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3628" w:rsidRPr="007C6F12" w:rsidRDefault="00BF5EEE" w:rsidP="005D10C0">
      <w:pPr>
        <w:shd w:val="clear" w:color="auto" w:fill="FFFFFF"/>
        <w:spacing w:before="154"/>
        <w:ind w:right="-1" w:firstLine="426"/>
        <w:jc w:val="center"/>
        <w:rPr>
          <w:b/>
          <w:bCs/>
          <w:color w:val="000000"/>
          <w:spacing w:val="2"/>
        </w:rPr>
      </w:pPr>
      <w:r>
        <w:rPr>
          <w:b/>
          <w:bCs/>
          <w:noProof/>
          <w:color w:val="000000"/>
          <w:spacing w:val="2"/>
        </w:rPr>
        <w:drawing>
          <wp:anchor distT="0" distB="0" distL="114300" distR="114300" simplePos="0" relativeHeight="251658240" behindDoc="0" locked="0" layoutInCell="1" allowOverlap="1">
            <wp:simplePos x="0" y="0"/>
            <wp:positionH relativeFrom="column">
              <wp:posOffset>-353695</wp:posOffset>
            </wp:positionH>
            <wp:positionV relativeFrom="paragraph">
              <wp:posOffset>-103505</wp:posOffset>
            </wp:positionV>
            <wp:extent cx="6390005" cy="9037320"/>
            <wp:effectExtent l="0" t="0" r="0" b="0"/>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390005" cy="9037320"/>
                    </a:xfrm>
                    <a:prstGeom prst="rect">
                      <a:avLst/>
                    </a:prstGeom>
                  </pic:spPr>
                </pic:pic>
              </a:graphicData>
            </a:graphic>
            <wp14:sizeRelH relativeFrom="page">
              <wp14:pctWidth>0</wp14:pctWidth>
            </wp14:sizeRelH>
            <wp14:sizeRelV relativeFrom="page">
              <wp14:pctHeight>0</wp14:pctHeight>
            </wp14:sizeRelV>
          </wp:anchor>
        </w:drawing>
      </w:r>
      <w:r w:rsidR="00A53628" w:rsidRPr="007C6F12">
        <w:rPr>
          <w:b/>
          <w:bCs/>
          <w:color w:val="000000"/>
          <w:spacing w:val="2"/>
        </w:rPr>
        <w:t xml:space="preserve"> </w:t>
      </w:r>
    </w:p>
    <w:p w:rsidR="00A53628" w:rsidRPr="00B54D39" w:rsidRDefault="00A53628" w:rsidP="005D10C0">
      <w:pPr>
        <w:shd w:val="clear" w:color="auto" w:fill="FFFFFF"/>
        <w:spacing w:before="154"/>
        <w:ind w:left="82" w:right="-1" w:firstLine="426"/>
        <w:jc w:val="center"/>
        <w:rPr>
          <w:b/>
          <w:bCs/>
          <w:color w:val="000000"/>
          <w:spacing w:val="2"/>
          <w:sz w:val="24"/>
          <w:szCs w:val="24"/>
        </w:rPr>
      </w:pPr>
    </w:p>
    <w:p w:rsidR="00A53628" w:rsidRPr="00B54D39" w:rsidRDefault="00A53628" w:rsidP="005D10C0">
      <w:pPr>
        <w:shd w:val="clear" w:color="auto" w:fill="FFFFFF"/>
        <w:spacing w:before="154"/>
        <w:ind w:left="82" w:right="-1" w:firstLine="426"/>
        <w:jc w:val="center"/>
        <w:rPr>
          <w:b/>
          <w:bCs/>
          <w:color w:val="000000"/>
          <w:spacing w:val="2"/>
          <w:sz w:val="24"/>
          <w:szCs w:val="24"/>
        </w:rPr>
      </w:pPr>
    </w:p>
    <w:p w:rsidR="00A53628" w:rsidRPr="00B54D39" w:rsidRDefault="00A53628" w:rsidP="005D10C0">
      <w:pPr>
        <w:shd w:val="clear" w:color="auto" w:fill="FFFFFF"/>
        <w:spacing w:before="154"/>
        <w:ind w:left="82" w:right="-1" w:firstLine="426"/>
        <w:jc w:val="center"/>
        <w:rPr>
          <w:b/>
          <w:bCs/>
          <w:color w:val="000000"/>
          <w:spacing w:val="2"/>
          <w:sz w:val="24"/>
          <w:szCs w:val="24"/>
        </w:rPr>
      </w:pPr>
    </w:p>
    <w:p w:rsidR="00A53628" w:rsidRPr="00B54D39" w:rsidRDefault="00A53628" w:rsidP="005D10C0">
      <w:pPr>
        <w:shd w:val="clear" w:color="auto" w:fill="FFFFFF"/>
        <w:spacing w:before="154"/>
        <w:ind w:left="82" w:right="-1" w:firstLine="426"/>
        <w:jc w:val="center"/>
        <w:rPr>
          <w:b/>
          <w:bCs/>
          <w:color w:val="000000"/>
          <w:spacing w:val="2"/>
          <w:sz w:val="24"/>
          <w:szCs w:val="24"/>
        </w:rPr>
      </w:pPr>
    </w:p>
    <w:p w:rsidR="00BF5EEE" w:rsidRPr="00B54D39" w:rsidRDefault="00B54D39" w:rsidP="00BF5EEE">
      <w:pPr>
        <w:shd w:val="clear" w:color="auto" w:fill="FFFFFF"/>
        <w:spacing w:before="154"/>
        <w:ind w:left="82" w:right="-1" w:firstLine="426"/>
        <w:jc w:val="center"/>
        <w:rPr>
          <w:b/>
          <w:bCs/>
          <w:color w:val="000000"/>
          <w:spacing w:val="2"/>
          <w:sz w:val="24"/>
          <w:szCs w:val="24"/>
        </w:rPr>
      </w:pPr>
      <w:r w:rsidRPr="00B54D39">
        <w:rPr>
          <w:b/>
          <w:bCs/>
          <w:color w:val="000000"/>
          <w:spacing w:val="2"/>
          <w:sz w:val="24"/>
          <w:szCs w:val="24"/>
        </w:rPr>
        <w:t xml:space="preserve"> </w:t>
      </w:r>
    </w:p>
    <w:p w:rsidR="003342B6" w:rsidRPr="00B54D39" w:rsidRDefault="003342B6" w:rsidP="005D10C0">
      <w:pPr>
        <w:shd w:val="clear" w:color="auto" w:fill="FFFFFF"/>
        <w:spacing w:before="154"/>
        <w:ind w:left="82" w:right="-1" w:firstLine="426"/>
        <w:jc w:val="center"/>
        <w:rPr>
          <w:b/>
          <w:bCs/>
          <w:color w:val="000000"/>
          <w:spacing w:val="2"/>
          <w:sz w:val="24"/>
          <w:szCs w:val="24"/>
        </w:rPr>
      </w:pPr>
    </w:p>
    <w:p w:rsidR="00A53628" w:rsidRPr="00B54D39" w:rsidRDefault="00A53628" w:rsidP="005D10C0">
      <w:pPr>
        <w:shd w:val="clear" w:color="auto" w:fill="FFFFFF"/>
        <w:spacing w:before="154"/>
        <w:ind w:left="82" w:right="-1" w:firstLine="426"/>
        <w:jc w:val="center"/>
        <w:rPr>
          <w:b/>
          <w:bCs/>
          <w:color w:val="000000"/>
          <w:spacing w:val="2"/>
          <w:sz w:val="24"/>
          <w:szCs w:val="24"/>
        </w:rPr>
      </w:pPr>
    </w:p>
    <w:p w:rsidR="00BF5EEE" w:rsidRDefault="00BF5EEE" w:rsidP="00BF5EEE">
      <w:pPr>
        <w:shd w:val="clear" w:color="auto" w:fill="FFFFFF"/>
        <w:spacing w:before="154"/>
        <w:ind w:right="-1" w:firstLine="426"/>
        <w:rPr>
          <w:sz w:val="24"/>
          <w:szCs w:val="24"/>
        </w:rPr>
      </w:pPr>
    </w:p>
    <w:p w:rsidR="00BF5EEE" w:rsidRDefault="00BF5EEE" w:rsidP="00BF5EEE">
      <w:pPr>
        <w:shd w:val="clear" w:color="auto" w:fill="FFFFFF"/>
        <w:spacing w:before="154"/>
        <w:ind w:right="-1" w:firstLine="426"/>
        <w:rPr>
          <w:sz w:val="24"/>
          <w:szCs w:val="24"/>
        </w:rPr>
      </w:pPr>
    </w:p>
    <w:p w:rsidR="00BF5EEE" w:rsidRDefault="00BF5EEE" w:rsidP="00BF5EEE">
      <w:pPr>
        <w:shd w:val="clear" w:color="auto" w:fill="FFFFFF"/>
        <w:spacing w:before="154"/>
        <w:ind w:right="-1" w:firstLine="426"/>
        <w:rPr>
          <w:sz w:val="24"/>
          <w:szCs w:val="24"/>
        </w:rPr>
      </w:pPr>
    </w:p>
    <w:p w:rsidR="00BF5EEE" w:rsidRDefault="00BF5EEE" w:rsidP="00BF5EEE">
      <w:pPr>
        <w:shd w:val="clear" w:color="auto" w:fill="FFFFFF"/>
        <w:spacing w:before="154"/>
        <w:ind w:right="-1" w:firstLine="426"/>
        <w:rPr>
          <w:sz w:val="24"/>
          <w:szCs w:val="24"/>
        </w:rPr>
      </w:pPr>
    </w:p>
    <w:p w:rsidR="00BF5EEE" w:rsidRDefault="00BF5EEE" w:rsidP="00BF5EEE">
      <w:pPr>
        <w:shd w:val="clear" w:color="auto" w:fill="FFFFFF"/>
        <w:spacing w:before="154"/>
        <w:ind w:right="-1" w:firstLine="426"/>
        <w:rPr>
          <w:sz w:val="24"/>
          <w:szCs w:val="24"/>
        </w:rPr>
      </w:pPr>
    </w:p>
    <w:p w:rsidR="00BF5EEE" w:rsidRDefault="00BF5EEE" w:rsidP="00BF5EEE">
      <w:pPr>
        <w:shd w:val="clear" w:color="auto" w:fill="FFFFFF"/>
        <w:spacing w:before="154"/>
        <w:ind w:right="-1" w:firstLine="426"/>
        <w:rPr>
          <w:sz w:val="24"/>
          <w:szCs w:val="24"/>
        </w:rPr>
      </w:pPr>
    </w:p>
    <w:p w:rsidR="00BF5EEE" w:rsidRDefault="00BF5EEE" w:rsidP="00BF5EEE">
      <w:pPr>
        <w:shd w:val="clear" w:color="auto" w:fill="FFFFFF"/>
        <w:spacing w:before="154"/>
        <w:ind w:right="-1" w:firstLine="426"/>
        <w:rPr>
          <w:sz w:val="24"/>
          <w:szCs w:val="24"/>
        </w:rPr>
      </w:pPr>
    </w:p>
    <w:p w:rsidR="00BF5EEE" w:rsidRDefault="00BF5EEE" w:rsidP="00BF5EEE">
      <w:pPr>
        <w:shd w:val="clear" w:color="auto" w:fill="FFFFFF"/>
        <w:spacing w:before="154"/>
        <w:ind w:right="-1" w:firstLine="426"/>
        <w:rPr>
          <w:sz w:val="24"/>
          <w:szCs w:val="24"/>
        </w:rPr>
      </w:pPr>
    </w:p>
    <w:p w:rsidR="00BF5EEE" w:rsidRDefault="00BF5EEE" w:rsidP="00BF5EEE">
      <w:pPr>
        <w:shd w:val="clear" w:color="auto" w:fill="FFFFFF"/>
        <w:spacing w:before="154"/>
        <w:ind w:right="-1" w:firstLine="426"/>
        <w:rPr>
          <w:sz w:val="24"/>
          <w:szCs w:val="24"/>
        </w:rPr>
      </w:pPr>
    </w:p>
    <w:p w:rsidR="00BF5EEE" w:rsidRDefault="00BF5EEE" w:rsidP="00BF5EEE">
      <w:pPr>
        <w:shd w:val="clear" w:color="auto" w:fill="FFFFFF"/>
        <w:spacing w:before="154"/>
        <w:ind w:right="-1" w:firstLine="426"/>
        <w:rPr>
          <w:sz w:val="24"/>
          <w:szCs w:val="24"/>
        </w:rPr>
      </w:pPr>
    </w:p>
    <w:p w:rsidR="00BF5EEE" w:rsidRDefault="00BF5EEE" w:rsidP="00BF5EEE">
      <w:pPr>
        <w:shd w:val="clear" w:color="auto" w:fill="FFFFFF"/>
        <w:spacing w:before="154"/>
        <w:ind w:right="-1" w:firstLine="426"/>
        <w:rPr>
          <w:sz w:val="24"/>
          <w:szCs w:val="24"/>
        </w:rPr>
      </w:pPr>
    </w:p>
    <w:p w:rsidR="00BF5EEE" w:rsidRDefault="00BF5EEE" w:rsidP="00BF5EEE">
      <w:pPr>
        <w:shd w:val="clear" w:color="auto" w:fill="FFFFFF"/>
        <w:spacing w:before="154"/>
        <w:ind w:right="-1" w:firstLine="426"/>
        <w:rPr>
          <w:sz w:val="24"/>
          <w:szCs w:val="24"/>
        </w:rPr>
      </w:pPr>
    </w:p>
    <w:p w:rsidR="00BF5EEE" w:rsidRDefault="00BF5EEE" w:rsidP="00BF5EEE">
      <w:pPr>
        <w:shd w:val="clear" w:color="auto" w:fill="FFFFFF"/>
        <w:spacing w:before="154"/>
        <w:ind w:right="-1" w:firstLine="426"/>
        <w:rPr>
          <w:sz w:val="24"/>
          <w:szCs w:val="24"/>
        </w:rPr>
      </w:pPr>
    </w:p>
    <w:p w:rsidR="00BF5EEE" w:rsidRDefault="00BF5EEE" w:rsidP="00BF5EEE">
      <w:pPr>
        <w:shd w:val="clear" w:color="auto" w:fill="FFFFFF"/>
        <w:spacing w:before="154"/>
        <w:ind w:right="-1" w:firstLine="426"/>
        <w:rPr>
          <w:b/>
          <w:sz w:val="24"/>
          <w:szCs w:val="24"/>
        </w:rPr>
      </w:pPr>
      <w:bookmarkStart w:id="0" w:name="_GoBack"/>
      <w:bookmarkEnd w:id="0"/>
    </w:p>
    <w:p w:rsidR="00BF5EEE" w:rsidRDefault="00BF5EEE" w:rsidP="00BF5EEE">
      <w:pPr>
        <w:shd w:val="clear" w:color="auto" w:fill="FFFFFF"/>
        <w:spacing w:before="154"/>
        <w:ind w:right="-1" w:firstLine="426"/>
        <w:rPr>
          <w:b/>
          <w:sz w:val="24"/>
          <w:szCs w:val="24"/>
        </w:rPr>
      </w:pPr>
    </w:p>
    <w:p w:rsidR="00BF5EEE" w:rsidRDefault="00BF5EEE" w:rsidP="00BF5EEE">
      <w:pPr>
        <w:shd w:val="clear" w:color="auto" w:fill="FFFFFF"/>
        <w:spacing w:before="154"/>
        <w:ind w:right="-1" w:firstLine="426"/>
        <w:rPr>
          <w:b/>
          <w:sz w:val="24"/>
          <w:szCs w:val="24"/>
        </w:rPr>
      </w:pPr>
    </w:p>
    <w:p w:rsidR="00BF5EEE" w:rsidRDefault="00BF5EEE" w:rsidP="00BF5EEE">
      <w:pPr>
        <w:shd w:val="clear" w:color="auto" w:fill="FFFFFF"/>
        <w:spacing w:before="154"/>
        <w:ind w:right="-1" w:firstLine="426"/>
        <w:rPr>
          <w:b/>
          <w:sz w:val="24"/>
          <w:szCs w:val="24"/>
        </w:rPr>
      </w:pPr>
    </w:p>
    <w:p w:rsidR="00BF5EEE" w:rsidRDefault="00BF5EEE" w:rsidP="00BF5EEE">
      <w:pPr>
        <w:shd w:val="clear" w:color="auto" w:fill="FFFFFF"/>
        <w:spacing w:before="154"/>
        <w:ind w:right="-1" w:firstLine="426"/>
        <w:rPr>
          <w:b/>
          <w:sz w:val="24"/>
          <w:szCs w:val="24"/>
        </w:rPr>
      </w:pPr>
    </w:p>
    <w:p w:rsidR="00BF5EEE" w:rsidRDefault="00BF5EEE" w:rsidP="00BF5EEE">
      <w:pPr>
        <w:shd w:val="clear" w:color="auto" w:fill="FFFFFF"/>
        <w:spacing w:before="154"/>
        <w:ind w:right="-1" w:firstLine="426"/>
        <w:rPr>
          <w:b/>
          <w:sz w:val="24"/>
          <w:szCs w:val="24"/>
        </w:rPr>
      </w:pPr>
    </w:p>
    <w:p w:rsidR="00BF5EEE" w:rsidRDefault="00BF5EEE" w:rsidP="00BF5EEE">
      <w:pPr>
        <w:shd w:val="clear" w:color="auto" w:fill="FFFFFF"/>
        <w:spacing w:before="154"/>
        <w:ind w:right="-1" w:firstLine="426"/>
        <w:rPr>
          <w:b/>
          <w:sz w:val="24"/>
          <w:szCs w:val="24"/>
        </w:rPr>
      </w:pPr>
    </w:p>
    <w:p w:rsidR="00BF5EEE" w:rsidRDefault="00BF5EEE" w:rsidP="00BF5EEE">
      <w:pPr>
        <w:shd w:val="clear" w:color="auto" w:fill="FFFFFF"/>
        <w:spacing w:before="154"/>
        <w:ind w:right="-1" w:firstLine="426"/>
        <w:rPr>
          <w:b/>
          <w:sz w:val="24"/>
          <w:szCs w:val="24"/>
        </w:rPr>
      </w:pPr>
    </w:p>
    <w:p w:rsidR="00BF5EEE" w:rsidRDefault="00BF5EEE" w:rsidP="00BF5EEE">
      <w:pPr>
        <w:shd w:val="clear" w:color="auto" w:fill="FFFFFF"/>
        <w:spacing w:before="154"/>
        <w:ind w:right="-1" w:firstLine="426"/>
        <w:rPr>
          <w:b/>
          <w:sz w:val="24"/>
          <w:szCs w:val="24"/>
        </w:rPr>
      </w:pPr>
    </w:p>
    <w:p w:rsidR="00BF5EEE" w:rsidRDefault="00BF5EEE" w:rsidP="00BF5EEE">
      <w:pPr>
        <w:shd w:val="clear" w:color="auto" w:fill="FFFFFF"/>
        <w:spacing w:before="154"/>
        <w:ind w:right="-1" w:firstLine="426"/>
        <w:rPr>
          <w:b/>
          <w:sz w:val="24"/>
          <w:szCs w:val="24"/>
        </w:rPr>
      </w:pPr>
    </w:p>
    <w:p w:rsidR="00BF5EEE" w:rsidRDefault="00BF5EEE" w:rsidP="00BF5EEE">
      <w:pPr>
        <w:shd w:val="clear" w:color="auto" w:fill="FFFFFF"/>
        <w:spacing w:before="154"/>
        <w:ind w:right="-1" w:firstLine="426"/>
        <w:rPr>
          <w:b/>
          <w:sz w:val="24"/>
          <w:szCs w:val="24"/>
        </w:rPr>
      </w:pPr>
    </w:p>
    <w:p w:rsidR="00BF5EEE" w:rsidRDefault="00BF5EEE" w:rsidP="00BF5EEE">
      <w:pPr>
        <w:shd w:val="clear" w:color="auto" w:fill="FFFFFF"/>
        <w:spacing w:before="154"/>
        <w:ind w:right="-1" w:firstLine="426"/>
        <w:rPr>
          <w:b/>
          <w:sz w:val="24"/>
          <w:szCs w:val="24"/>
        </w:rPr>
      </w:pPr>
    </w:p>
    <w:p w:rsidR="00BF5EEE" w:rsidRDefault="00BF5EEE" w:rsidP="00BF5EEE">
      <w:pPr>
        <w:shd w:val="clear" w:color="auto" w:fill="FFFFFF"/>
        <w:spacing w:before="154"/>
        <w:ind w:right="-1" w:firstLine="426"/>
        <w:rPr>
          <w:b/>
          <w:bCs/>
          <w:color w:val="000000"/>
          <w:spacing w:val="2"/>
        </w:rPr>
      </w:pPr>
    </w:p>
    <w:p w:rsidR="00BF5EEE" w:rsidRDefault="00BF5EEE" w:rsidP="005D10C0">
      <w:pPr>
        <w:shd w:val="clear" w:color="auto" w:fill="FFFFFF"/>
        <w:spacing w:before="154"/>
        <w:ind w:left="82" w:right="-1" w:firstLine="426"/>
        <w:jc w:val="center"/>
        <w:rPr>
          <w:b/>
          <w:bCs/>
          <w:color w:val="000000"/>
          <w:spacing w:val="2"/>
        </w:rPr>
      </w:pPr>
    </w:p>
    <w:p w:rsidR="00F806AB" w:rsidRPr="00F806AB" w:rsidRDefault="003342B6" w:rsidP="005D10C0">
      <w:pPr>
        <w:shd w:val="clear" w:color="auto" w:fill="FFFFFF"/>
        <w:spacing w:before="154"/>
        <w:ind w:left="82" w:right="-1" w:firstLine="426"/>
        <w:jc w:val="center"/>
        <w:rPr>
          <w:b/>
          <w:bCs/>
          <w:color w:val="000000"/>
          <w:spacing w:val="2"/>
        </w:rPr>
      </w:pPr>
      <w:r>
        <w:rPr>
          <w:b/>
          <w:bCs/>
          <w:color w:val="000000"/>
          <w:spacing w:val="2"/>
        </w:rPr>
        <w:lastRenderedPageBreak/>
        <w:t>С</w:t>
      </w:r>
      <w:r w:rsidR="00F806AB" w:rsidRPr="00F806AB">
        <w:rPr>
          <w:b/>
          <w:bCs/>
          <w:color w:val="000000"/>
          <w:spacing w:val="2"/>
        </w:rPr>
        <w:t>ОДЕРЖАНИЕ</w:t>
      </w:r>
    </w:p>
    <w:p w:rsidR="00F806AB" w:rsidRDefault="00F806AB" w:rsidP="005D10C0">
      <w:pPr>
        <w:numPr>
          <w:ilvl w:val="1"/>
          <w:numId w:val="2"/>
        </w:numPr>
        <w:shd w:val="clear" w:color="auto" w:fill="FFFFFF"/>
        <w:tabs>
          <w:tab w:val="clear" w:pos="780"/>
          <w:tab w:val="num" w:pos="426"/>
        </w:tabs>
        <w:spacing w:before="154"/>
        <w:ind w:left="0" w:right="-1" w:firstLine="284"/>
        <w:jc w:val="both"/>
        <w:rPr>
          <w:bCs/>
          <w:color w:val="000000"/>
          <w:spacing w:val="2"/>
        </w:rPr>
      </w:pPr>
      <w:r w:rsidRPr="00295267">
        <w:rPr>
          <w:bCs/>
          <w:color w:val="000000"/>
          <w:spacing w:val="2"/>
        </w:rPr>
        <w:t>Общие положения…………………………………</w:t>
      </w:r>
      <w:r w:rsidR="005D10C0">
        <w:rPr>
          <w:bCs/>
          <w:color w:val="000000"/>
          <w:spacing w:val="2"/>
        </w:rPr>
        <w:t>…………</w:t>
      </w:r>
      <w:r w:rsidRPr="00295267">
        <w:rPr>
          <w:bCs/>
          <w:color w:val="000000"/>
          <w:spacing w:val="2"/>
        </w:rPr>
        <w:t>……………</w:t>
      </w:r>
      <w:r w:rsidR="00A350B3">
        <w:rPr>
          <w:bCs/>
          <w:color w:val="000000"/>
          <w:spacing w:val="2"/>
        </w:rPr>
        <w:t>…</w:t>
      </w:r>
      <w:r w:rsidR="005D10C0">
        <w:rPr>
          <w:bCs/>
          <w:color w:val="000000"/>
          <w:spacing w:val="2"/>
        </w:rPr>
        <w:t>…………..</w:t>
      </w:r>
      <w:r w:rsidR="006B176B">
        <w:rPr>
          <w:bCs/>
          <w:color w:val="000000"/>
          <w:spacing w:val="2"/>
        </w:rPr>
        <w:t>………………….…</w:t>
      </w:r>
      <w:r w:rsidR="002C33EF">
        <w:rPr>
          <w:bCs/>
          <w:color w:val="000000"/>
          <w:spacing w:val="2"/>
        </w:rPr>
        <w:t>.</w:t>
      </w:r>
      <w:r w:rsidR="00106CEF">
        <w:rPr>
          <w:bCs/>
          <w:color w:val="000000"/>
          <w:spacing w:val="2"/>
        </w:rPr>
        <w:t>стр.</w:t>
      </w:r>
      <w:r w:rsidR="00657FE0">
        <w:rPr>
          <w:bCs/>
          <w:color w:val="000000"/>
          <w:spacing w:val="2"/>
        </w:rPr>
        <w:t>3</w:t>
      </w:r>
    </w:p>
    <w:p w:rsidR="0072684A" w:rsidRDefault="0072684A" w:rsidP="005D10C0">
      <w:pPr>
        <w:numPr>
          <w:ilvl w:val="1"/>
          <w:numId w:val="2"/>
        </w:numPr>
        <w:shd w:val="clear" w:color="auto" w:fill="FFFFFF"/>
        <w:tabs>
          <w:tab w:val="clear" w:pos="780"/>
          <w:tab w:val="num" w:pos="426"/>
        </w:tabs>
        <w:spacing w:before="154"/>
        <w:ind w:left="0" w:right="-1" w:firstLine="284"/>
        <w:jc w:val="both"/>
        <w:rPr>
          <w:bCs/>
          <w:color w:val="000000"/>
          <w:spacing w:val="2"/>
        </w:rPr>
      </w:pPr>
      <w:r>
        <w:rPr>
          <w:bCs/>
          <w:color w:val="000000"/>
          <w:spacing w:val="2"/>
        </w:rPr>
        <w:t>Трудовой договор, гарантии при заключении, изменении и р</w:t>
      </w:r>
      <w:r w:rsidR="006B176B">
        <w:rPr>
          <w:bCs/>
          <w:color w:val="000000"/>
          <w:spacing w:val="2"/>
        </w:rPr>
        <w:t>асторжении трудового договора</w:t>
      </w:r>
      <w:proofErr w:type="gramStart"/>
      <w:r w:rsidR="006B176B">
        <w:rPr>
          <w:bCs/>
          <w:color w:val="000000"/>
          <w:spacing w:val="2"/>
        </w:rPr>
        <w:t>……</w:t>
      </w:r>
      <w:r>
        <w:rPr>
          <w:bCs/>
          <w:color w:val="000000"/>
          <w:spacing w:val="2"/>
        </w:rPr>
        <w:t>...</w:t>
      </w:r>
      <w:r w:rsidR="006B176B">
        <w:rPr>
          <w:bCs/>
          <w:color w:val="000000"/>
          <w:spacing w:val="2"/>
        </w:rPr>
        <w:t>...</w:t>
      </w:r>
      <w:r w:rsidR="002C33EF">
        <w:rPr>
          <w:bCs/>
          <w:color w:val="000000"/>
          <w:spacing w:val="2"/>
        </w:rPr>
        <w:t>.</w:t>
      </w:r>
      <w:proofErr w:type="gramEnd"/>
      <w:r>
        <w:rPr>
          <w:bCs/>
          <w:color w:val="000000"/>
          <w:spacing w:val="2"/>
        </w:rPr>
        <w:t>стр.</w:t>
      </w:r>
      <w:r w:rsidR="00657FE0">
        <w:rPr>
          <w:bCs/>
          <w:color w:val="000000"/>
          <w:spacing w:val="2"/>
        </w:rPr>
        <w:t>4</w:t>
      </w:r>
    </w:p>
    <w:p w:rsidR="0063325F" w:rsidRPr="00295267" w:rsidRDefault="0063325F" w:rsidP="005D10C0">
      <w:pPr>
        <w:numPr>
          <w:ilvl w:val="1"/>
          <w:numId w:val="2"/>
        </w:numPr>
        <w:shd w:val="clear" w:color="auto" w:fill="FFFFFF"/>
        <w:tabs>
          <w:tab w:val="clear" w:pos="780"/>
          <w:tab w:val="num" w:pos="426"/>
        </w:tabs>
        <w:spacing w:before="154"/>
        <w:ind w:left="0" w:right="-1" w:firstLine="284"/>
        <w:jc w:val="both"/>
        <w:rPr>
          <w:bCs/>
          <w:color w:val="000000"/>
          <w:spacing w:val="2"/>
        </w:rPr>
      </w:pPr>
      <w:r>
        <w:rPr>
          <w:bCs/>
          <w:color w:val="000000"/>
          <w:spacing w:val="2"/>
        </w:rPr>
        <w:t>Р</w:t>
      </w:r>
      <w:r w:rsidRPr="0063325F">
        <w:rPr>
          <w:bCs/>
          <w:color w:val="000000"/>
          <w:spacing w:val="2"/>
        </w:rPr>
        <w:t>абочее время и время отдыха</w:t>
      </w:r>
      <w:r w:rsidRPr="00526B78">
        <w:rPr>
          <w:bCs/>
          <w:spacing w:val="2"/>
        </w:rPr>
        <w:t>…………………………………………………</w:t>
      </w:r>
      <w:r w:rsidR="006946EE" w:rsidRPr="00526B78">
        <w:rPr>
          <w:bCs/>
          <w:spacing w:val="2"/>
        </w:rPr>
        <w:t>.</w:t>
      </w:r>
      <w:r w:rsidR="006B176B" w:rsidRPr="00526B78">
        <w:rPr>
          <w:bCs/>
          <w:spacing w:val="2"/>
        </w:rPr>
        <w:t>……………………………</w:t>
      </w:r>
      <w:r w:rsidR="00526B78" w:rsidRPr="00526B78">
        <w:rPr>
          <w:bCs/>
          <w:spacing w:val="2"/>
        </w:rPr>
        <w:t xml:space="preserve">  </w:t>
      </w:r>
      <w:r w:rsidRPr="00526B78">
        <w:rPr>
          <w:bCs/>
          <w:spacing w:val="2"/>
        </w:rPr>
        <w:t>стр.</w:t>
      </w:r>
      <w:r w:rsidR="00526B78">
        <w:rPr>
          <w:bCs/>
          <w:spacing w:val="2"/>
        </w:rPr>
        <w:t>9</w:t>
      </w:r>
    </w:p>
    <w:p w:rsidR="009B738B" w:rsidRPr="00A724CC" w:rsidRDefault="006946EE" w:rsidP="005D10C0">
      <w:pPr>
        <w:numPr>
          <w:ilvl w:val="1"/>
          <w:numId w:val="2"/>
        </w:numPr>
        <w:shd w:val="clear" w:color="auto" w:fill="FFFFFF"/>
        <w:tabs>
          <w:tab w:val="clear" w:pos="780"/>
          <w:tab w:val="num" w:pos="426"/>
        </w:tabs>
        <w:spacing w:before="154"/>
        <w:ind w:left="0" w:right="-1" w:firstLine="284"/>
        <w:jc w:val="both"/>
        <w:rPr>
          <w:bCs/>
          <w:color w:val="000000"/>
          <w:spacing w:val="2"/>
        </w:rPr>
      </w:pPr>
      <w:r>
        <w:rPr>
          <w:bCs/>
          <w:color w:val="000000"/>
          <w:spacing w:val="2"/>
        </w:rPr>
        <w:t>Оплата и нормирование труда………………………………………………….</w:t>
      </w:r>
      <w:r w:rsidR="009B738B">
        <w:rPr>
          <w:bCs/>
          <w:color w:val="000000"/>
          <w:spacing w:val="2"/>
        </w:rPr>
        <w:t>…</w:t>
      </w:r>
      <w:r w:rsidR="00A350B3">
        <w:rPr>
          <w:bCs/>
          <w:color w:val="000000"/>
          <w:spacing w:val="2"/>
        </w:rPr>
        <w:t>…………………</w:t>
      </w:r>
      <w:r w:rsidR="00106CEF">
        <w:rPr>
          <w:bCs/>
          <w:color w:val="000000"/>
          <w:spacing w:val="2"/>
        </w:rPr>
        <w:t>……</w:t>
      </w:r>
      <w:r w:rsidR="009B738B">
        <w:rPr>
          <w:bCs/>
          <w:color w:val="000000"/>
          <w:spacing w:val="2"/>
        </w:rPr>
        <w:t>…</w:t>
      </w:r>
      <w:r w:rsidR="00526B78">
        <w:rPr>
          <w:bCs/>
          <w:color w:val="000000"/>
          <w:spacing w:val="2"/>
        </w:rPr>
        <w:t xml:space="preserve">  </w:t>
      </w:r>
      <w:r w:rsidR="009B738B" w:rsidRPr="00526B78">
        <w:rPr>
          <w:bCs/>
          <w:spacing w:val="2"/>
        </w:rPr>
        <w:t>стр.</w:t>
      </w:r>
      <w:r w:rsidR="00526B78">
        <w:rPr>
          <w:bCs/>
          <w:spacing w:val="2"/>
        </w:rPr>
        <w:t>11</w:t>
      </w:r>
    </w:p>
    <w:p w:rsidR="00A724CC" w:rsidRDefault="00A724CC" w:rsidP="005D10C0">
      <w:pPr>
        <w:numPr>
          <w:ilvl w:val="1"/>
          <w:numId w:val="2"/>
        </w:numPr>
        <w:shd w:val="clear" w:color="auto" w:fill="FFFFFF"/>
        <w:tabs>
          <w:tab w:val="clear" w:pos="780"/>
          <w:tab w:val="num" w:pos="426"/>
        </w:tabs>
        <w:spacing w:before="154"/>
        <w:ind w:left="0" w:right="-1" w:firstLine="284"/>
        <w:jc w:val="both"/>
        <w:rPr>
          <w:bCs/>
          <w:spacing w:val="2"/>
        </w:rPr>
      </w:pPr>
      <w:r w:rsidRPr="00A16D96">
        <w:rPr>
          <w:bCs/>
          <w:spacing w:val="2"/>
        </w:rPr>
        <w:t xml:space="preserve">Социальные гарантии и меры социальной </w:t>
      </w:r>
      <w:r w:rsidR="00526B78">
        <w:rPr>
          <w:bCs/>
          <w:spacing w:val="2"/>
        </w:rPr>
        <w:t xml:space="preserve">поддержки ……………………………………………………  </w:t>
      </w:r>
      <w:r w:rsidRPr="00A16D96">
        <w:rPr>
          <w:bCs/>
          <w:spacing w:val="2"/>
        </w:rPr>
        <w:t>стр.</w:t>
      </w:r>
      <w:r w:rsidR="00526B78">
        <w:rPr>
          <w:bCs/>
          <w:spacing w:val="2"/>
        </w:rPr>
        <w:t>14</w:t>
      </w:r>
    </w:p>
    <w:p w:rsidR="00A16D96" w:rsidRPr="00A16D96" w:rsidRDefault="00A16D96" w:rsidP="005D10C0">
      <w:pPr>
        <w:numPr>
          <w:ilvl w:val="1"/>
          <w:numId w:val="2"/>
        </w:numPr>
        <w:shd w:val="clear" w:color="auto" w:fill="FFFFFF"/>
        <w:tabs>
          <w:tab w:val="clear" w:pos="780"/>
          <w:tab w:val="num" w:pos="426"/>
        </w:tabs>
        <w:spacing w:before="154"/>
        <w:ind w:left="0" w:right="-1" w:firstLine="284"/>
        <w:jc w:val="both"/>
        <w:rPr>
          <w:bCs/>
          <w:spacing w:val="2"/>
        </w:rPr>
      </w:pPr>
      <w:r>
        <w:rPr>
          <w:bCs/>
          <w:spacing w:val="2"/>
        </w:rPr>
        <w:t>Охрана труда и здоровья………</w:t>
      </w:r>
      <w:r w:rsidR="00526B78">
        <w:rPr>
          <w:bCs/>
          <w:spacing w:val="2"/>
        </w:rPr>
        <w:t>………………………………………………………………………………</w:t>
      </w:r>
      <w:r>
        <w:rPr>
          <w:bCs/>
          <w:spacing w:val="2"/>
        </w:rPr>
        <w:t xml:space="preserve"> стр.</w:t>
      </w:r>
      <w:r w:rsidR="00526B78">
        <w:rPr>
          <w:bCs/>
          <w:spacing w:val="2"/>
        </w:rPr>
        <w:t>15</w:t>
      </w:r>
    </w:p>
    <w:p w:rsidR="00F806AB" w:rsidRPr="00295267" w:rsidRDefault="00B6562C" w:rsidP="005D10C0">
      <w:pPr>
        <w:numPr>
          <w:ilvl w:val="1"/>
          <w:numId w:val="2"/>
        </w:numPr>
        <w:shd w:val="clear" w:color="auto" w:fill="FFFFFF"/>
        <w:tabs>
          <w:tab w:val="clear" w:pos="780"/>
          <w:tab w:val="num" w:pos="426"/>
        </w:tabs>
        <w:spacing w:before="154"/>
        <w:ind w:left="0" w:right="-1" w:firstLine="284"/>
        <w:jc w:val="both"/>
        <w:rPr>
          <w:bCs/>
          <w:color w:val="000000"/>
          <w:spacing w:val="2"/>
        </w:rPr>
      </w:pPr>
      <w:r>
        <w:rPr>
          <w:bCs/>
          <w:color w:val="000000"/>
          <w:spacing w:val="2"/>
        </w:rPr>
        <w:t>Поддержка молодых педагогов……………….</w:t>
      </w:r>
      <w:r w:rsidR="00F806AB" w:rsidRPr="00295267">
        <w:rPr>
          <w:bCs/>
          <w:color w:val="000000"/>
          <w:spacing w:val="2"/>
        </w:rPr>
        <w:t>………</w:t>
      </w:r>
      <w:r w:rsidR="006013AB">
        <w:rPr>
          <w:bCs/>
          <w:color w:val="000000"/>
          <w:spacing w:val="2"/>
        </w:rPr>
        <w:t>………………………</w:t>
      </w:r>
      <w:r w:rsidR="00A350B3">
        <w:rPr>
          <w:bCs/>
          <w:color w:val="000000"/>
          <w:spacing w:val="2"/>
        </w:rPr>
        <w:t>…………….……</w:t>
      </w:r>
      <w:r w:rsidR="006013AB">
        <w:rPr>
          <w:bCs/>
          <w:color w:val="000000"/>
          <w:spacing w:val="2"/>
        </w:rPr>
        <w:t>…</w:t>
      </w:r>
      <w:r w:rsidR="00A350B3">
        <w:rPr>
          <w:bCs/>
          <w:color w:val="000000"/>
          <w:spacing w:val="2"/>
        </w:rPr>
        <w:t>...</w:t>
      </w:r>
      <w:r w:rsidR="00106CEF">
        <w:rPr>
          <w:bCs/>
          <w:color w:val="000000"/>
          <w:spacing w:val="2"/>
        </w:rPr>
        <w:t>.......</w:t>
      </w:r>
      <w:r w:rsidR="006013AB">
        <w:rPr>
          <w:bCs/>
          <w:color w:val="000000"/>
          <w:spacing w:val="2"/>
        </w:rPr>
        <w:t>…</w:t>
      </w:r>
      <w:r w:rsidR="00526B78">
        <w:rPr>
          <w:bCs/>
          <w:color w:val="000000"/>
          <w:spacing w:val="2"/>
        </w:rPr>
        <w:t xml:space="preserve">. </w:t>
      </w:r>
      <w:r w:rsidR="006013AB">
        <w:rPr>
          <w:bCs/>
          <w:color w:val="000000"/>
          <w:spacing w:val="2"/>
        </w:rPr>
        <w:t>стр.</w:t>
      </w:r>
      <w:r w:rsidR="00526B78">
        <w:rPr>
          <w:bCs/>
          <w:color w:val="000000"/>
          <w:spacing w:val="2"/>
        </w:rPr>
        <w:t>18</w:t>
      </w:r>
      <w:r w:rsidR="006013AB">
        <w:rPr>
          <w:bCs/>
          <w:color w:val="000000"/>
          <w:spacing w:val="2"/>
        </w:rPr>
        <w:t xml:space="preserve"> </w:t>
      </w:r>
    </w:p>
    <w:p w:rsidR="00F806AB" w:rsidRPr="00295267" w:rsidRDefault="002C33EF" w:rsidP="005D10C0">
      <w:pPr>
        <w:numPr>
          <w:ilvl w:val="1"/>
          <w:numId w:val="2"/>
        </w:numPr>
        <w:shd w:val="clear" w:color="auto" w:fill="FFFFFF"/>
        <w:tabs>
          <w:tab w:val="clear" w:pos="780"/>
          <w:tab w:val="num" w:pos="426"/>
        </w:tabs>
        <w:spacing w:before="154"/>
        <w:ind w:left="0" w:right="-1" w:firstLine="284"/>
        <w:jc w:val="both"/>
        <w:rPr>
          <w:bCs/>
          <w:color w:val="000000"/>
          <w:spacing w:val="2"/>
        </w:rPr>
      </w:pPr>
      <w:r>
        <w:rPr>
          <w:bCs/>
          <w:color w:val="000000"/>
          <w:spacing w:val="2"/>
        </w:rPr>
        <w:t>Дополнительное профессиональное образование работников…</w:t>
      </w:r>
      <w:r w:rsidR="00921BEF">
        <w:rPr>
          <w:bCs/>
          <w:color w:val="000000"/>
          <w:spacing w:val="2"/>
        </w:rPr>
        <w:t>………………</w:t>
      </w:r>
      <w:r w:rsidR="00A350B3">
        <w:rPr>
          <w:bCs/>
          <w:color w:val="000000"/>
          <w:spacing w:val="2"/>
        </w:rPr>
        <w:t>…………..…..</w:t>
      </w:r>
      <w:r w:rsidR="00921BEF">
        <w:rPr>
          <w:bCs/>
          <w:color w:val="000000"/>
          <w:spacing w:val="2"/>
        </w:rPr>
        <w:t>…</w:t>
      </w:r>
      <w:r w:rsidR="00106CEF">
        <w:rPr>
          <w:bCs/>
          <w:color w:val="000000"/>
          <w:spacing w:val="2"/>
        </w:rPr>
        <w:t>…..</w:t>
      </w:r>
      <w:r w:rsidR="00A350B3">
        <w:rPr>
          <w:bCs/>
          <w:color w:val="000000"/>
          <w:spacing w:val="2"/>
        </w:rPr>
        <w:t>.</w:t>
      </w:r>
      <w:r w:rsidR="00526B78">
        <w:rPr>
          <w:bCs/>
          <w:color w:val="000000"/>
          <w:spacing w:val="2"/>
        </w:rPr>
        <w:t xml:space="preserve">.... </w:t>
      </w:r>
      <w:r>
        <w:rPr>
          <w:bCs/>
          <w:color w:val="000000"/>
          <w:spacing w:val="2"/>
        </w:rPr>
        <w:t xml:space="preserve">  </w:t>
      </w:r>
      <w:r w:rsidR="00921BEF">
        <w:rPr>
          <w:bCs/>
          <w:color w:val="000000"/>
          <w:spacing w:val="2"/>
        </w:rPr>
        <w:t>стр.</w:t>
      </w:r>
      <w:r w:rsidR="00C76F54">
        <w:rPr>
          <w:bCs/>
          <w:color w:val="000000"/>
          <w:spacing w:val="2"/>
        </w:rPr>
        <w:t>1</w:t>
      </w:r>
      <w:r w:rsidR="00526B78">
        <w:rPr>
          <w:bCs/>
          <w:color w:val="000000"/>
          <w:spacing w:val="2"/>
        </w:rPr>
        <w:t>9</w:t>
      </w:r>
    </w:p>
    <w:p w:rsidR="00F806AB" w:rsidRDefault="00C3503D" w:rsidP="005D10C0">
      <w:pPr>
        <w:numPr>
          <w:ilvl w:val="1"/>
          <w:numId w:val="2"/>
        </w:numPr>
        <w:shd w:val="clear" w:color="auto" w:fill="FFFFFF"/>
        <w:tabs>
          <w:tab w:val="clear" w:pos="780"/>
          <w:tab w:val="num" w:pos="426"/>
        </w:tabs>
        <w:spacing w:before="154"/>
        <w:ind w:left="0" w:right="-1" w:firstLine="284"/>
        <w:jc w:val="both"/>
        <w:rPr>
          <w:bCs/>
          <w:color w:val="000000"/>
          <w:spacing w:val="2"/>
        </w:rPr>
      </w:pPr>
      <w:r w:rsidRPr="00C3503D">
        <w:rPr>
          <w:bCs/>
          <w:color w:val="000000"/>
          <w:spacing w:val="2"/>
        </w:rPr>
        <w:t xml:space="preserve">Пенсионное обеспечение </w:t>
      </w:r>
      <w:r w:rsidR="00F806AB" w:rsidRPr="00295267">
        <w:rPr>
          <w:bCs/>
          <w:color w:val="000000"/>
          <w:spacing w:val="2"/>
        </w:rPr>
        <w:t>………………………………</w:t>
      </w:r>
      <w:r w:rsidR="00921BEF">
        <w:rPr>
          <w:bCs/>
          <w:color w:val="000000"/>
          <w:spacing w:val="2"/>
        </w:rPr>
        <w:t>…………………</w:t>
      </w:r>
      <w:r w:rsidR="009B738B">
        <w:rPr>
          <w:bCs/>
          <w:color w:val="000000"/>
          <w:spacing w:val="2"/>
        </w:rPr>
        <w:t>.</w:t>
      </w:r>
      <w:r w:rsidR="00F806AB" w:rsidRPr="00295267">
        <w:rPr>
          <w:bCs/>
          <w:color w:val="000000"/>
          <w:spacing w:val="2"/>
        </w:rPr>
        <w:t>………</w:t>
      </w:r>
      <w:r w:rsidR="00A350B3">
        <w:rPr>
          <w:bCs/>
          <w:color w:val="000000"/>
          <w:spacing w:val="2"/>
        </w:rPr>
        <w:t>….………</w:t>
      </w:r>
      <w:r w:rsidR="00106CEF">
        <w:rPr>
          <w:bCs/>
          <w:color w:val="000000"/>
          <w:spacing w:val="2"/>
        </w:rPr>
        <w:t>…</w:t>
      </w:r>
      <w:r w:rsidR="002C33EF">
        <w:rPr>
          <w:bCs/>
          <w:color w:val="000000"/>
          <w:spacing w:val="2"/>
        </w:rPr>
        <w:t>…………</w:t>
      </w:r>
      <w:r w:rsidR="00F806AB" w:rsidRPr="00295267">
        <w:rPr>
          <w:bCs/>
          <w:color w:val="000000"/>
          <w:spacing w:val="2"/>
        </w:rPr>
        <w:t>…</w:t>
      </w:r>
      <w:r w:rsidR="002C33EF">
        <w:rPr>
          <w:bCs/>
          <w:color w:val="000000"/>
          <w:spacing w:val="2"/>
        </w:rPr>
        <w:t xml:space="preserve"> </w:t>
      </w:r>
      <w:r w:rsidR="00F806AB" w:rsidRPr="00295267">
        <w:rPr>
          <w:bCs/>
          <w:color w:val="000000"/>
          <w:spacing w:val="2"/>
        </w:rPr>
        <w:t>стр.</w:t>
      </w:r>
      <w:r w:rsidR="00526B78">
        <w:rPr>
          <w:bCs/>
          <w:color w:val="000000"/>
          <w:spacing w:val="2"/>
        </w:rPr>
        <w:t>20</w:t>
      </w:r>
    </w:p>
    <w:p w:rsidR="001568B3" w:rsidRPr="00295267" w:rsidRDefault="001568B3" w:rsidP="00EA22E0">
      <w:pPr>
        <w:numPr>
          <w:ilvl w:val="1"/>
          <w:numId w:val="2"/>
        </w:numPr>
        <w:shd w:val="clear" w:color="auto" w:fill="FFFFFF"/>
        <w:tabs>
          <w:tab w:val="clear" w:pos="780"/>
          <w:tab w:val="num" w:pos="426"/>
        </w:tabs>
        <w:spacing w:before="154"/>
        <w:ind w:left="426" w:right="-1" w:hanging="142"/>
        <w:jc w:val="both"/>
        <w:rPr>
          <w:bCs/>
          <w:color w:val="000000"/>
          <w:spacing w:val="2"/>
        </w:rPr>
      </w:pPr>
      <w:r w:rsidRPr="001568B3">
        <w:rPr>
          <w:bCs/>
          <w:color w:val="000000"/>
          <w:spacing w:val="2"/>
        </w:rPr>
        <w:t>Спорт и здоровье</w:t>
      </w:r>
      <w:r w:rsidR="00526B78">
        <w:rPr>
          <w:bCs/>
          <w:color w:val="000000"/>
          <w:spacing w:val="2"/>
        </w:rPr>
        <w:t xml:space="preserve"> ……………………………………………………………………………………………..  стр.21</w:t>
      </w:r>
    </w:p>
    <w:p w:rsidR="00C76F54" w:rsidRPr="00295267" w:rsidRDefault="002C33EF" w:rsidP="005D10C0">
      <w:pPr>
        <w:numPr>
          <w:ilvl w:val="1"/>
          <w:numId w:val="2"/>
        </w:numPr>
        <w:shd w:val="clear" w:color="auto" w:fill="FFFFFF"/>
        <w:tabs>
          <w:tab w:val="clear" w:pos="780"/>
          <w:tab w:val="num" w:pos="426"/>
        </w:tabs>
        <w:spacing w:before="154"/>
        <w:ind w:left="0" w:right="-1" w:firstLine="284"/>
        <w:jc w:val="both"/>
        <w:rPr>
          <w:bCs/>
          <w:color w:val="000000"/>
          <w:spacing w:val="2"/>
        </w:rPr>
      </w:pPr>
      <w:r>
        <w:rPr>
          <w:bCs/>
          <w:color w:val="000000"/>
          <w:spacing w:val="2"/>
        </w:rPr>
        <w:t>Социальное партнёрство</w:t>
      </w:r>
      <w:r w:rsidR="00C76F54">
        <w:rPr>
          <w:bCs/>
          <w:color w:val="000000"/>
          <w:spacing w:val="2"/>
        </w:rPr>
        <w:t xml:space="preserve"> ……………………………………………………………</w:t>
      </w:r>
      <w:r w:rsidR="00A350B3">
        <w:rPr>
          <w:bCs/>
          <w:color w:val="000000"/>
          <w:spacing w:val="2"/>
        </w:rPr>
        <w:t>…..</w:t>
      </w:r>
      <w:r w:rsidR="00C76F54">
        <w:rPr>
          <w:bCs/>
          <w:color w:val="000000"/>
          <w:spacing w:val="2"/>
        </w:rPr>
        <w:t>………</w:t>
      </w:r>
      <w:r w:rsidR="00106CEF">
        <w:rPr>
          <w:bCs/>
          <w:color w:val="000000"/>
          <w:spacing w:val="2"/>
        </w:rPr>
        <w:t>....</w:t>
      </w:r>
      <w:r w:rsidR="00C76F54">
        <w:rPr>
          <w:bCs/>
          <w:color w:val="000000"/>
          <w:spacing w:val="2"/>
        </w:rPr>
        <w:t>…</w:t>
      </w:r>
      <w:r w:rsidR="00526B78">
        <w:rPr>
          <w:bCs/>
          <w:color w:val="000000"/>
          <w:spacing w:val="2"/>
        </w:rPr>
        <w:t>……</w:t>
      </w:r>
      <w:r>
        <w:rPr>
          <w:bCs/>
          <w:color w:val="000000"/>
          <w:spacing w:val="2"/>
        </w:rPr>
        <w:t>…</w:t>
      </w:r>
      <w:r w:rsidR="00106CEF">
        <w:rPr>
          <w:bCs/>
          <w:color w:val="000000"/>
          <w:spacing w:val="2"/>
        </w:rPr>
        <w:t xml:space="preserve"> стр.</w:t>
      </w:r>
      <w:r w:rsidR="00526B78">
        <w:rPr>
          <w:bCs/>
          <w:color w:val="000000"/>
          <w:spacing w:val="2"/>
        </w:rPr>
        <w:t>22</w:t>
      </w:r>
    </w:p>
    <w:p w:rsidR="00AC173A" w:rsidRDefault="00F806AB" w:rsidP="005D10C0">
      <w:pPr>
        <w:numPr>
          <w:ilvl w:val="1"/>
          <w:numId w:val="2"/>
        </w:numPr>
        <w:shd w:val="clear" w:color="auto" w:fill="FFFFFF"/>
        <w:tabs>
          <w:tab w:val="clear" w:pos="780"/>
          <w:tab w:val="num" w:pos="426"/>
        </w:tabs>
        <w:spacing w:before="154"/>
        <w:ind w:left="0" w:right="-1" w:firstLine="284"/>
        <w:jc w:val="both"/>
        <w:rPr>
          <w:bCs/>
          <w:color w:val="000000"/>
          <w:spacing w:val="2"/>
        </w:rPr>
      </w:pPr>
      <w:r w:rsidRPr="00295267">
        <w:rPr>
          <w:bCs/>
          <w:color w:val="000000"/>
          <w:spacing w:val="2"/>
        </w:rPr>
        <w:t>Гарантии профсоюзной д</w:t>
      </w:r>
      <w:r w:rsidR="00921BEF">
        <w:rPr>
          <w:bCs/>
          <w:color w:val="000000"/>
          <w:spacing w:val="2"/>
        </w:rPr>
        <w:t>еятельности……………………</w:t>
      </w:r>
      <w:r w:rsidR="002C33EF">
        <w:rPr>
          <w:bCs/>
          <w:color w:val="000000"/>
          <w:spacing w:val="2"/>
        </w:rPr>
        <w:t>………..</w:t>
      </w:r>
      <w:r w:rsidR="00921BEF">
        <w:rPr>
          <w:bCs/>
          <w:color w:val="000000"/>
          <w:spacing w:val="2"/>
        </w:rPr>
        <w:t>……………………</w:t>
      </w:r>
      <w:r w:rsidR="00A350B3">
        <w:rPr>
          <w:bCs/>
          <w:color w:val="000000"/>
          <w:spacing w:val="2"/>
        </w:rPr>
        <w:t>….</w:t>
      </w:r>
      <w:r w:rsidR="00921BEF">
        <w:rPr>
          <w:bCs/>
          <w:color w:val="000000"/>
          <w:spacing w:val="2"/>
        </w:rPr>
        <w:t>……………</w:t>
      </w:r>
      <w:r w:rsidR="00106CEF">
        <w:rPr>
          <w:bCs/>
          <w:color w:val="000000"/>
          <w:spacing w:val="2"/>
        </w:rPr>
        <w:t>..…</w:t>
      </w:r>
      <w:r w:rsidR="002C33EF">
        <w:rPr>
          <w:bCs/>
          <w:color w:val="000000"/>
          <w:spacing w:val="2"/>
        </w:rPr>
        <w:t xml:space="preserve"> </w:t>
      </w:r>
      <w:r w:rsidR="00921BEF">
        <w:rPr>
          <w:bCs/>
          <w:color w:val="000000"/>
          <w:spacing w:val="2"/>
        </w:rPr>
        <w:t>стр.</w:t>
      </w:r>
      <w:r w:rsidR="00CE477B">
        <w:rPr>
          <w:bCs/>
          <w:color w:val="000000"/>
          <w:spacing w:val="2"/>
        </w:rPr>
        <w:t>2</w:t>
      </w:r>
      <w:r w:rsidR="00526B78">
        <w:rPr>
          <w:bCs/>
          <w:color w:val="000000"/>
          <w:spacing w:val="2"/>
        </w:rPr>
        <w:t>4</w:t>
      </w:r>
    </w:p>
    <w:p w:rsidR="002C33EF" w:rsidRDefault="002C33EF" w:rsidP="005D10C0">
      <w:pPr>
        <w:numPr>
          <w:ilvl w:val="1"/>
          <w:numId w:val="2"/>
        </w:numPr>
        <w:shd w:val="clear" w:color="auto" w:fill="FFFFFF"/>
        <w:tabs>
          <w:tab w:val="clear" w:pos="780"/>
          <w:tab w:val="num" w:pos="426"/>
        </w:tabs>
        <w:spacing w:before="154"/>
        <w:ind w:left="0" w:right="-1" w:firstLine="284"/>
        <w:jc w:val="both"/>
        <w:rPr>
          <w:bCs/>
          <w:color w:val="000000"/>
          <w:spacing w:val="2"/>
        </w:rPr>
      </w:pPr>
      <w:proofErr w:type="gramStart"/>
      <w:r>
        <w:rPr>
          <w:bCs/>
          <w:color w:val="000000"/>
          <w:spacing w:val="2"/>
        </w:rPr>
        <w:t>Контроль за</w:t>
      </w:r>
      <w:proofErr w:type="gramEnd"/>
      <w:r>
        <w:rPr>
          <w:bCs/>
          <w:color w:val="000000"/>
          <w:spacing w:val="2"/>
        </w:rPr>
        <w:t xml:space="preserve"> выполнением Коллективного договора. </w:t>
      </w:r>
      <w:proofErr w:type="spellStart"/>
      <w:r>
        <w:rPr>
          <w:bCs/>
          <w:color w:val="000000"/>
          <w:spacing w:val="2"/>
        </w:rPr>
        <w:t>Отвественност</w:t>
      </w:r>
      <w:r w:rsidR="00526B78">
        <w:rPr>
          <w:bCs/>
          <w:color w:val="000000"/>
          <w:spacing w:val="2"/>
        </w:rPr>
        <w:t>ь</w:t>
      </w:r>
      <w:proofErr w:type="spellEnd"/>
      <w:r w:rsidR="00526B78">
        <w:rPr>
          <w:bCs/>
          <w:color w:val="000000"/>
          <w:spacing w:val="2"/>
        </w:rPr>
        <w:t xml:space="preserve"> сторон </w:t>
      </w:r>
      <w:proofErr w:type="spellStart"/>
      <w:r w:rsidR="00526B78">
        <w:rPr>
          <w:bCs/>
          <w:color w:val="000000"/>
          <w:spacing w:val="2"/>
        </w:rPr>
        <w:t>Коллектвиного</w:t>
      </w:r>
      <w:proofErr w:type="spellEnd"/>
      <w:r w:rsidR="00526B78">
        <w:rPr>
          <w:bCs/>
          <w:color w:val="000000"/>
          <w:spacing w:val="2"/>
        </w:rPr>
        <w:t xml:space="preserve"> договора</w:t>
      </w:r>
      <w:r>
        <w:rPr>
          <w:bCs/>
          <w:color w:val="000000"/>
          <w:spacing w:val="2"/>
        </w:rPr>
        <w:t xml:space="preserve"> стр.</w:t>
      </w:r>
      <w:r w:rsidR="00526B78">
        <w:rPr>
          <w:bCs/>
          <w:color w:val="000000"/>
          <w:spacing w:val="2"/>
        </w:rPr>
        <w:t>26</w:t>
      </w:r>
    </w:p>
    <w:p w:rsidR="002C33EF" w:rsidRDefault="002C33EF" w:rsidP="005D10C0">
      <w:pPr>
        <w:numPr>
          <w:ilvl w:val="1"/>
          <w:numId w:val="2"/>
        </w:numPr>
        <w:shd w:val="clear" w:color="auto" w:fill="FFFFFF"/>
        <w:tabs>
          <w:tab w:val="clear" w:pos="780"/>
          <w:tab w:val="num" w:pos="426"/>
        </w:tabs>
        <w:spacing w:before="154"/>
        <w:ind w:left="0" w:right="-1" w:firstLine="284"/>
        <w:jc w:val="both"/>
        <w:rPr>
          <w:bCs/>
          <w:color w:val="000000"/>
          <w:spacing w:val="2"/>
        </w:rPr>
      </w:pPr>
      <w:r>
        <w:rPr>
          <w:bCs/>
          <w:color w:val="000000"/>
          <w:spacing w:val="2"/>
        </w:rPr>
        <w:t>Заключительные положения</w:t>
      </w:r>
      <w:r w:rsidR="00526B78">
        <w:rPr>
          <w:bCs/>
          <w:color w:val="000000"/>
          <w:spacing w:val="2"/>
        </w:rPr>
        <w:t>…………………………………………………………………………………</w:t>
      </w:r>
      <w:r>
        <w:rPr>
          <w:bCs/>
          <w:color w:val="000000"/>
          <w:spacing w:val="2"/>
        </w:rPr>
        <w:t>. стр.</w:t>
      </w:r>
      <w:r w:rsidR="00526B78">
        <w:rPr>
          <w:bCs/>
          <w:color w:val="000000"/>
          <w:spacing w:val="2"/>
        </w:rPr>
        <w:t>26</w:t>
      </w:r>
    </w:p>
    <w:p w:rsidR="00F806AB" w:rsidRPr="00295267" w:rsidRDefault="002C33EF" w:rsidP="00EA22E0">
      <w:pPr>
        <w:shd w:val="clear" w:color="auto" w:fill="FFFFFF"/>
        <w:tabs>
          <w:tab w:val="num" w:pos="426"/>
        </w:tabs>
        <w:spacing w:before="154"/>
        <w:ind w:right="-1"/>
        <w:jc w:val="both"/>
        <w:rPr>
          <w:bCs/>
          <w:color w:val="000000"/>
          <w:spacing w:val="2"/>
        </w:rPr>
      </w:pPr>
      <w:r>
        <w:rPr>
          <w:b/>
          <w:bCs/>
          <w:i/>
          <w:color w:val="000000"/>
          <w:spacing w:val="2"/>
        </w:rPr>
        <w:t>Приложения к К</w:t>
      </w:r>
      <w:r w:rsidR="00F806AB" w:rsidRPr="009B738B">
        <w:rPr>
          <w:b/>
          <w:bCs/>
          <w:i/>
          <w:color w:val="000000"/>
          <w:spacing w:val="2"/>
        </w:rPr>
        <w:t>оллективному договору МАД</w:t>
      </w:r>
      <w:r w:rsidR="00921BEF" w:rsidRPr="009B738B">
        <w:rPr>
          <w:b/>
          <w:bCs/>
          <w:i/>
          <w:color w:val="000000"/>
          <w:spacing w:val="2"/>
        </w:rPr>
        <w:t>ОУ «Детский сад № 408»</w:t>
      </w:r>
      <w:r w:rsidR="00921BEF">
        <w:rPr>
          <w:bCs/>
          <w:color w:val="000000"/>
          <w:spacing w:val="2"/>
        </w:rPr>
        <w:t>…………………</w:t>
      </w:r>
      <w:r w:rsidR="00EA22E0">
        <w:rPr>
          <w:bCs/>
          <w:color w:val="000000"/>
          <w:spacing w:val="2"/>
        </w:rPr>
        <w:t>……..</w:t>
      </w:r>
      <w:r w:rsidR="00921BEF">
        <w:rPr>
          <w:bCs/>
          <w:color w:val="000000"/>
          <w:spacing w:val="2"/>
        </w:rPr>
        <w:t>…</w:t>
      </w:r>
      <w:r w:rsidR="00A350B3">
        <w:rPr>
          <w:bCs/>
          <w:color w:val="000000"/>
          <w:spacing w:val="2"/>
        </w:rPr>
        <w:t>……</w:t>
      </w:r>
      <w:r w:rsidR="00921BEF">
        <w:rPr>
          <w:bCs/>
          <w:color w:val="000000"/>
          <w:spacing w:val="2"/>
        </w:rPr>
        <w:t>…..стр.</w:t>
      </w:r>
      <w:r w:rsidR="00C76F54">
        <w:rPr>
          <w:bCs/>
          <w:color w:val="000000"/>
          <w:spacing w:val="2"/>
        </w:rPr>
        <w:t>2</w:t>
      </w:r>
      <w:r w:rsidR="00526B78">
        <w:rPr>
          <w:bCs/>
          <w:color w:val="000000"/>
          <w:spacing w:val="2"/>
        </w:rPr>
        <w:t>8</w:t>
      </w:r>
    </w:p>
    <w:p w:rsidR="000257B7" w:rsidRDefault="00F806AB" w:rsidP="00EA22E0">
      <w:pPr>
        <w:shd w:val="clear" w:color="auto" w:fill="FFFFFF"/>
        <w:tabs>
          <w:tab w:val="num" w:pos="426"/>
        </w:tabs>
        <w:spacing w:before="154"/>
        <w:ind w:right="-1"/>
        <w:jc w:val="both"/>
        <w:rPr>
          <w:bCs/>
          <w:color w:val="000000"/>
          <w:spacing w:val="2"/>
        </w:rPr>
      </w:pPr>
      <w:r w:rsidRPr="009B738B">
        <w:rPr>
          <w:b/>
          <w:bCs/>
          <w:i/>
          <w:color w:val="000000"/>
          <w:spacing w:val="2"/>
        </w:rPr>
        <w:t>Приложение № 1</w:t>
      </w:r>
      <w:r w:rsidRPr="00295267">
        <w:rPr>
          <w:bCs/>
          <w:color w:val="000000"/>
          <w:spacing w:val="2"/>
        </w:rPr>
        <w:t>.</w:t>
      </w:r>
      <w:r w:rsidR="000257B7" w:rsidRPr="000257B7">
        <w:rPr>
          <w:bCs/>
          <w:color w:val="000000"/>
          <w:spacing w:val="2"/>
        </w:rPr>
        <w:t xml:space="preserve">Правила внутреннего  трудового распорядка </w:t>
      </w:r>
      <w:r w:rsidR="00526B78">
        <w:rPr>
          <w:bCs/>
          <w:color w:val="000000"/>
          <w:spacing w:val="2"/>
        </w:rPr>
        <w:t>……………………………………………</w:t>
      </w:r>
      <w:r w:rsidR="00EA22E0">
        <w:rPr>
          <w:bCs/>
          <w:color w:val="000000"/>
          <w:spacing w:val="2"/>
        </w:rPr>
        <w:t>… стр.</w:t>
      </w:r>
      <w:r w:rsidR="00526B78">
        <w:rPr>
          <w:bCs/>
          <w:color w:val="000000"/>
          <w:spacing w:val="2"/>
        </w:rPr>
        <w:t>28</w:t>
      </w:r>
    </w:p>
    <w:p w:rsidR="00921BEF" w:rsidRDefault="00C3503D" w:rsidP="00EA22E0">
      <w:pPr>
        <w:shd w:val="clear" w:color="auto" w:fill="FFFFFF"/>
        <w:tabs>
          <w:tab w:val="num" w:pos="426"/>
        </w:tabs>
        <w:spacing w:before="154"/>
        <w:ind w:right="-1"/>
        <w:jc w:val="both"/>
        <w:rPr>
          <w:bCs/>
          <w:color w:val="000000"/>
          <w:spacing w:val="2"/>
        </w:rPr>
      </w:pPr>
      <w:r w:rsidRPr="00C3503D">
        <w:rPr>
          <w:b/>
          <w:bCs/>
          <w:i/>
          <w:color w:val="000000"/>
          <w:spacing w:val="2"/>
        </w:rPr>
        <w:t>Приложение № 2.</w:t>
      </w:r>
      <w:r w:rsidR="000257B7">
        <w:rPr>
          <w:bCs/>
          <w:color w:val="000000"/>
          <w:spacing w:val="2"/>
        </w:rPr>
        <w:t xml:space="preserve">Положение о нормах </w:t>
      </w:r>
      <w:proofErr w:type="spellStart"/>
      <w:r w:rsidR="000257B7">
        <w:rPr>
          <w:bCs/>
          <w:color w:val="000000"/>
          <w:spacing w:val="2"/>
        </w:rPr>
        <w:t>профессиолнальной</w:t>
      </w:r>
      <w:proofErr w:type="spellEnd"/>
      <w:r w:rsidR="000257B7">
        <w:rPr>
          <w:bCs/>
          <w:color w:val="000000"/>
          <w:spacing w:val="2"/>
        </w:rPr>
        <w:t xml:space="preserve"> этики педагогических работников</w:t>
      </w:r>
      <w:r w:rsidR="00921BEF">
        <w:rPr>
          <w:bCs/>
          <w:color w:val="000000"/>
          <w:spacing w:val="2"/>
        </w:rPr>
        <w:t>…</w:t>
      </w:r>
      <w:r w:rsidR="00A350B3">
        <w:rPr>
          <w:bCs/>
          <w:color w:val="000000"/>
          <w:spacing w:val="2"/>
        </w:rPr>
        <w:t>…</w:t>
      </w:r>
      <w:r w:rsidR="00106CEF">
        <w:rPr>
          <w:bCs/>
          <w:color w:val="000000"/>
          <w:spacing w:val="2"/>
        </w:rPr>
        <w:t>.</w:t>
      </w:r>
      <w:r w:rsidR="00A350B3">
        <w:rPr>
          <w:bCs/>
          <w:color w:val="000000"/>
          <w:spacing w:val="2"/>
        </w:rPr>
        <w:t>..</w:t>
      </w:r>
      <w:r w:rsidR="00921BEF">
        <w:rPr>
          <w:bCs/>
          <w:color w:val="000000"/>
          <w:spacing w:val="2"/>
        </w:rPr>
        <w:t>…</w:t>
      </w:r>
      <w:r w:rsidR="00EA22E0">
        <w:rPr>
          <w:bCs/>
          <w:color w:val="000000"/>
          <w:spacing w:val="2"/>
        </w:rPr>
        <w:t xml:space="preserve">... </w:t>
      </w:r>
      <w:r w:rsidR="00921BEF">
        <w:rPr>
          <w:bCs/>
          <w:color w:val="000000"/>
          <w:spacing w:val="2"/>
        </w:rPr>
        <w:t>стр.</w:t>
      </w:r>
      <w:r w:rsidR="00526B78">
        <w:rPr>
          <w:bCs/>
          <w:color w:val="000000"/>
          <w:spacing w:val="2"/>
        </w:rPr>
        <w:t xml:space="preserve"> </w:t>
      </w:r>
      <w:r w:rsidR="008C74A7">
        <w:rPr>
          <w:bCs/>
          <w:color w:val="000000"/>
          <w:spacing w:val="2"/>
        </w:rPr>
        <w:t>36</w:t>
      </w:r>
    </w:p>
    <w:p w:rsidR="00F806AB" w:rsidRPr="00295267" w:rsidRDefault="00921BEF" w:rsidP="00EA22E0">
      <w:pPr>
        <w:shd w:val="clear" w:color="auto" w:fill="FFFFFF"/>
        <w:tabs>
          <w:tab w:val="num" w:pos="426"/>
        </w:tabs>
        <w:spacing w:before="154"/>
        <w:ind w:right="-1"/>
        <w:jc w:val="both"/>
        <w:rPr>
          <w:bCs/>
          <w:color w:val="000000"/>
          <w:spacing w:val="2"/>
        </w:rPr>
      </w:pPr>
      <w:r w:rsidRPr="009B738B">
        <w:rPr>
          <w:b/>
          <w:bCs/>
          <w:i/>
          <w:color w:val="000000"/>
          <w:spacing w:val="2"/>
        </w:rPr>
        <w:t xml:space="preserve">Приложение № </w:t>
      </w:r>
      <w:r w:rsidR="00C3503D">
        <w:rPr>
          <w:b/>
          <w:bCs/>
          <w:i/>
          <w:color w:val="000000"/>
          <w:spacing w:val="2"/>
        </w:rPr>
        <w:t>3</w:t>
      </w:r>
      <w:r>
        <w:rPr>
          <w:bCs/>
          <w:color w:val="000000"/>
          <w:spacing w:val="2"/>
        </w:rPr>
        <w:t xml:space="preserve">. </w:t>
      </w:r>
      <w:r w:rsidR="000257B7" w:rsidRPr="000257B7">
        <w:rPr>
          <w:bCs/>
          <w:color w:val="000000"/>
          <w:spacing w:val="2"/>
        </w:rPr>
        <w:t>Список профессий и должностей с вредными условиями труда, работа в которых даёт право на дополнительный отпуск</w:t>
      </w:r>
      <w:r>
        <w:rPr>
          <w:bCs/>
          <w:color w:val="000000"/>
          <w:spacing w:val="2"/>
        </w:rPr>
        <w:t>……………………………..…</w:t>
      </w:r>
      <w:r w:rsidR="00194F8E">
        <w:rPr>
          <w:bCs/>
          <w:color w:val="000000"/>
          <w:spacing w:val="2"/>
        </w:rPr>
        <w:t>…</w:t>
      </w:r>
      <w:r>
        <w:rPr>
          <w:bCs/>
          <w:color w:val="000000"/>
          <w:spacing w:val="2"/>
        </w:rPr>
        <w:t>…</w:t>
      </w:r>
      <w:r w:rsidR="003654E6">
        <w:rPr>
          <w:bCs/>
          <w:color w:val="000000"/>
          <w:spacing w:val="2"/>
        </w:rPr>
        <w:t>……</w:t>
      </w:r>
      <w:r w:rsidR="00526B78">
        <w:rPr>
          <w:bCs/>
          <w:color w:val="000000"/>
          <w:spacing w:val="2"/>
        </w:rPr>
        <w:t>………………………………………………</w:t>
      </w:r>
      <w:r w:rsidR="00EA22E0">
        <w:rPr>
          <w:bCs/>
          <w:color w:val="000000"/>
          <w:spacing w:val="2"/>
        </w:rPr>
        <w:t xml:space="preserve">.. </w:t>
      </w:r>
      <w:r>
        <w:rPr>
          <w:bCs/>
          <w:color w:val="000000"/>
          <w:spacing w:val="2"/>
        </w:rPr>
        <w:t>стр.</w:t>
      </w:r>
      <w:r w:rsidR="008C74A7">
        <w:rPr>
          <w:bCs/>
          <w:color w:val="000000"/>
          <w:spacing w:val="2"/>
        </w:rPr>
        <w:t xml:space="preserve"> 40</w:t>
      </w:r>
    </w:p>
    <w:p w:rsidR="000257B7" w:rsidRDefault="00921BEF" w:rsidP="00EA22E0">
      <w:pPr>
        <w:shd w:val="clear" w:color="auto" w:fill="FFFFFF"/>
        <w:tabs>
          <w:tab w:val="num" w:pos="426"/>
        </w:tabs>
        <w:spacing w:before="154"/>
        <w:ind w:right="-1"/>
        <w:jc w:val="both"/>
        <w:rPr>
          <w:bCs/>
          <w:color w:val="000000"/>
          <w:spacing w:val="2"/>
        </w:rPr>
      </w:pPr>
      <w:r w:rsidRPr="009B738B">
        <w:rPr>
          <w:b/>
          <w:bCs/>
          <w:i/>
          <w:color w:val="000000"/>
          <w:spacing w:val="2"/>
        </w:rPr>
        <w:t xml:space="preserve">Приложение № </w:t>
      </w:r>
      <w:r w:rsidR="00C3503D">
        <w:rPr>
          <w:b/>
          <w:bCs/>
          <w:i/>
          <w:color w:val="000000"/>
          <w:spacing w:val="2"/>
        </w:rPr>
        <w:t>4</w:t>
      </w:r>
      <w:r w:rsidR="00F806AB" w:rsidRPr="00295267">
        <w:rPr>
          <w:bCs/>
          <w:color w:val="000000"/>
          <w:spacing w:val="2"/>
        </w:rPr>
        <w:t xml:space="preserve">. </w:t>
      </w:r>
      <w:r w:rsidR="000257B7" w:rsidRPr="000257B7">
        <w:rPr>
          <w:bCs/>
          <w:color w:val="000000"/>
          <w:spacing w:val="2"/>
        </w:rPr>
        <w:t>Положение об условиях оплаты труда работников образования</w:t>
      </w:r>
      <w:r w:rsidR="00526B78">
        <w:rPr>
          <w:bCs/>
          <w:color w:val="000000"/>
          <w:spacing w:val="2"/>
        </w:rPr>
        <w:t xml:space="preserve"> …………………………</w:t>
      </w:r>
      <w:r w:rsidR="00721762">
        <w:rPr>
          <w:bCs/>
          <w:color w:val="000000"/>
          <w:spacing w:val="2"/>
        </w:rPr>
        <w:t xml:space="preserve"> стр.</w:t>
      </w:r>
      <w:r w:rsidR="008C74A7">
        <w:rPr>
          <w:bCs/>
          <w:color w:val="000000"/>
          <w:spacing w:val="2"/>
        </w:rPr>
        <w:t xml:space="preserve"> 41</w:t>
      </w:r>
    </w:p>
    <w:p w:rsidR="000257B7" w:rsidRDefault="000257B7" w:rsidP="00EA22E0">
      <w:pPr>
        <w:shd w:val="clear" w:color="auto" w:fill="FFFFFF"/>
        <w:tabs>
          <w:tab w:val="num" w:pos="426"/>
        </w:tabs>
        <w:spacing w:before="154"/>
        <w:ind w:right="-1"/>
        <w:jc w:val="both"/>
        <w:rPr>
          <w:bCs/>
          <w:color w:val="000000"/>
          <w:spacing w:val="2"/>
        </w:rPr>
      </w:pPr>
      <w:r w:rsidRPr="000257B7">
        <w:rPr>
          <w:b/>
          <w:bCs/>
          <w:i/>
          <w:color w:val="000000"/>
          <w:spacing w:val="2"/>
        </w:rPr>
        <w:t>Приложение № 5</w:t>
      </w:r>
      <w:r w:rsidRPr="000257B7">
        <w:rPr>
          <w:bCs/>
          <w:color w:val="000000"/>
          <w:spacing w:val="2"/>
        </w:rPr>
        <w:t>. Перечень работ, на которых устанавливаются доплаты работникам с  тяжёлыми и вредными условиями труда……………………………………………………………………………………</w:t>
      </w:r>
      <w:r w:rsidR="00721762">
        <w:rPr>
          <w:bCs/>
          <w:color w:val="000000"/>
          <w:spacing w:val="2"/>
        </w:rPr>
        <w:t>………………...</w:t>
      </w:r>
      <w:r w:rsidRPr="000257B7">
        <w:rPr>
          <w:bCs/>
          <w:color w:val="000000"/>
          <w:spacing w:val="2"/>
        </w:rPr>
        <w:t>стр.</w:t>
      </w:r>
      <w:r w:rsidR="008C74A7">
        <w:rPr>
          <w:bCs/>
          <w:color w:val="000000"/>
          <w:spacing w:val="2"/>
        </w:rPr>
        <w:t xml:space="preserve"> 58</w:t>
      </w:r>
    </w:p>
    <w:p w:rsidR="000257B7" w:rsidRDefault="00F806AB" w:rsidP="00EA22E0">
      <w:pPr>
        <w:shd w:val="clear" w:color="auto" w:fill="FFFFFF"/>
        <w:tabs>
          <w:tab w:val="num" w:pos="426"/>
        </w:tabs>
        <w:spacing w:before="154"/>
        <w:ind w:right="-1"/>
        <w:jc w:val="both"/>
        <w:rPr>
          <w:bCs/>
          <w:color w:val="000000"/>
          <w:spacing w:val="2"/>
        </w:rPr>
      </w:pPr>
      <w:r w:rsidRPr="009B738B">
        <w:rPr>
          <w:b/>
          <w:bCs/>
          <w:i/>
          <w:color w:val="000000"/>
          <w:spacing w:val="2"/>
        </w:rPr>
        <w:t xml:space="preserve">Приложение № </w:t>
      </w:r>
      <w:r w:rsidR="00C3503D">
        <w:rPr>
          <w:b/>
          <w:bCs/>
          <w:i/>
          <w:color w:val="000000"/>
          <w:spacing w:val="2"/>
        </w:rPr>
        <w:t>6</w:t>
      </w:r>
      <w:r w:rsidRPr="00295267">
        <w:rPr>
          <w:bCs/>
          <w:color w:val="000000"/>
          <w:spacing w:val="2"/>
        </w:rPr>
        <w:t>.</w:t>
      </w:r>
      <w:r w:rsidR="000257B7" w:rsidRPr="000257B7">
        <w:rPr>
          <w:bCs/>
          <w:color w:val="000000"/>
          <w:spacing w:val="2"/>
        </w:rPr>
        <w:t>Положение о порядке распределения стимулирующих выплат за качест</w:t>
      </w:r>
      <w:r w:rsidR="000257B7">
        <w:rPr>
          <w:bCs/>
          <w:color w:val="000000"/>
          <w:spacing w:val="2"/>
        </w:rPr>
        <w:t>во выполняемых работ …</w:t>
      </w:r>
      <w:r w:rsidR="000257B7" w:rsidRPr="000257B7">
        <w:rPr>
          <w:bCs/>
          <w:color w:val="000000"/>
          <w:spacing w:val="2"/>
        </w:rPr>
        <w:t>………………………………………………………………</w:t>
      </w:r>
      <w:r w:rsidR="00721762">
        <w:rPr>
          <w:bCs/>
          <w:color w:val="000000"/>
          <w:spacing w:val="2"/>
        </w:rPr>
        <w:t>………………………</w:t>
      </w:r>
      <w:r w:rsidR="00526B78">
        <w:rPr>
          <w:bCs/>
          <w:color w:val="000000"/>
          <w:spacing w:val="2"/>
        </w:rPr>
        <w:t>…………………………….</w:t>
      </w:r>
      <w:r w:rsidR="000257B7" w:rsidRPr="000257B7">
        <w:rPr>
          <w:bCs/>
          <w:color w:val="000000"/>
          <w:spacing w:val="2"/>
        </w:rPr>
        <w:t xml:space="preserve">. стр. </w:t>
      </w:r>
      <w:r w:rsidR="008C74A7">
        <w:rPr>
          <w:bCs/>
          <w:color w:val="000000"/>
          <w:spacing w:val="2"/>
        </w:rPr>
        <w:t>59</w:t>
      </w:r>
    </w:p>
    <w:p w:rsidR="000257B7" w:rsidRDefault="00921BEF" w:rsidP="00EA22E0">
      <w:pPr>
        <w:shd w:val="clear" w:color="auto" w:fill="FFFFFF"/>
        <w:tabs>
          <w:tab w:val="num" w:pos="426"/>
        </w:tabs>
        <w:spacing w:before="154"/>
        <w:ind w:right="-1"/>
        <w:jc w:val="both"/>
        <w:rPr>
          <w:bCs/>
          <w:color w:val="000000"/>
          <w:spacing w:val="2"/>
        </w:rPr>
      </w:pPr>
      <w:r w:rsidRPr="009B738B">
        <w:rPr>
          <w:b/>
          <w:bCs/>
          <w:i/>
          <w:color w:val="000000"/>
          <w:spacing w:val="2"/>
        </w:rPr>
        <w:t xml:space="preserve">Приложение № </w:t>
      </w:r>
      <w:r w:rsidR="00C3503D">
        <w:rPr>
          <w:b/>
          <w:bCs/>
          <w:i/>
          <w:color w:val="000000"/>
          <w:spacing w:val="2"/>
        </w:rPr>
        <w:t>7</w:t>
      </w:r>
      <w:r>
        <w:rPr>
          <w:bCs/>
          <w:color w:val="000000"/>
          <w:spacing w:val="2"/>
        </w:rPr>
        <w:t xml:space="preserve">. </w:t>
      </w:r>
      <w:r w:rsidR="000257B7" w:rsidRPr="000257B7">
        <w:rPr>
          <w:bCs/>
          <w:color w:val="000000"/>
          <w:spacing w:val="2"/>
        </w:rPr>
        <w:t>Положение о расходовании средств премиального фонда и фонда экономии заработной платы</w:t>
      </w:r>
      <w:proofErr w:type="gramStart"/>
      <w:r w:rsidR="000257B7" w:rsidRPr="000257B7">
        <w:rPr>
          <w:bCs/>
          <w:color w:val="000000"/>
          <w:spacing w:val="2"/>
        </w:rPr>
        <w:t>…………………………………..……………………………………</w:t>
      </w:r>
      <w:r w:rsidR="00721762">
        <w:rPr>
          <w:bCs/>
          <w:color w:val="000000"/>
          <w:spacing w:val="2"/>
        </w:rPr>
        <w:t>…….</w:t>
      </w:r>
      <w:r w:rsidR="00526B78">
        <w:rPr>
          <w:bCs/>
          <w:color w:val="000000"/>
          <w:spacing w:val="2"/>
        </w:rPr>
        <w:t>……………………………….….</w:t>
      </w:r>
      <w:proofErr w:type="gramEnd"/>
      <w:r w:rsidR="000257B7" w:rsidRPr="000257B7">
        <w:rPr>
          <w:bCs/>
          <w:color w:val="000000"/>
          <w:spacing w:val="2"/>
        </w:rPr>
        <w:t>стр.</w:t>
      </w:r>
      <w:r w:rsidR="008C74A7">
        <w:rPr>
          <w:bCs/>
          <w:color w:val="000000"/>
          <w:spacing w:val="2"/>
        </w:rPr>
        <w:t xml:space="preserve"> 72</w:t>
      </w:r>
    </w:p>
    <w:p w:rsidR="000257B7" w:rsidRDefault="00921BEF" w:rsidP="00EA22E0">
      <w:pPr>
        <w:shd w:val="clear" w:color="auto" w:fill="FFFFFF"/>
        <w:tabs>
          <w:tab w:val="num" w:pos="426"/>
        </w:tabs>
        <w:spacing w:before="154"/>
        <w:ind w:right="-1"/>
        <w:jc w:val="both"/>
        <w:rPr>
          <w:bCs/>
          <w:color w:val="000000"/>
          <w:spacing w:val="2"/>
        </w:rPr>
      </w:pPr>
      <w:r w:rsidRPr="009B738B">
        <w:rPr>
          <w:b/>
          <w:bCs/>
          <w:i/>
          <w:color w:val="000000"/>
          <w:spacing w:val="2"/>
        </w:rPr>
        <w:t xml:space="preserve">Приложение № </w:t>
      </w:r>
      <w:r w:rsidR="00C3503D">
        <w:rPr>
          <w:b/>
          <w:bCs/>
          <w:i/>
          <w:color w:val="000000"/>
          <w:spacing w:val="2"/>
        </w:rPr>
        <w:t>8</w:t>
      </w:r>
      <w:r w:rsidR="00F806AB" w:rsidRPr="00295267">
        <w:rPr>
          <w:bCs/>
          <w:color w:val="000000"/>
          <w:spacing w:val="2"/>
        </w:rPr>
        <w:t xml:space="preserve">. </w:t>
      </w:r>
      <w:r w:rsidR="000257B7" w:rsidRPr="000257B7">
        <w:rPr>
          <w:bCs/>
          <w:color w:val="000000"/>
          <w:spacing w:val="2"/>
        </w:rPr>
        <w:t>Права и льготы, предоставляемые работникам образования при подготовке и проведении аттестации…………………………………………………………………………</w:t>
      </w:r>
      <w:r w:rsidR="00721762">
        <w:rPr>
          <w:bCs/>
          <w:color w:val="000000"/>
          <w:spacing w:val="2"/>
        </w:rPr>
        <w:t>…….</w:t>
      </w:r>
      <w:r w:rsidR="00526B78">
        <w:rPr>
          <w:bCs/>
          <w:color w:val="000000"/>
          <w:spacing w:val="2"/>
        </w:rPr>
        <w:t xml:space="preserve">………………………….  </w:t>
      </w:r>
      <w:r w:rsidR="000257B7" w:rsidRPr="000257B7">
        <w:rPr>
          <w:bCs/>
          <w:color w:val="000000"/>
          <w:spacing w:val="2"/>
        </w:rPr>
        <w:t>стр.</w:t>
      </w:r>
      <w:r w:rsidR="008C74A7">
        <w:rPr>
          <w:bCs/>
          <w:color w:val="000000"/>
          <w:spacing w:val="2"/>
        </w:rPr>
        <w:t xml:space="preserve"> 74</w:t>
      </w:r>
    </w:p>
    <w:p w:rsidR="00EA22E0" w:rsidRDefault="009B738B" w:rsidP="00EA22E0">
      <w:pPr>
        <w:shd w:val="clear" w:color="auto" w:fill="FFFFFF"/>
        <w:tabs>
          <w:tab w:val="num" w:pos="426"/>
        </w:tabs>
        <w:spacing w:before="154"/>
        <w:ind w:right="-1"/>
        <w:jc w:val="both"/>
        <w:rPr>
          <w:bCs/>
          <w:color w:val="000000"/>
          <w:spacing w:val="2"/>
        </w:rPr>
      </w:pPr>
      <w:r w:rsidRPr="009B738B">
        <w:rPr>
          <w:b/>
          <w:bCs/>
          <w:i/>
          <w:color w:val="000000"/>
          <w:spacing w:val="2"/>
        </w:rPr>
        <w:t xml:space="preserve">Приложение № </w:t>
      </w:r>
      <w:r w:rsidR="00C3503D">
        <w:rPr>
          <w:b/>
          <w:bCs/>
          <w:i/>
          <w:color w:val="000000"/>
          <w:spacing w:val="2"/>
        </w:rPr>
        <w:t>9</w:t>
      </w:r>
      <w:r w:rsidR="00F806AB" w:rsidRPr="00295267">
        <w:rPr>
          <w:bCs/>
          <w:color w:val="000000"/>
          <w:spacing w:val="2"/>
        </w:rPr>
        <w:t xml:space="preserve">. </w:t>
      </w:r>
      <w:r w:rsidR="00EA22E0" w:rsidRPr="00EA22E0">
        <w:rPr>
          <w:bCs/>
          <w:color w:val="000000"/>
          <w:spacing w:val="2"/>
        </w:rPr>
        <w:t>Соглашение по охране труда. Состав Комиссии по охране труда</w:t>
      </w:r>
      <w:r w:rsidR="00526B78">
        <w:rPr>
          <w:bCs/>
          <w:color w:val="000000"/>
          <w:spacing w:val="2"/>
        </w:rPr>
        <w:t xml:space="preserve">……….……………..   </w:t>
      </w:r>
      <w:r w:rsidR="00721762">
        <w:rPr>
          <w:bCs/>
          <w:color w:val="000000"/>
          <w:spacing w:val="2"/>
        </w:rPr>
        <w:t xml:space="preserve"> </w:t>
      </w:r>
      <w:r w:rsidR="00EA22E0" w:rsidRPr="00EA22E0">
        <w:rPr>
          <w:bCs/>
          <w:color w:val="000000"/>
          <w:spacing w:val="2"/>
        </w:rPr>
        <w:t>стр.</w:t>
      </w:r>
      <w:r w:rsidR="008C74A7">
        <w:rPr>
          <w:bCs/>
          <w:color w:val="000000"/>
          <w:spacing w:val="2"/>
        </w:rPr>
        <w:t xml:space="preserve"> 77</w:t>
      </w:r>
    </w:p>
    <w:p w:rsidR="00921BEF" w:rsidRDefault="00F806AB" w:rsidP="00EA22E0">
      <w:pPr>
        <w:shd w:val="clear" w:color="auto" w:fill="FFFFFF"/>
        <w:tabs>
          <w:tab w:val="num" w:pos="426"/>
        </w:tabs>
        <w:spacing w:before="154"/>
        <w:ind w:right="-1"/>
        <w:jc w:val="both"/>
        <w:rPr>
          <w:bCs/>
          <w:color w:val="000000"/>
          <w:spacing w:val="2"/>
        </w:rPr>
      </w:pPr>
      <w:r w:rsidRPr="009B738B">
        <w:rPr>
          <w:b/>
          <w:bCs/>
          <w:i/>
          <w:color w:val="000000"/>
          <w:spacing w:val="2"/>
        </w:rPr>
        <w:t>Приложение №</w:t>
      </w:r>
      <w:r w:rsidR="003C2073">
        <w:rPr>
          <w:b/>
          <w:bCs/>
          <w:i/>
          <w:color w:val="000000"/>
          <w:spacing w:val="2"/>
        </w:rPr>
        <w:t>10</w:t>
      </w:r>
      <w:r w:rsidRPr="009B738B">
        <w:rPr>
          <w:b/>
          <w:bCs/>
          <w:i/>
          <w:color w:val="000000"/>
          <w:spacing w:val="2"/>
        </w:rPr>
        <w:t xml:space="preserve">. </w:t>
      </w:r>
      <w:r w:rsidR="00EA22E0" w:rsidRPr="00EA22E0">
        <w:rPr>
          <w:bCs/>
          <w:color w:val="000000"/>
          <w:spacing w:val="2"/>
        </w:rPr>
        <w:t>Положение об уполномоченном лице по охране труда профсоюзного комитета…</w:t>
      </w:r>
      <w:r w:rsidR="00526B78">
        <w:rPr>
          <w:bCs/>
          <w:color w:val="000000"/>
          <w:spacing w:val="2"/>
        </w:rPr>
        <w:t>……</w:t>
      </w:r>
      <w:r w:rsidR="00721762">
        <w:rPr>
          <w:bCs/>
          <w:color w:val="000000"/>
          <w:spacing w:val="2"/>
        </w:rPr>
        <w:t xml:space="preserve"> </w:t>
      </w:r>
      <w:r w:rsidR="00EA22E0" w:rsidRPr="00EA22E0">
        <w:rPr>
          <w:bCs/>
          <w:color w:val="000000"/>
          <w:spacing w:val="2"/>
        </w:rPr>
        <w:t xml:space="preserve">стр. </w:t>
      </w:r>
      <w:r w:rsidR="008C74A7">
        <w:rPr>
          <w:bCs/>
          <w:color w:val="000000"/>
          <w:spacing w:val="2"/>
        </w:rPr>
        <w:t>78</w:t>
      </w:r>
    </w:p>
    <w:p w:rsidR="00EA22E0" w:rsidRPr="00EA22E0" w:rsidRDefault="009B738B" w:rsidP="00EA22E0">
      <w:pPr>
        <w:shd w:val="clear" w:color="auto" w:fill="FFFFFF"/>
        <w:tabs>
          <w:tab w:val="num" w:pos="426"/>
        </w:tabs>
        <w:spacing w:before="154"/>
        <w:ind w:right="-1"/>
        <w:jc w:val="both"/>
        <w:rPr>
          <w:bCs/>
          <w:color w:val="000000"/>
          <w:spacing w:val="2"/>
        </w:rPr>
      </w:pPr>
      <w:r w:rsidRPr="009B738B">
        <w:rPr>
          <w:b/>
          <w:bCs/>
          <w:i/>
          <w:color w:val="000000"/>
          <w:spacing w:val="2"/>
        </w:rPr>
        <w:t xml:space="preserve">Приложение № </w:t>
      </w:r>
      <w:r w:rsidR="003C2073">
        <w:rPr>
          <w:b/>
          <w:bCs/>
          <w:i/>
          <w:color w:val="000000"/>
          <w:spacing w:val="2"/>
        </w:rPr>
        <w:t xml:space="preserve">11. </w:t>
      </w:r>
      <w:r w:rsidR="00EA22E0" w:rsidRPr="00EA22E0">
        <w:rPr>
          <w:bCs/>
          <w:color w:val="000000"/>
          <w:spacing w:val="2"/>
        </w:rPr>
        <w:t xml:space="preserve">Система управления охраной труда и обеспечением безопасности </w:t>
      </w:r>
      <w:proofErr w:type="spellStart"/>
      <w:r w:rsidR="00EA22E0" w:rsidRPr="00EA22E0">
        <w:rPr>
          <w:bCs/>
          <w:color w:val="000000"/>
          <w:spacing w:val="2"/>
        </w:rPr>
        <w:t>образовательного</w:t>
      </w:r>
      <w:r w:rsidR="001501F6">
        <w:rPr>
          <w:bCs/>
          <w:color w:val="000000"/>
          <w:spacing w:val="2"/>
        </w:rPr>
        <w:t>процесса</w:t>
      </w:r>
      <w:proofErr w:type="spellEnd"/>
      <w:r w:rsidR="001501F6">
        <w:rPr>
          <w:bCs/>
          <w:color w:val="000000"/>
          <w:spacing w:val="2"/>
        </w:rPr>
        <w:t>…………</w:t>
      </w:r>
      <w:r w:rsidR="00721762">
        <w:rPr>
          <w:bCs/>
          <w:color w:val="000000"/>
          <w:spacing w:val="2"/>
        </w:rPr>
        <w:t>…………………………………………………………………….</w:t>
      </w:r>
      <w:r w:rsidR="00526B78">
        <w:rPr>
          <w:bCs/>
          <w:color w:val="000000"/>
          <w:spacing w:val="2"/>
        </w:rPr>
        <w:t>…………</w:t>
      </w:r>
      <w:r w:rsidR="00721762">
        <w:rPr>
          <w:bCs/>
          <w:color w:val="000000"/>
          <w:spacing w:val="2"/>
        </w:rPr>
        <w:t xml:space="preserve"> стр.</w:t>
      </w:r>
      <w:r w:rsidR="008C74A7">
        <w:rPr>
          <w:bCs/>
          <w:color w:val="000000"/>
          <w:spacing w:val="2"/>
        </w:rPr>
        <w:t xml:space="preserve"> 81</w:t>
      </w:r>
    </w:p>
    <w:p w:rsidR="00EA22E0" w:rsidRDefault="009B738B" w:rsidP="00EA22E0">
      <w:pPr>
        <w:shd w:val="clear" w:color="auto" w:fill="FFFFFF"/>
        <w:tabs>
          <w:tab w:val="num" w:pos="426"/>
        </w:tabs>
        <w:spacing w:before="154"/>
        <w:ind w:right="-1"/>
        <w:jc w:val="both"/>
        <w:rPr>
          <w:bCs/>
          <w:color w:val="000000"/>
          <w:spacing w:val="2"/>
        </w:rPr>
      </w:pPr>
      <w:r w:rsidRPr="009B738B">
        <w:rPr>
          <w:b/>
          <w:bCs/>
          <w:i/>
          <w:color w:val="000000"/>
          <w:spacing w:val="2"/>
        </w:rPr>
        <w:t>Приложение № 1</w:t>
      </w:r>
      <w:r w:rsidR="003C2073">
        <w:rPr>
          <w:b/>
          <w:bCs/>
          <w:i/>
          <w:color w:val="000000"/>
          <w:spacing w:val="2"/>
        </w:rPr>
        <w:t>2</w:t>
      </w:r>
      <w:r>
        <w:rPr>
          <w:bCs/>
          <w:color w:val="000000"/>
          <w:spacing w:val="2"/>
        </w:rPr>
        <w:t xml:space="preserve">.  </w:t>
      </w:r>
      <w:r w:rsidR="00EA22E0" w:rsidRPr="00EA22E0">
        <w:rPr>
          <w:bCs/>
          <w:color w:val="000000"/>
          <w:spacing w:val="2"/>
        </w:rPr>
        <w:t>Нормы бесплатной выдачи сертифицированных специальной одежды, специальной обуви и других средств индивидуальной</w:t>
      </w:r>
      <w:r w:rsidR="00721762">
        <w:rPr>
          <w:bCs/>
          <w:color w:val="000000"/>
          <w:spacing w:val="2"/>
        </w:rPr>
        <w:t xml:space="preserve"> защиты</w:t>
      </w:r>
      <w:r w:rsidR="00526B78">
        <w:rPr>
          <w:bCs/>
          <w:color w:val="000000"/>
          <w:spacing w:val="2"/>
        </w:rPr>
        <w:t>……………………..…………………………………. ……………….</w:t>
      </w:r>
      <w:r w:rsidR="00721762">
        <w:rPr>
          <w:bCs/>
          <w:color w:val="000000"/>
          <w:spacing w:val="2"/>
        </w:rPr>
        <w:t xml:space="preserve"> </w:t>
      </w:r>
      <w:r w:rsidR="00EA22E0" w:rsidRPr="00EA22E0">
        <w:rPr>
          <w:bCs/>
          <w:color w:val="000000"/>
          <w:spacing w:val="2"/>
        </w:rPr>
        <w:t>стр.</w:t>
      </w:r>
      <w:r w:rsidR="008C74A7">
        <w:rPr>
          <w:bCs/>
          <w:color w:val="000000"/>
          <w:spacing w:val="2"/>
        </w:rPr>
        <w:t xml:space="preserve"> 83</w:t>
      </w:r>
    </w:p>
    <w:p w:rsidR="00EA22E0" w:rsidRDefault="009B738B" w:rsidP="00EA22E0">
      <w:pPr>
        <w:shd w:val="clear" w:color="auto" w:fill="FFFFFF"/>
        <w:tabs>
          <w:tab w:val="num" w:pos="426"/>
        </w:tabs>
        <w:spacing w:before="154"/>
        <w:ind w:right="-1"/>
        <w:jc w:val="both"/>
        <w:rPr>
          <w:bCs/>
          <w:color w:val="000000"/>
          <w:spacing w:val="2"/>
        </w:rPr>
      </w:pPr>
      <w:r w:rsidRPr="009B738B">
        <w:rPr>
          <w:b/>
          <w:bCs/>
          <w:i/>
          <w:color w:val="000000"/>
          <w:spacing w:val="2"/>
        </w:rPr>
        <w:t>Приложение № 1</w:t>
      </w:r>
      <w:r w:rsidR="001501F6">
        <w:rPr>
          <w:b/>
          <w:bCs/>
          <w:i/>
          <w:color w:val="000000"/>
          <w:spacing w:val="2"/>
        </w:rPr>
        <w:t>3</w:t>
      </w:r>
      <w:r w:rsidR="00F806AB" w:rsidRPr="00295267">
        <w:rPr>
          <w:bCs/>
          <w:color w:val="000000"/>
          <w:spacing w:val="2"/>
        </w:rPr>
        <w:t xml:space="preserve">. </w:t>
      </w:r>
      <w:r w:rsidR="00EA22E0" w:rsidRPr="00EA22E0">
        <w:rPr>
          <w:bCs/>
          <w:color w:val="000000"/>
          <w:spacing w:val="2"/>
        </w:rPr>
        <w:t>Нормы бесплатной выдачи смывающих и (или) обезвреживающих средств ….…</w:t>
      </w:r>
      <w:r w:rsidR="00526B78">
        <w:rPr>
          <w:bCs/>
          <w:color w:val="000000"/>
          <w:spacing w:val="2"/>
        </w:rPr>
        <w:t xml:space="preserve">……  </w:t>
      </w:r>
      <w:r w:rsidR="00EA22E0" w:rsidRPr="00EA22E0">
        <w:rPr>
          <w:bCs/>
          <w:color w:val="000000"/>
          <w:spacing w:val="2"/>
        </w:rPr>
        <w:t>стр.</w:t>
      </w:r>
      <w:r w:rsidR="008C74A7">
        <w:rPr>
          <w:bCs/>
          <w:color w:val="000000"/>
          <w:spacing w:val="2"/>
        </w:rPr>
        <w:t xml:space="preserve"> 85</w:t>
      </w:r>
    </w:p>
    <w:p w:rsidR="001501F6" w:rsidRPr="001501F6" w:rsidRDefault="00EA22E0" w:rsidP="00EA22E0">
      <w:pPr>
        <w:shd w:val="clear" w:color="auto" w:fill="FFFFFF"/>
        <w:tabs>
          <w:tab w:val="num" w:pos="426"/>
        </w:tabs>
        <w:spacing w:before="154"/>
        <w:ind w:right="-1"/>
        <w:jc w:val="both"/>
        <w:rPr>
          <w:bCs/>
          <w:color w:val="000000"/>
          <w:spacing w:val="2"/>
        </w:rPr>
      </w:pPr>
      <w:r w:rsidRPr="00EA22E0">
        <w:rPr>
          <w:b/>
          <w:bCs/>
          <w:i/>
          <w:color w:val="000000"/>
          <w:spacing w:val="2"/>
        </w:rPr>
        <w:t>Приложение № 1</w:t>
      </w:r>
      <w:r w:rsidR="001501F6">
        <w:rPr>
          <w:b/>
          <w:bCs/>
          <w:i/>
          <w:color w:val="000000"/>
          <w:spacing w:val="2"/>
        </w:rPr>
        <w:t>4</w:t>
      </w:r>
      <w:r>
        <w:rPr>
          <w:b/>
          <w:bCs/>
          <w:i/>
          <w:color w:val="000000"/>
          <w:spacing w:val="2"/>
        </w:rPr>
        <w:t xml:space="preserve">. </w:t>
      </w:r>
      <w:r w:rsidR="001501F6" w:rsidRPr="001501F6">
        <w:rPr>
          <w:bCs/>
          <w:color w:val="000000"/>
          <w:spacing w:val="2"/>
        </w:rPr>
        <w:t>Перечень работ, при выполнении которых проводятся обязательные предварительные и периодические медицинские осмотры (обследования) работников………………………………………….</w:t>
      </w:r>
      <w:r w:rsidR="00526B78">
        <w:rPr>
          <w:bCs/>
          <w:color w:val="000000"/>
          <w:spacing w:val="2"/>
        </w:rPr>
        <w:t>.</w:t>
      </w:r>
      <w:r w:rsidR="001501F6" w:rsidRPr="001501F6">
        <w:rPr>
          <w:bCs/>
          <w:color w:val="000000"/>
          <w:spacing w:val="2"/>
        </w:rPr>
        <w:t>.</w:t>
      </w:r>
      <w:r w:rsidR="00526B78">
        <w:rPr>
          <w:bCs/>
          <w:color w:val="000000"/>
          <w:spacing w:val="2"/>
        </w:rPr>
        <w:t xml:space="preserve">  </w:t>
      </w:r>
      <w:r w:rsidR="001501F6" w:rsidRPr="001501F6">
        <w:rPr>
          <w:bCs/>
          <w:color w:val="000000"/>
          <w:spacing w:val="2"/>
        </w:rPr>
        <w:t>стр.</w:t>
      </w:r>
      <w:r w:rsidR="008C74A7">
        <w:rPr>
          <w:bCs/>
          <w:color w:val="000000"/>
          <w:spacing w:val="2"/>
        </w:rPr>
        <w:t xml:space="preserve"> 87</w:t>
      </w:r>
    </w:p>
    <w:p w:rsidR="001501F6" w:rsidRPr="00EA22E0" w:rsidRDefault="001501F6" w:rsidP="00EA22E0">
      <w:pPr>
        <w:shd w:val="clear" w:color="auto" w:fill="FFFFFF"/>
        <w:tabs>
          <w:tab w:val="num" w:pos="426"/>
        </w:tabs>
        <w:spacing w:before="154"/>
        <w:ind w:right="-1"/>
        <w:jc w:val="both"/>
        <w:rPr>
          <w:bCs/>
          <w:color w:val="000000"/>
          <w:spacing w:val="2"/>
        </w:rPr>
      </w:pPr>
      <w:r w:rsidRPr="001501F6">
        <w:rPr>
          <w:b/>
          <w:bCs/>
          <w:i/>
          <w:color w:val="000000"/>
          <w:spacing w:val="2"/>
        </w:rPr>
        <w:t>Приложение № 15.</w:t>
      </w:r>
      <w:r w:rsidRPr="001501F6">
        <w:rPr>
          <w:bCs/>
          <w:color w:val="000000"/>
          <w:spacing w:val="2"/>
        </w:rPr>
        <w:t xml:space="preserve"> Положение о комиссии по урегулированию социально-трудовых отношений</w:t>
      </w:r>
      <w:r w:rsidR="00526B78">
        <w:rPr>
          <w:bCs/>
          <w:color w:val="000000"/>
          <w:spacing w:val="2"/>
        </w:rPr>
        <w:t>……….   стр.</w:t>
      </w:r>
      <w:r w:rsidR="008C74A7">
        <w:rPr>
          <w:bCs/>
          <w:color w:val="000000"/>
          <w:spacing w:val="2"/>
        </w:rPr>
        <w:t xml:space="preserve"> 88</w:t>
      </w:r>
    </w:p>
    <w:p w:rsidR="00D85585" w:rsidRPr="001501F6" w:rsidRDefault="009B738B" w:rsidP="001501F6">
      <w:pPr>
        <w:shd w:val="clear" w:color="auto" w:fill="FFFFFF"/>
        <w:tabs>
          <w:tab w:val="num" w:pos="426"/>
        </w:tabs>
        <w:spacing w:before="154"/>
        <w:ind w:right="-1"/>
        <w:jc w:val="both"/>
        <w:rPr>
          <w:bCs/>
          <w:color w:val="000000"/>
          <w:spacing w:val="2"/>
        </w:rPr>
      </w:pPr>
      <w:r w:rsidRPr="009B738B">
        <w:rPr>
          <w:b/>
          <w:bCs/>
          <w:i/>
          <w:color w:val="000000"/>
          <w:spacing w:val="2"/>
        </w:rPr>
        <w:t>Приложение № 1</w:t>
      </w:r>
      <w:r w:rsidR="00EA22E0">
        <w:rPr>
          <w:b/>
          <w:bCs/>
          <w:i/>
          <w:color w:val="000000"/>
          <w:spacing w:val="2"/>
        </w:rPr>
        <w:t>6</w:t>
      </w:r>
      <w:r w:rsidRPr="009B738B">
        <w:rPr>
          <w:b/>
          <w:bCs/>
          <w:i/>
          <w:color w:val="000000"/>
          <w:spacing w:val="2"/>
        </w:rPr>
        <w:t>.</w:t>
      </w:r>
      <w:r w:rsidR="001501F6">
        <w:rPr>
          <w:b/>
          <w:bCs/>
          <w:i/>
          <w:color w:val="000000"/>
          <w:spacing w:val="2"/>
        </w:rPr>
        <w:t xml:space="preserve"> </w:t>
      </w:r>
      <w:r w:rsidR="00EA22E0" w:rsidRPr="00EA22E0">
        <w:rPr>
          <w:bCs/>
          <w:color w:val="000000"/>
          <w:spacing w:val="2"/>
        </w:rPr>
        <w:t xml:space="preserve">Лист ознакомления </w:t>
      </w:r>
      <w:proofErr w:type="gramStart"/>
      <w:r w:rsidR="00EA22E0" w:rsidRPr="00EA22E0">
        <w:rPr>
          <w:bCs/>
          <w:color w:val="000000"/>
          <w:spacing w:val="2"/>
        </w:rPr>
        <w:t>к</w:t>
      </w:r>
      <w:proofErr w:type="gramEnd"/>
      <w:r w:rsidR="00EA22E0" w:rsidRPr="00EA22E0">
        <w:rPr>
          <w:bCs/>
          <w:color w:val="000000"/>
          <w:spacing w:val="2"/>
        </w:rPr>
        <w:t xml:space="preserve"> коллективным договором……………………………………</w:t>
      </w:r>
      <w:r w:rsidR="00526B78">
        <w:rPr>
          <w:bCs/>
          <w:color w:val="000000"/>
          <w:spacing w:val="2"/>
        </w:rPr>
        <w:t xml:space="preserve">……  стр. </w:t>
      </w:r>
      <w:r w:rsidR="008C74A7">
        <w:rPr>
          <w:bCs/>
          <w:color w:val="000000"/>
          <w:spacing w:val="2"/>
        </w:rPr>
        <w:t>89</w:t>
      </w:r>
    </w:p>
    <w:p w:rsidR="001501F6" w:rsidRDefault="001501F6" w:rsidP="00E204B0">
      <w:pPr>
        <w:widowControl/>
        <w:autoSpaceDE/>
        <w:autoSpaceDN/>
        <w:adjustRightInd/>
        <w:ind w:firstLine="426"/>
        <w:jc w:val="center"/>
        <w:rPr>
          <w:b/>
        </w:rPr>
      </w:pPr>
    </w:p>
    <w:p w:rsidR="001501F6" w:rsidRDefault="001501F6" w:rsidP="00E204B0">
      <w:pPr>
        <w:widowControl/>
        <w:autoSpaceDE/>
        <w:autoSpaceDN/>
        <w:adjustRightInd/>
        <w:ind w:firstLine="426"/>
        <w:jc w:val="center"/>
        <w:rPr>
          <w:b/>
        </w:rPr>
      </w:pPr>
    </w:p>
    <w:p w:rsidR="00631DEB" w:rsidRDefault="00631DEB" w:rsidP="00E204B0">
      <w:pPr>
        <w:widowControl/>
        <w:autoSpaceDE/>
        <w:autoSpaceDN/>
        <w:adjustRightInd/>
        <w:ind w:firstLine="426"/>
        <w:jc w:val="center"/>
        <w:rPr>
          <w:b/>
        </w:rPr>
      </w:pPr>
    </w:p>
    <w:p w:rsidR="00631DEB" w:rsidRDefault="00631DEB" w:rsidP="00E204B0">
      <w:pPr>
        <w:widowControl/>
        <w:autoSpaceDE/>
        <w:autoSpaceDN/>
        <w:adjustRightInd/>
        <w:ind w:firstLine="426"/>
        <w:jc w:val="center"/>
        <w:rPr>
          <w:b/>
        </w:rPr>
      </w:pPr>
    </w:p>
    <w:p w:rsidR="003342B6" w:rsidRPr="00E204B0" w:rsidRDefault="00E204B0" w:rsidP="00E204B0">
      <w:pPr>
        <w:widowControl/>
        <w:autoSpaceDE/>
        <w:autoSpaceDN/>
        <w:adjustRightInd/>
        <w:ind w:firstLine="426"/>
        <w:jc w:val="center"/>
        <w:rPr>
          <w:b/>
        </w:rPr>
      </w:pPr>
      <w:r>
        <w:rPr>
          <w:b/>
        </w:rPr>
        <w:lastRenderedPageBreak/>
        <w:t>I. ОБЩИЕ ПОЛОЖЕНИЯ</w:t>
      </w:r>
    </w:p>
    <w:p w:rsidR="003342B6" w:rsidRPr="003342B6" w:rsidRDefault="003342B6" w:rsidP="005D10C0">
      <w:pPr>
        <w:widowControl/>
        <w:autoSpaceDE/>
        <w:autoSpaceDN/>
        <w:adjustRightInd/>
        <w:ind w:firstLine="426"/>
        <w:contextualSpacing/>
        <w:jc w:val="both"/>
        <w:rPr>
          <w:i/>
        </w:rPr>
      </w:pPr>
      <w:r w:rsidRPr="003342B6">
        <w:t>1.1.</w:t>
      </w:r>
      <w:r w:rsidRPr="003342B6">
        <w:rPr>
          <w:rFonts w:eastAsia="Arial Unicode MS"/>
          <w:color w:val="000000"/>
          <w:kern w:val="1"/>
        </w:rPr>
        <w:t> </w:t>
      </w:r>
      <w:r w:rsidRPr="003342B6">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t>Муниципальном автономном дошкольном образовательном учреждении «</w:t>
      </w:r>
      <w:proofErr w:type="spellStart"/>
      <w:r>
        <w:t>Десткий</w:t>
      </w:r>
      <w:proofErr w:type="spellEnd"/>
      <w:r>
        <w:t xml:space="preserve"> сад № 408 комбинированного вида» Советского района г</w:t>
      </w:r>
      <w:proofErr w:type="gramStart"/>
      <w:r>
        <w:t>.К</w:t>
      </w:r>
      <w:proofErr w:type="gramEnd"/>
      <w:r>
        <w:t>азани (далее МАДОУ «Детский сад № 408»).</w:t>
      </w:r>
    </w:p>
    <w:p w:rsidR="003342B6" w:rsidRPr="003342B6" w:rsidRDefault="003342B6" w:rsidP="005D10C0">
      <w:pPr>
        <w:widowControl/>
        <w:autoSpaceDE/>
        <w:autoSpaceDN/>
        <w:adjustRightInd/>
        <w:ind w:firstLine="426"/>
        <w:contextualSpacing/>
        <w:jc w:val="both"/>
      </w:pPr>
      <w:r w:rsidRPr="003342B6">
        <w:t>1.2.</w:t>
      </w:r>
      <w:r w:rsidRPr="003342B6">
        <w:rPr>
          <w:rFonts w:eastAsia="Arial Unicode MS"/>
          <w:color w:val="000000"/>
          <w:kern w:val="1"/>
        </w:rPr>
        <w:t> </w:t>
      </w:r>
      <w:r w:rsidRPr="003342B6">
        <w:t>Основой для заключения коллективного договора являются:</w:t>
      </w:r>
    </w:p>
    <w:p w:rsidR="003342B6" w:rsidRPr="003342B6" w:rsidRDefault="003342B6" w:rsidP="005D10C0">
      <w:pPr>
        <w:widowControl/>
        <w:autoSpaceDE/>
        <w:autoSpaceDN/>
        <w:adjustRightInd/>
        <w:ind w:firstLine="426"/>
        <w:contextualSpacing/>
        <w:jc w:val="both"/>
      </w:pPr>
      <w:r w:rsidRPr="003342B6">
        <w:t>Конституция Российской Федерации;</w:t>
      </w:r>
    </w:p>
    <w:p w:rsidR="003342B6" w:rsidRPr="003342B6" w:rsidRDefault="003342B6" w:rsidP="005D10C0">
      <w:pPr>
        <w:widowControl/>
        <w:autoSpaceDE/>
        <w:autoSpaceDN/>
        <w:adjustRightInd/>
        <w:ind w:firstLine="426"/>
        <w:contextualSpacing/>
        <w:jc w:val="both"/>
      </w:pPr>
      <w:r w:rsidRPr="003342B6">
        <w:t>нормы международного права и международные договоры Российской Федерации (если они не противоречат Конституции Российской Федерации);</w:t>
      </w:r>
    </w:p>
    <w:p w:rsidR="003342B6" w:rsidRPr="003342B6" w:rsidRDefault="003342B6" w:rsidP="005D10C0">
      <w:pPr>
        <w:widowControl/>
        <w:autoSpaceDE/>
        <w:autoSpaceDN/>
        <w:adjustRightInd/>
        <w:ind w:firstLine="426"/>
        <w:contextualSpacing/>
        <w:jc w:val="both"/>
      </w:pPr>
      <w:r w:rsidRPr="003342B6">
        <w:t>Трудовой кодекс Российской Федерации (далее – ТК РФ);</w:t>
      </w:r>
    </w:p>
    <w:p w:rsidR="003342B6" w:rsidRPr="003342B6" w:rsidRDefault="003342B6" w:rsidP="005D10C0">
      <w:pPr>
        <w:widowControl/>
        <w:autoSpaceDE/>
        <w:autoSpaceDN/>
        <w:adjustRightInd/>
        <w:ind w:firstLine="426"/>
        <w:contextualSpacing/>
        <w:jc w:val="both"/>
      </w:pPr>
      <w:r w:rsidRPr="003342B6">
        <w:t>Федеральный закон от 12 января 1996 г. № 10-ФЗ «О профессиональных союзах, их правах и гарантиях деятельности»;</w:t>
      </w:r>
    </w:p>
    <w:p w:rsidR="003342B6" w:rsidRPr="003342B6" w:rsidRDefault="003342B6" w:rsidP="005D10C0">
      <w:pPr>
        <w:widowControl/>
        <w:autoSpaceDE/>
        <w:autoSpaceDN/>
        <w:adjustRightInd/>
        <w:ind w:firstLine="426"/>
        <w:contextualSpacing/>
        <w:jc w:val="both"/>
      </w:pPr>
      <w:r w:rsidRPr="003342B6">
        <w:t>Федеральный закон от 29 декабря 2012 г. № 273-ФЗ «Об образовании в Российской Федерации» (далее – Федеральный закон № 273-ФЗ);</w:t>
      </w:r>
    </w:p>
    <w:p w:rsidR="003342B6" w:rsidRPr="003342B6" w:rsidRDefault="003342B6" w:rsidP="005D10C0">
      <w:pPr>
        <w:widowControl/>
        <w:autoSpaceDE/>
        <w:autoSpaceDN/>
        <w:adjustRightInd/>
        <w:ind w:firstLine="426"/>
        <w:jc w:val="both"/>
      </w:pPr>
      <w:r w:rsidRPr="003342B6">
        <w:rPr>
          <w:color w:val="22272F"/>
          <w:shd w:val="clear" w:color="auto" w:fill="FFFFFF"/>
        </w:rPr>
        <w:t>Закон Республики Татарстан от 18 января 1995 г. № 2303-XII «О профессиональных союзах»;</w:t>
      </w:r>
    </w:p>
    <w:p w:rsidR="003342B6" w:rsidRPr="003342B6" w:rsidRDefault="003342B6" w:rsidP="005D10C0">
      <w:pPr>
        <w:widowControl/>
        <w:autoSpaceDE/>
        <w:autoSpaceDN/>
        <w:adjustRightInd/>
        <w:ind w:firstLine="426"/>
        <w:jc w:val="both"/>
      </w:pPr>
      <w:r w:rsidRPr="003342B6">
        <w:t>Указ Президента Республики Татарстан от 17 ноября 2015 года № УП-1105 «О развитии социального партнерства в сфере труда в Республике Татарстан»;</w:t>
      </w:r>
    </w:p>
    <w:p w:rsidR="003342B6" w:rsidRPr="003342B6" w:rsidRDefault="003342B6" w:rsidP="005D10C0">
      <w:pPr>
        <w:widowControl/>
        <w:autoSpaceDE/>
        <w:autoSpaceDN/>
        <w:adjustRightInd/>
        <w:ind w:firstLine="426"/>
        <w:jc w:val="both"/>
      </w:pPr>
      <w:r w:rsidRPr="003342B6">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3342B6" w:rsidRPr="003342B6" w:rsidRDefault="003342B6" w:rsidP="005D10C0">
      <w:pPr>
        <w:widowControl/>
        <w:tabs>
          <w:tab w:val="left" w:pos="3420"/>
        </w:tabs>
        <w:autoSpaceDE/>
        <w:autoSpaceDN/>
        <w:adjustRightInd/>
        <w:ind w:firstLine="426"/>
        <w:contextualSpacing/>
        <w:jc w:val="both"/>
      </w:pPr>
      <w:r w:rsidRPr="003342B6">
        <w:t>Отраслевое соглашение по организациям, находящимся в ведении Министерства просвещения Российской Федерации на 2021-2023гг.;</w:t>
      </w:r>
    </w:p>
    <w:p w:rsidR="003342B6" w:rsidRPr="003342B6" w:rsidRDefault="003342B6" w:rsidP="005D10C0">
      <w:pPr>
        <w:widowControl/>
        <w:autoSpaceDE/>
        <w:autoSpaceDN/>
        <w:adjustRightInd/>
        <w:ind w:firstLine="426"/>
        <w:contextualSpacing/>
        <w:jc w:val="both"/>
      </w:pPr>
      <w:r w:rsidRPr="003342B6">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3342B6" w:rsidRPr="003342B6" w:rsidRDefault="00CF3C5E" w:rsidP="005D10C0">
      <w:pPr>
        <w:widowControl/>
        <w:shd w:val="clear" w:color="auto" w:fill="FFFFFF"/>
        <w:tabs>
          <w:tab w:val="left" w:pos="1022"/>
        </w:tabs>
        <w:autoSpaceDE/>
        <w:autoSpaceDN/>
        <w:adjustRightInd/>
        <w:ind w:firstLine="426"/>
        <w:jc w:val="both"/>
        <w:rPr>
          <w:color w:val="000000"/>
        </w:rPr>
      </w:pPr>
      <w:r>
        <w:rPr>
          <w:color w:val="000000"/>
        </w:rPr>
        <w:t xml:space="preserve">Соглашение </w:t>
      </w:r>
      <w:r w:rsidRPr="00CF3C5E">
        <w:rPr>
          <w:color w:val="000000"/>
        </w:rPr>
        <w:t>между Управлением образования Исполнительного комитета муниципального образования г</w:t>
      </w:r>
      <w:proofErr w:type="gramStart"/>
      <w:r w:rsidRPr="00CF3C5E">
        <w:rPr>
          <w:color w:val="000000"/>
        </w:rPr>
        <w:t>.К</w:t>
      </w:r>
      <w:proofErr w:type="gramEnd"/>
      <w:r w:rsidRPr="00CF3C5E">
        <w:rPr>
          <w:color w:val="000000"/>
        </w:rPr>
        <w:t>азани и Татарским республиканским комитетом профсоюза работников народного образования и науки на 2021-2023гг.</w:t>
      </w:r>
      <w:r w:rsidR="003342B6" w:rsidRPr="003342B6">
        <w:rPr>
          <w:color w:val="000000"/>
        </w:rPr>
        <w:t>.</w:t>
      </w:r>
    </w:p>
    <w:p w:rsidR="003342B6" w:rsidRPr="003342B6" w:rsidRDefault="003342B6" w:rsidP="005D10C0">
      <w:pPr>
        <w:widowControl/>
        <w:autoSpaceDE/>
        <w:autoSpaceDN/>
        <w:adjustRightInd/>
        <w:ind w:firstLine="426"/>
        <w:contextualSpacing/>
        <w:jc w:val="both"/>
      </w:pPr>
      <w:r w:rsidRPr="003342B6">
        <w:t>1.3.</w:t>
      </w:r>
      <w:r w:rsidRPr="003342B6">
        <w:rPr>
          <w:rFonts w:eastAsia="Arial Unicode MS"/>
          <w:color w:val="000000"/>
          <w:kern w:val="1"/>
        </w:rPr>
        <w:t> </w:t>
      </w:r>
      <w:r w:rsidRPr="003342B6">
        <w:t xml:space="preserve">Сторонами коллективного договора являются: </w:t>
      </w:r>
    </w:p>
    <w:p w:rsidR="003342B6" w:rsidRPr="003342B6" w:rsidRDefault="003342B6" w:rsidP="005D10C0">
      <w:pPr>
        <w:widowControl/>
        <w:autoSpaceDE/>
        <w:autoSpaceDN/>
        <w:adjustRightInd/>
        <w:ind w:firstLine="426"/>
        <w:contextualSpacing/>
        <w:jc w:val="both"/>
      </w:pPr>
      <w:r w:rsidRPr="003342B6">
        <w:t xml:space="preserve">работодатель в лице его представителя </w:t>
      </w:r>
      <w:proofErr w:type="gramStart"/>
      <w:r w:rsidRPr="003342B6">
        <w:t>–</w:t>
      </w:r>
      <w:r w:rsidR="00CF3C5E">
        <w:t>з</w:t>
      </w:r>
      <w:proofErr w:type="gramEnd"/>
      <w:r w:rsidR="00CF3C5E">
        <w:t xml:space="preserve">аведующего </w:t>
      </w:r>
      <w:r w:rsidR="00CF3C5E" w:rsidRPr="00CF3C5E">
        <w:t>МАДОУ «</w:t>
      </w:r>
      <w:proofErr w:type="spellStart"/>
      <w:r w:rsidR="00CF3C5E" w:rsidRPr="00CF3C5E">
        <w:t>Десткий</w:t>
      </w:r>
      <w:proofErr w:type="spellEnd"/>
      <w:r w:rsidR="00CF3C5E" w:rsidRPr="00CF3C5E">
        <w:t xml:space="preserve"> сад № 408</w:t>
      </w:r>
      <w:r w:rsidR="00CF3C5E">
        <w:t xml:space="preserve">» </w:t>
      </w:r>
      <w:r w:rsidR="00CF3C5E" w:rsidRPr="00CF3C5E">
        <w:rPr>
          <w:b/>
        </w:rPr>
        <w:t>Гороховой Юлии Михайловны</w:t>
      </w:r>
      <w:r w:rsidRPr="003342B6">
        <w:t xml:space="preserve"> (далее – работодатель);</w:t>
      </w:r>
    </w:p>
    <w:p w:rsidR="003342B6" w:rsidRPr="003342B6" w:rsidRDefault="003342B6" w:rsidP="005D10C0">
      <w:pPr>
        <w:widowControl/>
        <w:autoSpaceDE/>
        <w:autoSpaceDN/>
        <w:adjustRightInd/>
        <w:ind w:firstLine="426"/>
        <w:contextualSpacing/>
        <w:jc w:val="both"/>
      </w:pPr>
      <w:r w:rsidRPr="003342B6">
        <w:t xml:space="preserve">работники </w:t>
      </w:r>
      <w:r w:rsidR="007C6F12" w:rsidRPr="007C6F12">
        <w:t>МАДОУ «Детский сад № 408»</w:t>
      </w:r>
      <w:r w:rsidRPr="003342B6">
        <w:t xml:space="preserve"> в лице их представителя – председателя первичной профсоюзной организации (далее – </w:t>
      </w:r>
      <w:r w:rsidR="001B7B36" w:rsidRPr="001B7B36">
        <w:t>выборный орган первичной профсоюзной организации</w:t>
      </w:r>
      <w:r w:rsidRPr="003342B6">
        <w:t>)</w:t>
      </w:r>
      <w:r w:rsidR="007C6F12" w:rsidRPr="007C6F12">
        <w:t xml:space="preserve"> МАДОУ «Детский сад № 408»</w:t>
      </w:r>
      <w:r w:rsidRPr="00CF3C5E">
        <w:rPr>
          <w:b/>
        </w:rPr>
        <w:t>.</w:t>
      </w:r>
    </w:p>
    <w:p w:rsidR="003342B6" w:rsidRPr="003342B6" w:rsidRDefault="003342B6" w:rsidP="005D10C0">
      <w:pPr>
        <w:widowControl/>
        <w:autoSpaceDE/>
        <w:autoSpaceDN/>
        <w:adjustRightInd/>
        <w:ind w:firstLine="426"/>
        <w:contextualSpacing/>
        <w:jc w:val="both"/>
      </w:pPr>
      <w:r w:rsidRPr="003342B6">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3342B6">
        <w:t>контроля за</w:t>
      </w:r>
      <w:proofErr w:type="gramEnd"/>
      <w:r w:rsidRPr="003342B6">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3342B6" w:rsidRPr="003342B6" w:rsidRDefault="003342B6" w:rsidP="005D10C0">
      <w:pPr>
        <w:widowControl/>
        <w:autoSpaceDE/>
        <w:autoSpaceDN/>
        <w:adjustRightInd/>
        <w:ind w:firstLine="426"/>
        <w:contextualSpacing/>
        <w:jc w:val="both"/>
      </w:pPr>
      <w:r w:rsidRPr="003342B6">
        <w:t>1.4.</w:t>
      </w:r>
      <w:r w:rsidRPr="003342B6">
        <w:rPr>
          <w:rFonts w:eastAsia="Arial Unicode MS"/>
          <w:color w:val="000000"/>
          <w:kern w:val="1"/>
        </w:rPr>
        <w:t> </w:t>
      </w:r>
      <w:r w:rsidRPr="003342B6">
        <w:t>Коллективный догово</w:t>
      </w:r>
      <w:proofErr w:type="gramStart"/>
      <w:r w:rsidRPr="003342B6">
        <w:t>р-</w:t>
      </w:r>
      <w:proofErr w:type="gramEnd"/>
      <w:r w:rsidRPr="003342B6">
        <w:t xml:space="preserve"> правовой акт, заключён с целью определения взаимных обязательств работников и работодателя по защите социально-трудовых прав и интересов работников </w:t>
      </w:r>
      <w:r w:rsidR="00217247" w:rsidRPr="00217247">
        <w:t>МАДОУ «Детский сад № 408»</w:t>
      </w:r>
      <w:r w:rsidR="001C0896">
        <w:t xml:space="preserve"> </w:t>
      </w:r>
      <w:r w:rsidRPr="003342B6">
        <w:t xml:space="preserve">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3342B6" w:rsidRPr="003342B6" w:rsidRDefault="003342B6" w:rsidP="005D10C0">
      <w:pPr>
        <w:widowControl/>
        <w:autoSpaceDE/>
        <w:autoSpaceDN/>
        <w:adjustRightInd/>
        <w:ind w:firstLine="426"/>
        <w:contextualSpacing/>
        <w:jc w:val="both"/>
      </w:pPr>
      <w:r w:rsidRPr="003342B6">
        <w:t>1.5.</w:t>
      </w:r>
      <w:r w:rsidRPr="003342B6">
        <w:rPr>
          <w:rFonts w:eastAsia="Arial Unicode MS"/>
          <w:color w:val="000000"/>
          <w:kern w:val="1"/>
        </w:rPr>
        <w:t> </w:t>
      </w:r>
      <w:r w:rsidRPr="003342B6">
        <w:t xml:space="preserve">Действие настоящего коллективного договора распространяется на всех работников </w:t>
      </w:r>
      <w:r w:rsidR="00CF3C5E" w:rsidRPr="00CF3C5E">
        <w:t>МАДОУ «</w:t>
      </w:r>
      <w:proofErr w:type="spellStart"/>
      <w:r w:rsidR="00CF3C5E" w:rsidRPr="00CF3C5E">
        <w:t>Десткий</w:t>
      </w:r>
      <w:proofErr w:type="spellEnd"/>
      <w:r w:rsidR="00CF3C5E" w:rsidRPr="00CF3C5E">
        <w:t xml:space="preserve"> сад № 408</w:t>
      </w:r>
      <w:r w:rsidRPr="003342B6">
        <w:t>, в том числе заключивших трудовой договор о работе по совместительству.</w:t>
      </w:r>
    </w:p>
    <w:p w:rsidR="003342B6" w:rsidRPr="003342B6" w:rsidRDefault="003342B6" w:rsidP="005D10C0">
      <w:pPr>
        <w:widowControl/>
        <w:autoSpaceDE/>
        <w:autoSpaceDN/>
        <w:adjustRightInd/>
        <w:ind w:firstLine="426"/>
        <w:jc w:val="both"/>
      </w:pPr>
      <w:r w:rsidRPr="003342B6">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3342B6" w:rsidRPr="003342B6" w:rsidRDefault="003342B6" w:rsidP="005D10C0">
      <w:pPr>
        <w:widowControl/>
        <w:autoSpaceDE/>
        <w:autoSpaceDN/>
        <w:adjustRightInd/>
        <w:ind w:firstLine="426"/>
        <w:contextualSpacing/>
        <w:jc w:val="both"/>
        <w:rPr>
          <w:strike/>
        </w:rPr>
      </w:pPr>
      <w:r w:rsidRPr="003342B6">
        <w:t>1.6.</w:t>
      </w:r>
      <w:r w:rsidRPr="003342B6">
        <w:rPr>
          <w:rFonts w:eastAsia="Arial Unicode MS"/>
          <w:color w:val="000000"/>
          <w:kern w:val="1"/>
        </w:rPr>
        <w:t> </w:t>
      </w:r>
      <w:r w:rsidRPr="003342B6">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3342B6">
        <w:rPr>
          <w:rFonts w:eastAsia="Arial Unicode MS"/>
          <w:color w:val="000000"/>
          <w:kern w:val="1"/>
        </w:rPr>
        <w:t> </w:t>
      </w:r>
      <w:r w:rsidRPr="003342B6">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3342B6" w:rsidRPr="003342B6" w:rsidRDefault="003342B6" w:rsidP="005D10C0">
      <w:pPr>
        <w:widowControl/>
        <w:autoSpaceDE/>
        <w:autoSpaceDN/>
        <w:adjustRightInd/>
        <w:ind w:firstLine="426"/>
        <w:contextualSpacing/>
        <w:jc w:val="both"/>
      </w:pPr>
      <w:r w:rsidRPr="003342B6">
        <w:t xml:space="preserve">В случае изменения законодательства Российской Федерации в части, улучшающей положение работников </w:t>
      </w:r>
      <w:r w:rsidR="00217247" w:rsidRPr="00217247">
        <w:t>МАДОУ «Детский сад № 408»</w:t>
      </w:r>
      <w:r w:rsidRPr="003342B6">
        <w:t>по сравнению с условиями коллективного договора, со дня его изменения применяются нормы законодательства Российской Федерации.</w:t>
      </w:r>
    </w:p>
    <w:p w:rsidR="003342B6" w:rsidRPr="003342B6" w:rsidRDefault="003342B6" w:rsidP="005D10C0">
      <w:pPr>
        <w:widowControl/>
        <w:autoSpaceDE/>
        <w:autoSpaceDN/>
        <w:adjustRightInd/>
        <w:ind w:firstLine="426"/>
        <w:contextualSpacing/>
        <w:jc w:val="both"/>
      </w:pPr>
      <w:r w:rsidRPr="003342B6">
        <w:t>1.7.</w:t>
      </w:r>
      <w:r w:rsidRPr="003342B6">
        <w:rPr>
          <w:rFonts w:eastAsia="Arial Unicode MS"/>
          <w:color w:val="000000"/>
          <w:kern w:val="1"/>
        </w:rPr>
        <w:t> </w:t>
      </w:r>
      <w:r w:rsidRPr="003342B6">
        <w:t>Для достижения поставленных целей:</w:t>
      </w:r>
    </w:p>
    <w:p w:rsidR="003342B6" w:rsidRPr="003342B6" w:rsidRDefault="003342B6" w:rsidP="005D10C0">
      <w:pPr>
        <w:widowControl/>
        <w:autoSpaceDE/>
        <w:autoSpaceDN/>
        <w:adjustRightInd/>
        <w:ind w:firstLine="426"/>
        <w:contextualSpacing/>
        <w:jc w:val="both"/>
        <w:rPr>
          <w:color w:val="000000"/>
        </w:rPr>
      </w:pPr>
      <w:proofErr w:type="gramStart"/>
      <w:r w:rsidRPr="003342B6">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217247" w:rsidRPr="00217247">
        <w:t>МАДОУ «Детский сад № 408»</w:t>
      </w:r>
      <w:r w:rsidRPr="003342B6">
        <w:t xml:space="preserve">, и не позднее чем в </w:t>
      </w:r>
      <w:r w:rsidR="001B7B36">
        <w:t xml:space="preserve">месячный срок </w:t>
      </w:r>
      <w:r w:rsidRPr="003342B6">
        <w:t>сообщать выборному органу первичной профсоюзной организации свой мотивированный ответ по каждому вопросу;</w:t>
      </w:r>
      <w:proofErr w:type="gramEnd"/>
    </w:p>
    <w:p w:rsidR="003342B6" w:rsidRPr="003342B6" w:rsidRDefault="003342B6" w:rsidP="005D10C0">
      <w:pPr>
        <w:widowControl/>
        <w:autoSpaceDE/>
        <w:autoSpaceDN/>
        <w:adjustRightInd/>
        <w:ind w:firstLine="426"/>
        <w:contextualSpacing/>
        <w:jc w:val="both"/>
      </w:pPr>
      <w:proofErr w:type="gramStart"/>
      <w:r w:rsidRPr="003342B6">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3342B6">
        <w:rPr>
          <w:color w:val="000000"/>
        </w:rPr>
        <w:t>образовательной организации</w:t>
      </w:r>
      <w:r w:rsidRPr="003342B6">
        <w:t xml:space="preserve">, путём </w:t>
      </w:r>
      <w:r w:rsidRPr="003342B6">
        <w:lastRenderedPageBreak/>
        <w:t xml:space="preserve">предоставления выборному органу первичной профсоюзной организации копий документов о принятии таких решений в течение </w:t>
      </w:r>
      <w:r w:rsidR="00083BBC">
        <w:t>5</w:t>
      </w:r>
      <w:r w:rsidRPr="003342B6">
        <w:t xml:space="preserve"> дней со дня получения работодателем решения от соответствующего государственного органа;</w:t>
      </w:r>
      <w:proofErr w:type="gramEnd"/>
    </w:p>
    <w:p w:rsidR="003342B6" w:rsidRPr="003342B6" w:rsidRDefault="003342B6" w:rsidP="005D10C0">
      <w:pPr>
        <w:widowControl/>
        <w:autoSpaceDE/>
        <w:autoSpaceDN/>
        <w:adjustRightInd/>
        <w:ind w:firstLine="426"/>
        <w:contextualSpacing/>
        <w:jc w:val="both"/>
        <w:rPr>
          <w:color w:val="000000"/>
        </w:rPr>
      </w:pPr>
      <w:r w:rsidRPr="003342B6">
        <w:t>работодатель обеспечивает соблюдение законодательства о защите персональных данных, о</w:t>
      </w:r>
      <w:r w:rsidRPr="003342B6">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3342B6" w:rsidRPr="003342B6" w:rsidRDefault="003342B6" w:rsidP="005D10C0">
      <w:pPr>
        <w:widowControl/>
        <w:autoSpaceDE/>
        <w:autoSpaceDN/>
        <w:adjustRightInd/>
        <w:ind w:firstLine="426"/>
        <w:contextualSpacing/>
        <w:jc w:val="both"/>
        <w:rPr>
          <w:color w:val="000000"/>
        </w:rPr>
      </w:pPr>
      <w:proofErr w:type="gramStart"/>
      <w:r w:rsidRPr="003342B6">
        <w:t xml:space="preserve">выборный орган первичной профсоюзной организации представляет и защищает права и интересы членов Профсоюза </w:t>
      </w:r>
      <w:r w:rsidR="00217247" w:rsidRPr="00217247">
        <w:t>МАДОУ «Детский сад № 408»</w:t>
      </w:r>
      <w:r w:rsidRPr="003342B6">
        <w:t>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w:t>
      </w:r>
      <w:proofErr w:type="gramEnd"/>
      <w:r w:rsidRPr="003342B6">
        <w:t xml:space="preserve"> трудовых споров работников с работодателем на условиях, установленных выборным органом первичной профсоюзной организации (статья 30</w:t>
      </w:r>
      <w:r w:rsidRPr="003342B6">
        <w:rPr>
          <w:rFonts w:eastAsia="Arial Unicode MS"/>
          <w:color w:val="000000"/>
          <w:kern w:val="1"/>
        </w:rPr>
        <w:t> </w:t>
      </w:r>
      <w:r w:rsidRPr="003342B6">
        <w:t>ТК РФ).</w:t>
      </w:r>
    </w:p>
    <w:p w:rsidR="003342B6" w:rsidRPr="003342B6" w:rsidRDefault="003342B6" w:rsidP="005D10C0">
      <w:pPr>
        <w:widowControl/>
        <w:overflowPunct w:val="0"/>
        <w:ind w:firstLine="426"/>
        <w:contextualSpacing/>
        <w:jc w:val="both"/>
        <w:textAlignment w:val="baseline"/>
      </w:pPr>
      <w:r w:rsidRPr="003342B6">
        <w:t>1.8.</w:t>
      </w:r>
      <w:r w:rsidRPr="003342B6">
        <w:rPr>
          <w:rFonts w:eastAsia="Arial Unicode MS"/>
          <w:color w:val="000000"/>
          <w:kern w:val="1"/>
        </w:rPr>
        <w:t> </w:t>
      </w:r>
      <w:proofErr w:type="gramStart"/>
      <w:r w:rsidRPr="003342B6">
        <w:t>Контроль за</w:t>
      </w:r>
      <w:proofErr w:type="gramEnd"/>
      <w:r w:rsidRPr="003342B6">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3342B6" w:rsidRPr="003342B6" w:rsidRDefault="003342B6" w:rsidP="005D10C0">
      <w:pPr>
        <w:widowControl/>
        <w:ind w:firstLine="426"/>
        <w:contextualSpacing/>
        <w:jc w:val="both"/>
      </w:pPr>
      <w:r w:rsidRPr="003342B6">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3342B6">
        <w:rPr>
          <w:rFonts w:eastAsia="Arial Unicode MS"/>
          <w:color w:val="000000"/>
          <w:kern w:val="1"/>
        </w:rPr>
        <w:t> </w:t>
      </w:r>
      <w:r w:rsidRPr="003342B6">
        <w:t>ТК РФ и нормами главы 61</w:t>
      </w:r>
      <w:r w:rsidRPr="003342B6">
        <w:rPr>
          <w:rFonts w:eastAsia="Arial Unicode MS"/>
          <w:color w:val="000000"/>
          <w:kern w:val="1"/>
        </w:rPr>
        <w:t> </w:t>
      </w:r>
      <w:r w:rsidRPr="003342B6">
        <w:t>ТК РФ, регулирующими вопросы рассмотрения и разрешения коллективных трудовых споров.</w:t>
      </w:r>
    </w:p>
    <w:p w:rsidR="003342B6" w:rsidRPr="003342B6" w:rsidRDefault="003342B6" w:rsidP="005D10C0">
      <w:pPr>
        <w:widowControl/>
        <w:ind w:firstLine="426"/>
        <w:contextualSpacing/>
        <w:jc w:val="both"/>
      </w:pPr>
      <w:r w:rsidRPr="003342B6">
        <w:t>1.9.</w:t>
      </w:r>
      <w:r w:rsidRPr="003342B6">
        <w:rPr>
          <w:rFonts w:eastAsia="Arial Unicode MS"/>
          <w:color w:val="000000"/>
          <w:kern w:val="1"/>
        </w:rPr>
        <w:t> </w:t>
      </w:r>
      <w:proofErr w:type="gramStart"/>
      <w:r w:rsidRPr="003342B6">
        <w:t>В соответствии с действующим законодательством (статья 54</w:t>
      </w:r>
      <w:r w:rsidRPr="003342B6">
        <w:rPr>
          <w:rFonts w:eastAsia="Arial Unicode MS"/>
          <w:color w:val="000000"/>
          <w:kern w:val="1"/>
        </w:rPr>
        <w:t> </w:t>
      </w:r>
      <w:r w:rsidRPr="003342B6">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Pr="003342B6">
        <w:t>непредоставление</w:t>
      </w:r>
      <w:proofErr w:type="spellEnd"/>
      <w:r w:rsidRPr="003342B6">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1C0896">
        <w:t xml:space="preserve"> </w:t>
      </w:r>
      <w:r w:rsidRPr="003342B6">
        <w:t>направленные на воспрепятствование реализации договоренностей, принятых в рамках социального партнёрства.</w:t>
      </w:r>
      <w:proofErr w:type="gramEnd"/>
    </w:p>
    <w:p w:rsidR="003342B6" w:rsidRPr="003342B6" w:rsidRDefault="003342B6" w:rsidP="005D10C0">
      <w:pPr>
        <w:widowControl/>
        <w:autoSpaceDE/>
        <w:autoSpaceDN/>
        <w:adjustRightInd/>
        <w:ind w:firstLine="426"/>
        <w:contextualSpacing/>
        <w:jc w:val="both"/>
      </w:pPr>
      <w:r w:rsidRPr="003342B6">
        <w:t>1.10.</w:t>
      </w:r>
      <w:r w:rsidRPr="003342B6">
        <w:rPr>
          <w:rFonts w:eastAsia="Arial Unicode MS"/>
          <w:color w:val="000000"/>
          <w:kern w:val="1"/>
        </w:rPr>
        <w:t> </w:t>
      </w:r>
      <w:r w:rsidRPr="003342B6">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3342B6" w:rsidRPr="003342B6" w:rsidRDefault="003342B6" w:rsidP="005D10C0">
      <w:pPr>
        <w:widowControl/>
        <w:autoSpaceDE/>
        <w:autoSpaceDN/>
        <w:adjustRightInd/>
        <w:ind w:firstLine="426"/>
        <w:contextualSpacing/>
        <w:jc w:val="both"/>
      </w:pPr>
      <w:r w:rsidRPr="003342B6">
        <w:t>1.11.</w:t>
      </w:r>
      <w:r w:rsidRPr="003342B6">
        <w:rPr>
          <w:rFonts w:eastAsia="Arial Unicode MS"/>
          <w:color w:val="000000"/>
          <w:kern w:val="1"/>
        </w:rPr>
        <w:t> </w:t>
      </w:r>
      <w:r w:rsidRPr="003342B6">
        <w:t xml:space="preserve">Стороны определяют следующие формы управления </w:t>
      </w:r>
      <w:r w:rsidR="00217247" w:rsidRPr="00217247">
        <w:t>МАДОУ «Детский сад № 408»</w:t>
      </w:r>
      <w:r w:rsidR="001C0896">
        <w:t xml:space="preserve"> </w:t>
      </w:r>
      <w:r w:rsidRPr="003342B6">
        <w:t>непосредственно работниками и через выборный орган первичной профсоюзной организации:</w:t>
      </w:r>
    </w:p>
    <w:p w:rsidR="003342B6" w:rsidRPr="003342B6" w:rsidRDefault="003342B6" w:rsidP="005D10C0">
      <w:pPr>
        <w:widowControl/>
        <w:autoSpaceDE/>
        <w:autoSpaceDN/>
        <w:adjustRightInd/>
        <w:ind w:firstLine="426"/>
        <w:contextualSpacing/>
        <w:jc w:val="both"/>
      </w:pPr>
      <w:r w:rsidRPr="003342B6">
        <w:t>—</w:t>
      </w:r>
      <w:r w:rsidRPr="003342B6">
        <w:rPr>
          <w:rFonts w:eastAsia="Arial Unicode MS"/>
          <w:color w:val="000000"/>
          <w:kern w:val="1"/>
        </w:rPr>
        <w:t> </w:t>
      </w:r>
      <w:r w:rsidRPr="003342B6">
        <w:t>учёт мнения выборного органа первичной профсоюзной организации (согласование);</w:t>
      </w:r>
    </w:p>
    <w:p w:rsidR="003342B6" w:rsidRPr="003342B6" w:rsidRDefault="003342B6" w:rsidP="005D10C0">
      <w:pPr>
        <w:widowControl/>
        <w:autoSpaceDE/>
        <w:autoSpaceDN/>
        <w:adjustRightInd/>
        <w:ind w:firstLine="426"/>
        <w:contextualSpacing/>
        <w:jc w:val="both"/>
      </w:pPr>
      <w:r w:rsidRPr="003342B6">
        <w:t>—</w:t>
      </w:r>
      <w:r w:rsidRPr="003342B6">
        <w:rPr>
          <w:rFonts w:eastAsia="Arial Unicode MS"/>
          <w:color w:val="000000"/>
          <w:kern w:val="1"/>
        </w:rPr>
        <w:t> </w:t>
      </w:r>
      <w:r w:rsidRPr="003342B6">
        <w:t xml:space="preserve">консультации работодателя и представителей работников по вопросам принятия локальных нормативных актов, </w:t>
      </w:r>
    </w:p>
    <w:p w:rsidR="003342B6" w:rsidRPr="003342B6" w:rsidRDefault="003342B6" w:rsidP="005D10C0">
      <w:pPr>
        <w:widowControl/>
        <w:autoSpaceDE/>
        <w:autoSpaceDN/>
        <w:adjustRightInd/>
        <w:ind w:firstLine="426"/>
        <w:contextualSpacing/>
        <w:jc w:val="both"/>
      </w:pPr>
      <w:r w:rsidRPr="003342B6">
        <w:t>—</w:t>
      </w:r>
      <w:r w:rsidRPr="003342B6">
        <w:rPr>
          <w:rFonts w:eastAsia="Arial Unicode MS"/>
          <w:color w:val="000000"/>
          <w:kern w:val="1"/>
        </w:rPr>
        <w:t> </w:t>
      </w:r>
      <w:r w:rsidRPr="003342B6">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3342B6">
        <w:rPr>
          <w:rFonts w:eastAsia="Arial Unicode MS"/>
          <w:color w:val="000000"/>
          <w:kern w:val="1"/>
        </w:rPr>
        <w:t> </w:t>
      </w:r>
      <w:r w:rsidRPr="003342B6">
        <w:t>53</w:t>
      </w:r>
      <w:r w:rsidRPr="003342B6">
        <w:rPr>
          <w:rFonts w:eastAsia="Arial Unicode MS"/>
          <w:color w:val="000000"/>
          <w:kern w:val="1"/>
        </w:rPr>
        <w:t> </w:t>
      </w:r>
      <w:r w:rsidRPr="003342B6">
        <w:t>ТК РФ и настоящим коллективным договором;</w:t>
      </w:r>
    </w:p>
    <w:p w:rsidR="003342B6" w:rsidRPr="003342B6" w:rsidRDefault="003342B6" w:rsidP="005D10C0">
      <w:pPr>
        <w:widowControl/>
        <w:autoSpaceDE/>
        <w:autoSpaceDN/>
        <w:adjustRightInd/>
        <w:ind w:firstLine="426"/>
        <w:contextualSpacing/>
        <w:jc w:val="both"/>
      </w:pPr>
      <w:r w:rsidRPr="003342B6">
        <w:t>—</w:t>
      </w:r>
      <w:r w:rsidRPr="003342B6">
        <w:rPr>
          <w:rFonts w:eastAsia="Arial Unicode MS"/>
          <w:color w:val="000000"/>
          <w:kern w:val="1"/>
        </w:rPr>
        <w:t> </w:t>
      </w:r>
      <w:r w:rsidRPr="003342B6">
        <w:t xml:space="preserve">обсуждение с работодателем вопросов о работе </w:t>
      </w:r>
      <w:r w:rsidR="00217247" w:rsidRPr="00217247">
        <w:t>МАДОУ «Детский сад № 408»</w:t>
      </w:r>
      <w:r w:rsidRPr="003342B6">
        <w:t>, внесении предложений по ее совершенствованию;</w:t>
      </w:r>
    </w:p>
    <w:p w:rsidR="003342B6" w:rsidRPr="003342B6" w:rsidRDefault="003342B6" w:rsidP="005D10C0">
      <w:pPr>
        <w:widowControl/>
        <w:autoSpaceDE/>
        <w:autoSpaceDN/>
        <w:adjustRightInd/>
        <w:ind w:firstLine="426"/>
        <w:contextualSpacing/>
        <w:jc w:val="both"/>
      </w:pPr>
      <w:r w:rsidRPr="003342B6">
        <w:t>—</w:t>
      </w:r>
      <w:r w:rsidRPr="003342B6">
        <w:rPr>
          <w:rFonts w:eastAsia="Arial Unicode MS"/>
          <w:color w:val="000000"/>
          <w:kern w:val="1"/>
        </w:rPr>
        <w:t> </w:t>
      </w:r>
      <w:r w:rsidRPr="003342B6">
        <w:t xml:space="preserve">обсуждение с работодателем вопросов планов социально-экономического развития </w:t>
      </w:r>
      <w:r w:rsidR="00217247" w:rsidRPr="00217247">
        <w:t>МАДОУ «Детский сад № 408»</w:t>
      </w:r>
      <w:r w:rsidRPr="003342B6">
        <w:t>;</w:t>
      </w:r>
    </w:p>
    <w:p w:rsidR="003342B6" w:rsidRPr="003342B6" w:rsidRDefault="003342B6" w:rsidP="005D10C0">
      <w:pPr>
        <w:widowControl/>
        <w:autoSpaceDE/>
        <w:autoSpaceDN/>
        <w:adjustRightInd/>
        <w:ind w:firstLine="426"/>
        <w:contextualSpacing/>
        <w:jc w:val="both"/>
      </w:pPr>
      <w:r w:rsidRPr="003342B6">
        <w:t>—</w:t>
      </w:r>
      <w:r w:rsidRPr="003342B6">
        <w:rPr>
          <w:rFonts w:eastAsia="Arial Unicode MS"/>
          <w:color w:val="000000"/>
          <w:kern w:val="1"/>
        </w:rPr>
        <w:t> </w:t>
      </w:r>
      <w:r w:rsidRPr="003342B6">
        <w:t>участие в разработке и принятии коллективного договора;</w:t>
      </w:r>
    </w:p>
    <w:p w:rsidR="003342B6" w:rsidRPr="003342B6" w:rsidRDefault="003342B6" w:rsidP="005D10C0">
      <w:pPr>
        <w:widowControl/>
        <w:autoSpaceDE/>
        <w:autoSpaceDN/>
        <w:adjustRightInd/>
        <w:ind w:firstLine="426"/>
        <w:contextualSpacing/>
        <w:jc w:val="both"/>
      </w:pPr>
      <w:r w:rsidRPr="003342B6">
        <w:t>—</w:t>
      </w:r>
      <w:r w:rsidRPr="003342B6">
        <w:rPr>
          <w:rFonts w:eastAsia="Arial Unicode MS"/>
          <w:color w:val="000000"/>
          <w:kern w:val="1"/>
        </w:rPr>
        <w:t> </w:t>
      </w:r>
      <w:r w:rsidRPr="003342B6">
        <w:t xml:space="preserve">членство в комиссиях </w:t>
      </w:r>
      <w:r w:rsidR="00083BBC" w:rsidRPr="00083BBC">
        <w:t>МАДОУ «</w:t>
      </w:r>
      <w:proofErr w:type="spellStart"/>
      <w:r w:rsidR="00083BBC" w:rsidRPr="00083BBC">
        <w:t>Десткий</w:t>
      </w:r>
      <w:proofErr w:type="spellEnd"/>
      <w:r w:rsidR="00083BBC" w:rsidRPr="00083BBC">
        <w:t xml:space="preserve"> сад № 408»</w:t>
      </w:r>
      <w:r w:rsidR="001C0896">
        <w:t xml:space="preserve"> </w:t>
      </w:r>
      <w:r w:rsidRPr="003342B6">
        <w:rPr>
          <w:color w:val="000000"/>
        </w:rPr>
        <w:t>с целью защиты трудовых прав работников</w:t>
      </w:r>
      <w:r w:rsidRPr="003342B6">
        <w:t>;</w:t>
      </w:r>
    </w:p>
    <w:p w:rsidR="003342B6" w:rsidRPr="003342B6" w:rsidRDefault="003342B6" w:rsidP="005D10C0">
      <w:pPr>
        <w:widowControl/>
        <w:ind w:firstLine="426"/>
        <w:contextualSpacing/>
        <w:jc w:val="both"/>
      </w:pPr>
      <w:proofErr w:type="gramStart"/>
      <w:r w:rsidRPr="003342B6">
        <w:t>Работодатель признаёт первичную профсоюзную организацию</w:t>
      </w:r>
      <w:r w:rsidR="00631DEB">
        <w:t xml:space="preserve"> </w:t>
      </w:r>
      <w:r w:rsidR="006946EE" w:rsidRPr="006946EE">
        <w:t>МАДОУ «Детский сад № 408»</w:t>
      </w:r>
      <w:r w:rsidR="001C0896">
        <w:t xml:space="preserve"> </w:t>
      </w:r>
      <w:r w:rsidRPr="003342B6">
        <w:t>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w:t>
      </w:r>
      <w:r w:rsidR="00083BBC">
        <w:t>, профессиональных и социально-</w:t>
      </w:r>
      <w:r w:rsidRPr="003342B6">
        <w:t>экономических вопросов и предоставлению социальных гарантий, а также при принятии локальных нормативных актов.</w:t>
      </w:r>
      <w:proofErr w:type="gramEnd"/>
    </w:p>
    <w:p w:rsidR="003342B6" w:rsidRPr="003342B6" w:rsidRDefault="003342B6" w:rsidP="005D10C0">
      <w:pPr>
        <w:widowControl/>
        <w:autoSpaceDE/>
        <w:autoSpaceDN/>
        <w:adjustRightInd/>
        <w:ind w:firstLine="426"/>
        <w:contextualSpacing/>
        <w:jc w:val="both"/>
      </w:pPr>
      <w:r w:rsidRPr="003342B6">
        <w:t>1.12.</w:t>
      </w:r>
      <w:r w:rsidRPr="003342B6">
        <w:rPr>
          <w:rFonts w:eastAsia="Arial Unicode MS"/>
          <w:color w:val="000000"/>
          <w:kern w:val="1"/>
        </w:rPr>
        <w:t> </w:t>
      </w:r>
      <w:r w:rsidRPr="003342B6">
        <w:t xml:space="preserve">Локальные нормативные акты </w:t>
      </w:r>
      <w:r w:rsidR="006946EE" w:rsidRPr="006946EE">
        <w:t>МАДОУ «Детский сад № 408»</w:t>
      </w:r>
      <w:r w:rsidRPr="003342B6">
        <w:t>,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3342B6" w:rsidRPr="003342B6" w:rsidRDefault="003342B6" w:rsidP="005D10C0">
      <w:pPr>
        <w:widowControl/>
        <w:autoSpaceDE/>
        <w:autoSpaceDN/>
        <w:adjustRightInd/>
        <w:ind w:firstLine="426"/>
        <w:contextualSpacing/>
        <w:jc w:val="both"/>
      </w:pPr>
      <w:r w:rsidRPr="003342B6">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3342B6" w:rsidRPr="003342B6" w:rsidRDefault="003342B6" w:rsidP="005D10C0">
      <w:pPr>
        <w:widowControl/>
        <w:autoSpaceDE/>
        <w:autoSpaceDN/>
        <w:adjustRightInd/>
        <w:ind w:firstLine="426"/>
        <w:contextualSpacing/>
        <w:jc w:val="both"/>
      </w:pPr>
      <w:r w:rsidRPr="003342B6">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3342B6" w:rsidRPr="003342B6" w:rsidRDefault="003342B6" w:rsidP="005D10C0">
      <w:pPr>
        <w:widowControl/>
        <w:autoSpaceDE/>
        <w:autoSpaceDN/>
        <w:adjustRightInd/>
        <w:ind w:firstLine="426"/>
        <w:contextualSpacing/>
        <w:jc w:val="both"/>
      </w:pPr>
      <w:r w:rsidRPr="003342B6">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3342B6">
        <w:t>с даты</w:t>
      </w:r>
      <w:proofErr w:type="gramEnd"/>
      <w:r w:rsidRPr="003342B6">
        <w:t xml:space="preserve"> его принятия (статья</w:t>
      </w:r>
      <w:r w:rsidRPr="003342B6">
        <w:rPr>
          <w:rFonts w:eastAsia="Arial Unicode MS"/>
          <w:color w:val="000000"/>
          <w:kern w:val="1"/>
        </w:rPr>
        <w:t> </w:t>
      </w:r>
      <w:r w:rsidRPr="003342B6">
        <w:t>12 ТК РФ).</w:t>
      </w:r>
    </w:p>
    <w:p w:rsidR="006946EE" w:rsidRPr="00D8759E" w:rsidRDefault="003342B6" w:rsidP="00D8759E">
      <w:pPr>
        <w:widowControl/>
        <w:autoSpaceDE/>
        <w:autoSpaceDN/>
        <w:adjustRightInd/>
        <w:ind w:firstLine="426"/>
        <w:contextualSpacing/>
        <w:jc w:val="both"/>
      </w:pPr>
      <w:r w:rsidRPr="003342B6">
        <w:t>1.13.</w:t>
      </w:r>
      <w:r w:rsidRPr="003342B6">
        <w:rPr>
          <w:rFonts w:eastAsia="Arial Unicode MS"/>
          <w:color w:val="000000"/>
          <w:kern w:val="1"/>
        </w:rPr>
        <w:t> </w:t>
      </w:r>
      <w:r w:rsidRPr="003342B6">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083BBC" w:rsidRPr="00E204B0" w:rsidRDefault="006946EE" w:rsidP="00E204B0">
      <w:pPr>
        <w:widowControl/>
        <w:autoSpaceDE/>
        <w:autoSpaceDN/>
        <w:adjustRightInd/>
        <w:ind w:firstLine="426"/>
        <w:contextualSpacing/>
        <w:jc w:val="center"/>
        <w:outlineLvl w:val="0"/>
        <w:rPr>
          <w:b/>
          <w:bCs/>
          <w:caps/>
        </w:rPr>
      </w:pPr>
      <w:r>
        <w:rPr>
          <w:b/>
          <w:bCs/>
          <w:caps/>
          <w:lang w:val="en-US"/>
        </w:rPr>
        <w:t>II</w:t>
      </w:r>
      <w:r>
        <w:rPr>
          <w:b/>
          <w:bCs/>
          <w:caps/>
        </w:rPr>
        <w:t xml:space="preserve">. </w:t>
      </w:r>
      <w:r w:rsidR="00083BBC" w:rsidRPr="00083BBC">
        <w:rPr>
          <w:b/>
          <w:bCs/>
          <w:caps/>
        </w:rPr>
        <w:t>ТРУДОВОЙ ДОГОВОР, ГАРАНТИИ ПРИ ЗАКЛЮЧЕНИИ, изменении И</w:t>
      </w:r>
      <w:r w:rsidR="00E204B0">
        <w:rPr>
          <w:b/>
          <w:bCs/>
          <w:caps/>
        </w:rPr>
        <w:t xml:space="preserve"> РАСТОРЖЕНИИ ТРУДОВОГО ДОГОВОРа</w:t>
      </w:r>
    </w:p>
    <w:p w:rsidR="005F2807" w:rsidRPr="005F2807" w:rsidRDefault="005F2807" w:rsidP="005D10C0">
      <w:pPr>
        <w:widowControl/>
        <w:autoSpaceDE/>
        <w:autoSpaceDN/>
        <w:adjustRightInd/>
        <w:ind w:firstLine="426"/>
        <w:contextualSpacing/>
        <w:jc w:val="both"/>
        <w:rPr>
          <w:iCs/>
        </w:rPr>
      </w:pPr>
      <w:r>
        <w:rPr>
          <w:iCs/>
        </w:rPr>
        <w:t>2</w:t>
      </w:r>
      <w:r w:rsidRPr="005F2807">
        <w:rPr>
          <w:iCs/>
        </w:rPr>
        <w:t xml:space="preserve">.1.1. Трудовые отношения между работником и работодателем регулируются законодательством о труде Российской Федерации, Республики Татарстан, </w:t>
      </w:r>
      <w:r w:rsidR="009D412E" w:rsidRPr="009D412E">
        <w:rPr>
          <w:iCs/>
        </w:rPr>
        <w:t>Соглашением между Управлением образования Исполнительного комитета муниципального образования г</w:t>
      </w:r>
      <w:proofErr w:type="gramStart"/>
      <w:r w:rsidR="009D412E" w:rsidRPr="009D412E">
        <w:rPr>
          <w:iCs/>
        </w:rPr>
        <w:t>.К</w:t>
      </w:r>
      <w:proofErr w:type="gramEnd"/>
      <w:r w:rsidR="009D412E" w:rsidRPr="009D412E">
        <w:rPr>
          <w:iCs/>
        </w:rPr>
        <w:t>азани и Татарским республиканским комитетом профсоюза работников народного обра</w:t>
      </w:r>
      <w:r w:rsidR="00140419">
        <w:rPr>
          <w:iCs/>
        </w:rPr>
        <w:t>зования и науки на 2021-2023гг.</w:t>
      </w:r>
      <w:r w:rsidRPr="005F2807">
        <w:rPr>
          <w:iCs/>
        </w:rPr>
        <w:t>, коллективным договор</w:t>
      </w:r>
      <w:r>
        <w:rPr>
          <w:iCs/>
        </w:rPr>
        <w:t>ом</w:t>
      </w:r>
      <w:r w:rsidR="00140419">
        <w:rPr>
          <w:iCs/>
        </w:rPr>
        <w:t xml:space="preserve"> </w:t>
      </w:r>
      <w:r>
        <w:rPr>
          <w:iCs/>
        </w:rPr>
        <w:t>МАДОУ «Детский сад № 408»</w:t>
      </w:r>
      <w:r w:rsidRPr="005F2807">
        <w:rPr>
          <w:iCs/>
        </w:rPr>
        <w:t>, локальными нормативными актами, должностными инструкциями и трудовыми договорами.</w:t>
      </w:r>
    </w:p>
    <w:p w:rsidR="005F2807" w:rsidRPr="005F2807" w:rsidRDefault="005F2807" w:rsidP="005D10C0">
      <w:pPr>
        <w:widowControl/>
        <w:autoSpaceDE/>
        <w:autoSpaceDN/>
        <w:adjustRightInd/>
        <w:ind w:firstLine="426"/>
        <w:contextualSpacing/>
        <w:jc w:val="both"/>
        <w:rPr>
          <w:iCs/>
        </w:rPr>
      </w:pPr>
      <w:r>
        <w:rPr>
          <w:iCs/>
        </w:rPr>
        <w:lastRenderedPageBreak/>
        <w:t>2</w:t>
      </w:r>
      <w:r w:rsidRPr="005F2807">
        <w:rPr>
          <w:iCs/>
        </w:rPr>
        <w:t>.1.2.Трудовой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5F2807" w:rsidRPr="005F2807" w:rsidRDefault="005F2807" w:rsidP="005D10C0">
      <w:pPr>
        <w:widowControl/>
        <w:autoSpaceDE/>
        <w:autoSpaceDN/>
        <w:adjustRightInd/>
        <w:ind w:firstLine="426"/>
        <w:contextualSpacing/>
        <w:jc w:val="both"/>
        <w:rPr>
          <w:iCs/>
        </w:rPr>
      </w:pPr>
      <w:r w:rsidRPr="005F2807">
        <w:rPr>
          <w:iCs/>
        </w:rPr>
        <w:t xml:space="preserve">Трудовой договор, не оформленный надлежащим образом, считается заключенным, если работник приступил к работе с </w:t>
      </w:r>
      <w:proofErr w:type="gramStart"/>
      <w:r w:rsidRPr="005F2807">
        <w:rPr>
          <w:iCs/>
        </w:rPr>
        <w:t>ведома</w:t>
      </w:r>
      <w:proofErr w:type="gramEnd"/>
      <w:r w:rsidRPr="005F2807">
        <w:rPr>
          <w:iCs/>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5F2807" w:rsidRPr="005F2807" w:rsidRDefault="005F2807" w:rsidP="005D10C0">
      <w:pPr>
        <w:widowControl/>
        <w:autoSpaceDE/>
        <w:autoSpaceDN/>
        <w:adjustRightInd/>
        <w:ind w:firstLine="426"/>
        <w:contextualSpacing/>
        <w:jc w:val="both"/>
        <w:rPr>
          <w:iCs/>
        </w:rPr>
      </w:pPr>
      <w:r w:rsidRPr="005F2807">
        <w:rPr>
          <w:iCs/>
        </w:rPr>
        <w:t>Прием на работу оформляется приказом работодателя, изданным на основании заключенного трудовог</w:t>
      </w:r>
      <w:r>
        <w:rPr>
          <w:iCs/>
        </w:rPr>
        <w:t xml:space="preserve">о договора. Содержание приказа </w:t>
      </w:r>
      <w:r w:rsidRPr="005F2807">
        <w:rPr>
          <w:iCs/>
        </w:rPr>
        <w:t>работодателя должно соответствовать условиям заключенного трудового договора.</w:t>
      </w:r>
    </w:p>
    <w:p w:rsidR="005F2807" w:rsidRPr="005F2807" w:rsidRDefault="005F2807" w:rsidP="005D10C0">
      <w:pPr>
        <w:widowControl/>
        <w:autoSpaceDE/>
        <w:autoSpaceDN/>
        <w:adjustRightInd/>
        <w:ind w:firstLine="426"/>
        <w:contextualSpacing/>
        <w:jc w:val="both"/>
        <w:rPr>
          <w:iCs/>
        </w:rPr>
      </w:pPr>
      <w:r w:rsidRPr="005F2807">
        <w:rPr>
          <w:iCs/>
        </w:rPr>
        <w:t>Приказработодателя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w:t>
      </w:r>
      <w:r>
        <w:rPr>
          <w:iCs/>
        </w:rPr>
        <w:t>ренную копию указанного приказа.</w:t>
      </w:r>
    </w:p>
    <w:p w:rsidR="005F2807" w:rsidRPr="005F2807" w:rsidRDefault="009D412E" w:rsidP="005D10C0">
      <w:pPr>
        <w:widowControl/>
        <w:autoSpaceDE/>
        <w:autoSpaceDN/>
        <w:adjustRightInd/>
        <w:ind w:firstLine="426"/>
        <w:contextualSpacing/>
        <w:jc w:val="both"/>
        <w:rPr>
          <w:iCs/>
        </w:rPr>
      </w:pPr>
      <w:r>
        <w:rPr>
          <w:iCs/>
        </w:rPr>
        <w:t>2</w:t>
      </w:r>
      <w:r w:rsidR="005F2807" w:rsidRPr="005F2807">
        <w:rPr>
          <w:iCs/>
        </w:rPr>
        <w:t>.1.3.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Соглашение</w:t>
      </w:r>
      <w:r w:rsidR="005F2807">
        <w:rPr>
          <w:iCs/>
        </w:rPr>
        <w:t>м</w:t>
      </w:r>
      <w:r w:rsidR="005F2807" w:rsidRPr="005F2807">
        <w:rPr>
          <w:iCs/>
        </w:rPr>
        <w:t xml:space="preserve"> между Управлением образования Исполнительного комитета муниципального образования г</w:t>
      </w:r>
      <w:proofErr w:type="gramStart"/>
      <w:r w:rsidR="005F2807" w:rsidRPr="005F2807">
        <w:rPr>
          <w:iCs/>
        </w:rPr>
        <w:t>.К</w:t>
      </w:r>
      <w:proofErr w:type="gramEnd"/>
      <w:r w:rsidR="005F2807" w:rsidRPr="005F2807">
        <w:rPr>
          <w:iCs/>
        </w:rPr>
        <w:t>азани и Татарским республиканским комитетом профсоюза работников народного образования и науки на 2021-2023гг.., коллективным договором МАДОУ «Детский сад № 408».</w:t>
      </w:r>
    </w:p>
    <w:p w:rsidR="005F2807" w:rsidRPr="005F2807" w:rsidRDefault="005F2807" w:rsidP="005D10C0">
      <w:pPr>
        <w:widowControl/>
        <w:autoSpaceDE/>
        <w:autoSpaceDN/>
        <w:adjustRightInd/>
        <w:ind w:firstLine="426"/>
        <w:contextualSpacing/>
        <w:jc w:val="both"/>
        <w:rPr>
          <w:iCs/>
        </w:rPr>
      </w:pPr>
      <w:r w:rsidRPr="005F2807">
        <w:rPr>
          <w:iCs/>
        </w:rPr>
        <w:t>В соответствии со ст. 57 Трудового кодекса Российской Федерации (далее - ТК  РФ) трудовой договор содержит полную информацию о сторонах трудового договора.</w:t>
      </w:r>
    </w:p>
    <w:p w:rsidR="005F2807" w:rsidRPr="005F2807" w:rsidRDefault="005F2807" w:rsidP="005D10C0">
      <w:pPr>
        <w:widowControl/>
        <w:autoSpaceDE/>
        <w:autoSpaceDN/>
        <w:adjustRightInd/>
        <w:ind w:firstLine="426"/>
        <w:contextualSpacing/>
        <w:jc w:val="both"/>
        <w:rPr>
          <w:iCs/>
        </w:rPr>
      </w:pPr>
      <w:r w:rsidRPr="005F2807">
        <w:rPr>
          <w:iCs/>
        </w:rPr>
        <w:t>Обязательными для включения в трудовой договор являются следующие условия:</w:t>
      </w:r>
    </w:p>
    <w:p w:rsidR="005F2807" w:rsidRPr="005F2807" w:rsidRDefault="005F2807" w:rsidP="005D10C0">
      <w:pPr>
        <w:widowControl/>
        <w:autoSpaceDE/>
        <w:autoSpaceDN/>
        <w:adjustRightInd/>
        <w:ind w:firstLine="426"/>
        <w:contextualSpacing/>
        <w:jc w:val="both"/>
        <w:rPr>
          <w:iCs/>
        </w:rPr>
      </w:pPr>
      <w:r w:rsidRPr="005F2807">
        <w:rPr>
          <w:iCs/>
        </w:rPr>
        <w:t>- место работы (указывается конкретный адрес работодателя);</w:t>
      </w:r>
    </w:p>
    <w:p w:rsidR="005F2807" w:rsidRPr="005F2807" w:rsidRDefault="005F2807" w:rsidP="005D10C0">
      <w:pPr>
        <w:widowControl/>
        <w:autoSpaceDE/>
        <w:autoSpaceDN/>
        <w:adjustRightInd/>
        <w:ind w:firstLine="426"/>
        <w:contextualSpacing/>
        <w:jc w:val="both"/>
        <w:rPr>
          <w:iCs/>
        </w:rPr>
      </w:pPr>
      <w:r>
        <w:rPr>
          <w:iCs/>
        </w:rPr>
        <w:t xml:space="preserve">- </w:t>
      </w:r>
      <w:r w:rsidRPr="005F2807">
        <w:rPr>
          <w:iCs/>
        </w:rPr>
        <w:t xml:space="preserve">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5F2807">
        <w:rPr>
          <w:iCs/>
        </w:rPr>
        <w:t>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положениям профессиональных стандартов;</w:t>
      </w:r>
      <w:proofErr w:type="gramEnd"/>
    </w:p>
    <w:p w:rsidR="005F2807" w:rsidRPr="005F2807" w:rsidRDefault="005F2807" w:rsidP="005D10C0">
      <w:pPr>
        <w:widowControl/>
        <w:autoSpaceDE/>
        <w:autoSpaceDN/>
        <w:adjustRightInd/>
        <w:ind w:firstLine="426"/>
        <w:contextualSpacing/>
        <w:jc w:val="both"/>
        <w:rPr>
          <w:iCs/>
        </w:rPr>
      </w:pPr>
      <w:r w:rsidRPr="005F2807">
        <w:rPr>
          <w:iCs/>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5F2807" w:rsidRPr="005F2807" w:rsidRDefault="005F2807" w:rsidP="005D10C0">
      <w:pPr>
        <w:widowControl/>
        <w:autoSpaceDE/>
        <w:autoSpaceDN/>
        <w:adjustRightInd/>
        <w:ind w:firstLine="426"/>
        <w:contextualSpacing/>
        <w:jc w:val="both"/>
        <w:rPr>
          <w:iCs/>
        </w:rPr>
      </w:pPr>
      <w:r w:rsidRPr="005F2807">
        <w:rPr>
          <w:iCs/>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5F2807" w:rsidRPr="005F2807" w:rsidRDefault="005F2807" w:rsidP="005D10C0">
      <w:pPr>
        <w:widowControl/>
        <w:autoSpaceDE/>
        <w:autoSpaceDN/>
        <w:adjustRightInd/>
        <w:ind w:firstLine="426"/>
        <w:contextualSpacing/>
        <w:jc w:val="both"/>
        <w:rPr>
          <w:iCs/>
        </w:rPr>
      </w:pPr>
      <w:r w:rsidRPr="005F2807">
        <w:rPr>
          <w:iCs/>
        </w:rPr>
        <w:t>- режим рабочего времени и времени отдыха (если для данного работника он отличается от общих правил, действующих у данного работодателя);</w:t>
      </w:r>
    </w:p>
    <w:p w:rsidR="005F2807" w:rsidRPr="005F2807" w:rsidRDefault="005F2807" w:rsidP="005D10C0">
      <w:pPr>
        <w:widowControl/>
        <w:autoSpaceDE/>
        <w:autoSpaceDN/>
        <w:adjustRightInd/>
        <w:ind w:firstLine="426"/>
        <w:contextualSpacing/>
        <w:jc w:val="both"/>
        <w:rPr>
          <w:iCs/>
        </w:rPr>
      </w:pPr>
      <w:r w:rsidRPr="005F2807">
        <w:rPr>
          <w:iCs/>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5F2807" w:rsidRPr="005F2807" w:rsidRDefault="005F2807" w:rsidP="005D10C0">
      <w:pPr>
        <w:widowControl/>
        <w:autoSpaceDE/>
        <w:autoSpaceDN/>
        <w:adjustRightInd/>
        <w:ind w:firstLine="426"/>
        <w:contextualSpacing/>
        <w:jc w:val="both"/>
        <w:rPr>
          <w:iCs/>
        </w:rPr>
      </w:pPr>
      <w:r w:rsidRPr="005F2807">
        <w:rPr>
          <w:iCs/>
        </w:rPr>
        <w:t>- условия, определяющие в необходимых случаях характер работы (подвижной, разъездной, в пути, другой характер работы);</w:t>
      </w:r>
    </w:p>
    <w:p w:rsidR="005F2807" w:rsidRPr="005F2807" w:rsidRDefault="005F2807" w:rsidP="005D10C0">
      <w:pPr>
        <w:widowControl/>
        <w:autoSpaceDE/>
        <w:autoSpaceDN/>
        <w:adjustRightInd/>
        <w:ind w:firstLine="426"/>
        <w:contextualSpacing/>
        <w:jc w:val="both"/>
        <w:rPr>
          <w:iCs/>
        </w:rPr>
      </w:pPr>
      <w:r w:rsidRPr="005F2807">
        <w:rPr>
          <w:iCs/>
        </w:rPr>
        <w:t>- условия труда на рабочем месте;</w:t>
      </w:r>
    </w:p>
    <w:p w:rsidR="005F2807" w:rsidRPr="005F2807" w:rsidRDefault="005F2807" w:rsidP="005D10C0">
      <w:pPr>
        <w:widowControl/>
        <w:autoSpaceDE/>
        <w:autoSpaceDN/>
        <w:adjustRightInd/>
        <w:ind w:firstLine="426"/>
        <w:contextualSpacing/>
        <w:jc w:val="both"/>
        <w:rPr>
          <w:iCs/>
        </w:rPr>
      </w:pPr>
      <w:r w:rsidRPr="005F2807">
        <w:rPr>
          <w:iCs/>
        </w:rPr>
        <w:t>- условие об обязательном социальном страховании работника в соответствии с ТК РФ и иными федеральными законами;</w:t>
      </w:r>
    </w:p>
    <w:p w:rsidR="005F2807" w:rsidRPr="005F2807" w:rsidRDefault="005F2807" w:rsidP="005D10C0">
      <w:pPr>
        <w:widowControl/>
        <w:autoSpaceDE/>
        <w:autoSpaceDN/>
        <w:adjustRightInd/>
        <w:ind w:firstLine="426"/>
        <w:contextualSpacing/>
        <w:jc w:val="both"/>
        <w:rPr>
          <w:iCs/>
        </w:rPr>
      </w:pPr>
      <w:r w:rsidRPr="005F2807">
        <w:rPr>
          <w:iCs/>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5F2807" w:rsidRPr="005F2807" w:rsidRDefault="005F2807" w:rsidP="005D10C0">
      <w:pPr>
        <w:widowControl/>
        <w:autoSpaceDE/>
        <w:autoSpaceDN/>
        <w:adjustRightInd/>
        <w:ind w:firstLine="426"/>
        <w:contextualSpacing/>
        <w:jc w:val="both"/>
        <w:rPr>
          <w:iCs/>
        </w:rPr>
      </w:pPr>
      <w:proofErr w:type="gramStart"/>
      <w:r w:rsidRPr="005F2807">
        <w:rPr>
          <w:iCs/>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5F2807" w:rsidRPr="005F2807" w:rsidRDefault="005F2807" w:rsidP="005D10C0">
      <w:pPr>
        <w:widowControl/>
        <w:autoSpaceDE/>
        <w:autoSpaceDN/>
        <w:adjustRightInd/>
        <w:ind w:firstLine="426"/>
        <w:contextualSpacing/>
        <w:jc w:val="both"/>
        <w:rPr>
          <w:iCs/>
        </w:rPr>
      </w:pPr>
      <w:r w:rsidRPr="005F2807">
        <w:rPr>
          <w:iCs/>
        </w:rPr>
        <w:t>На основании Приказа Министерства образования и науки РФ от 22.12.2014года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rsidR="005F2807" w:rsidRPr="005F2807" w:rsidRDefault="005F2807" w:rsidP="005D10C0">
      <w:pPr>
        <w:widowControl/>
        <w:autoSpaceDE/>
        <w:autoSpaceDN/>
        <w:adjustRightInd/>
        <w:ind w:firstLine="426"/>
        <w:contextualSpacing/>
        <w:jc w:val="both"/>
        <w:rPr>
          <w:iCs/>
        </w:rPr>
      </w:pPr>
      <w:r>
        <w:rPr>
          <w:iCs/>
        </w:rPr>
        <w:t>2</w:t>
      </w:r>
      <w:r w:rsidRPr="005F2807">
        <w:rPr>
          <w:iCs/>
        </w:rPr>
        <w:t xml:space="preserve">.1.4. Трудовой договор с работниками </w:t>
      </w:r>
      <w:r>
        <w:rPr>
          <w:iCs/>
        </w:rPr>
        <w:t>МАДОУ «Детский сад № 408»</w:t>
      </w:r>
      <w:r w:rsidRPr="005F2807">
        <w:rPr>
          <w:iCs/>
        </w:rPr>
        <w:t xml:space="preserve">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5F2807" w:rsidRPr="005F2807" w:rsidRDefault="005F2807" w:rsidP="005D10C0">
      <w:pPr>
        <w:widowControl/>
        <w:autoSpaceDE/>
        <w:autoSpaceDN/>
        <w:adjustRightInd/>
        <w:ind w:firstLine="426"/>
        <w:contextualSpacing/>
        <w:jc w:val="both"/>
        <w:rPr>
          <w:iCs/>
        </w:rPr>
      </w:pPr>
      <w:r w:rsidRPr="005F2807">
        <w:rPr>
          <w:iCs/>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5F2807" w:rsidRPr="005F2807" w:rsidRDefault="005F2807" w:rsidP="005D10C0">
      <w:pPr>
        <w:widowControl/>
        <w:autoSpaceDE/>
        <w:autoSpaceDN/>
        <w:adjustRightInd/>
        <w:ind w:firstLine="426"/>
        <w:contextualSpacing/>
        <w:jc w:val="both"/>
        <w:rPr>
          <w:iCs/>
        </w:rPr>
      </w:pPr>
      <w:r w:rsidRPr="005F2807">
        <w:rPr>
          <w:iCs/>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Соглашение об изменении определенных сторонами условий трудового договора заключается в письменной форме.</w:t>
      </w:r>
    </w:p>
    <w:p w:rsidR="005F2807" w:rsidRPr="005F2807" w:rsidRDefault="009D412E" w:rsidP="005D10C0">
      <w:pPr>
        <w:widowControl/>
        <w:autoSpaceDE/>
        <w:autoSpaceDN/>
        <w:adjustRightInd/>
        <w:ind w:firstLine="426"/>
        <w:contextualSpacing/>
        <w:jc w:val="both"/>
        <w:rPr>
          <w:iCs/>
        </w:rPr>
      </w:pPr>
      <w:r>
        <w:rPr>
          <w:iCs/>
        </w:rPr>
        <w:lastRenderedPageBreak/>
        <w:t>2</w:t>
      </w:r>
      <w:r w:rsidR="005F2807" w:rsidRPr="005F2807">
        <w:rPr>
          <w:iCs/>
        </w:rPr>
        <w:t xml:space="preserve">.1.5.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профессиональным стандартам. </w:t>
      </w:r>
    </w:p>
    <w:p w:rsidR="005F2807" w:rsidRPr="005F2807" w:rsidRDefault="005F2807" w:rsidP="005D10C0">
      <w:pPr>
        <w:widowControl/>
        <w:autoSpaceDE/>
        <w:autoSpaceDN/>
        <w:adjustRightInd/>
        <w:ind w:firstLine="426"/>
        <w:contextualSpacing/>
        <w:jc w:val="both"/>
        <w:rPr>
          <w:iCs/>
        </w:rPr>
      </w:pPr>
      <w:r w:rsidRPr="005F2807">
        <w:rPr>
          <w:iCs/>
        </w:rPr>
        <w:t>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РФ от 08.08.2013 года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5F2807" w:rsidRPr="005F2807" w:rsidRDefault="005F2807" w:rsidP="005D10C0">
      <w:pPr>
        <w:widowControl/>
        <w:autoSpaceDE/>
        <w:autoSpaceDN/>
        <w:adjustRightInd/>
        <w:ind w:firstLine="426"/>
        <w:contextualSpacing/>
        <w:jc w:val="both"/>
        <w:rPr>
          <w:iCs/>
        </w:rPr>
      </w:pPr>
      <w:r w:rsidRPr="005F2807">
        <w:rPr>
          <w:iCs/>
        </w:rPr>
        <w:t xml:space="preserve">Наименования должностей и профессий работников </w:t>
      </w:r>
      <w:r w:rsidR="00657FE0" w:rsidRPr="00657FE0">
        <w:rPr>
          <w:iCs/>
        </w:rPr>
        <w:t>МАДОУ «Детский сад № 408»</w:t>
      </w:r>
      <w:r w:rsidRPr="005F2807">
        <w:rPr>
          <w:iCs/>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5F2807" w:rsidRPr="005F2807" w:rsidRDefault="009D412E" w:rsidP="005D10C0">
      <w:pPr>
        <w:widowControl/>
        <w:autoSpaceDE/>
        <w:autoSpaceDN/>
        <w:adjustRightInd/>
        <w:ind w:firstLine="426"/>
        <w:contextualSpacing/>
        <w:jc w:val="both"/>
        <w:rPr>
          <w:iCs/>
        </w:rPr>
      </w:pPr>
      <w:r>
        <w:rPr>
          <w:iCs/>
        </w:rPr>
        <w:t>2</w:t>
      </w:r>
      <w:r w:rsidR="005F2807" w:rsidRPr="005F2807">
        <w:rPr>
          <w:iCs/>
        </w:rPr>
        <w:t xml:space="preserve">.1.6.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w:t>
      </w:r>
      <w:r w:rsidR="00657FE0" w:rsidRPr="00657FE0">
        <w:rPr>
          <w:iCs/>
        </w:rPr>
        <w:t>МАДОУ «Детский сад № 408»</w:t>
      </w:r>
      <w:r w:rsidR="005F2807" w:rsidRPr="005F2807">
        <w:rPr>
          <w:iCs/>
        </w:rPr>
        <w:t>.</w:t>
      </w:r>
    </w:p>
    <w:p w:rsidR="005F2807" w:rsidRPr="005F2807" w:rsidRDefault="009D412E" w:rsidP="005D10C0">
      <w:pPr>
        <w:widowControl/>
        <w:autoSpaceDE/>
        <w:autoSpaceDN/>
        <w:adjustRightInd/>
        <w:ind w:firstLine="426"/>
        <w:contextualSpacing/>
        <w:jc w:val="both"/>
        <w:rPr>
          <w:iCs/>
        </w:rPr>
      </w:pPr>
      <w:r>
        <w:rPr>
          <w:iCs/>
        </w:rPr>
        <w:t>2</w:t>
      </w:r>
      <w:r w:rsidR="005F2807" w:rsidRPr="005F2807">
        <w:rPr>
          <w:iCs/>
        </w:rPr>
        <w:t xml:space="preserve">.1.7. При приеме на работу, до подписания трудового договора, работодатель обязан при заключении трудового договора с работником ознакомить его под роспись с уставом </w:t>
      </w:r>
      <w:r>
        <w:rPr>
          <w:iCs/>
        </w:rPr>
        <w:t>МАДОУ «Детский сад № 408»</w:t>
      </w:r>
      <w:r w:rsidR="005F2807" w:rsidRPr="005F2807">
        <w:rPr>
          <w:iCs/>
        </w:rPr>
        <w:t xml:space="preserve">, </w:t>
      </w:r>
      <w:r w:rsidRPr="009D412E">
        <w:rPr>
          <w:iCs/>
        </w:rPr>
        <w:t>Соглашением между Управлением образования Исполнительного комитета муниципального образования г</w:t>
      </w:r>
      <w:proofErr w:type="gramStart"/>
      <w:r w:rsidRPr="009D412E">
        <w:rPr>
          <w:iCs/>
        </w:rPr>
        <w:t>.К</w:t>
      </w:r>
      <w:proofErr w:type="gramEnd"/>
      <w:r w:rsidRPr="009D412E">
        <w:rPr>
          <w:iCs/>
        </w:rPr>
        <w:t>азани и Татарским республиканским комитетом профсоюза работников народного образования и науки на 2021-2023гг..</w:t>
      </w:r>
      <w:r>
        <w:rPr>
          <w:iCs/>
        </w:rPr>
        <w:t>, К</w:t>
      </w:r>
      <w:r w:rsidR="005F2807" w:rsidRPr="005F2807">
        <w:rPr>
          <w:iCs/>
        </w:rPr>
        <w:t>оллективным договором, правилами внутреннего трудового распорядка</w:t>
      </w:r>
      <w:r>
        <w:rPr>
          <w:iCs/>
        </w:rPr>
        <w:t xml:space="preserve"> МАДОУ «Детский сад № 408»</w:t>
      </w:r>
      <w:r w:rsidR="005F2807" w:rsidRPr="005F2807">
        <w:rPr>
          <w:iCs/>
        </w:rPr>
        <w:t xml:space="preserve"> и иными локальными нормативными актами, непосредственно связанными с трудовой деятельностью работника.</w:t>
      </w:r>
    </w:p>
    <w:p w:rsidR="005F2807" w:rsidRPr="005F2807" w:rsidRDefault="009D412E" w:rsidP="005D10C0">
      <w:pPr>
        <w:widowControl/>
        <w:autoSpaceDE/>
        <w:autoSpaceDN/>
        <w:adjustRightInd/>
        <w:ind w:firstLine="426"/>
        <w:contextualSpacing/>
        <w:jc w:val="both"/>
        <w:rPr>
          <w:iCs/>
        </w:rPr>
      </w:pPr>
      <w:r>
        <w:rPr>
          <w:iCs/>
        </w:rPr>
        <w:t>2</w:t>
      </w:r>
      <w:r w:rsidR="005F2807" w:rsidRPr="005F2807">
        <w:rPr>
          <w:iCs/>
        </w:rPr>
        <w:t>.1.8. Расторжение трудового договора с работником по инициативе работодателя должно осуществляться в строгом соответствии с законодательством.</w:t>
      </w:r>
    </w:p>
    <w:p w:rsidR="005F2807" w:rsidRPr="005F2807" w:rsidRDefault="009D412E" w:rsidP="005D10C0">
      <w:pPr>
        <w:widowControl/>
        <w:autoSpaceDE/>
        <w:autoSpaceDN/>
        <w:adjustRightInd/>
        <w:ind w:firstLine="426"/>
        <w:contextualSpacing/>
        <w:jc w:val="both"/>
        <w:rPr>
          <w:iCs/>
        </w:rPr>
      </w:pPr>
      <w:r>
        <w:rPr>
          <w:iCs/>
        </w:rPr>
        <w:t>2</w:t>
      </w:r>
      <w:r w:rsidR="005F2807" w:rsidRPr="005F2807">
        <w:rPr>
          <w:iCs/>
        </w:rPr>
        <w:t>.1.9. Дополнительные основания прекращения трудового договора с педагогическим работником:</w:t>
      </w:r>
    </w:p>
    <w:p w:rsidR="005F2807" w:rsidRPr="005F2807" w:rsidRDefault="005F2807" w:rsidP="005D10C0">
      <w:pPr>
        <w:widowControl/>
        <w:autoSpaceDE/>
        <w:autoSpaceDN/>
        <w:adjustRightInd/>
        <w:ind w:firstLine="426"/>
        <w:contextualSpacing/>
        <w:jc w:val="both"/>
        <w:rPr>
          <w:iCs/>
        </w:rPr>
      </w:pPr>
      <w:r w:rsidRPr="005F2807">
        <w:rPr>
          <w:iCs/>
        </w:rPr>
        <w:t xml:space="preserve">1) повторное в течение одного года грубое нарушение устава </w:t>
      </w:r>
      <w:r w:rsidR="009D412E" w:rsidRPr="009D412E">
        <w:rPr>
          <w:iCs/>
        </w:rPr>
        <w:t>МАДОУ «Детский сад № 408»</w:t>
      </w:r>
      <w:r w:rsidRPr="005F2807">
        <w:rPr>
          <w:iCs/>
        </w:rPr>
        <w:t>;</w:t>
      </w:r>
    </w:p>
    <w:p w:rsidR="005F2807" w:rsidRPr="005F2807" w:rsidRDefault="005F2807" w:rsidP="005D10C0">
      <w:pPr>
        <w:widowControl/>
        <w:autoSpaceDE/>
        <w:autoSpaceDN/>
        <w:adjustRightInd/>
        <w:ind w:firstLine="426"/>
        <w:contextualSpacing/>
        <w:jc w:val="both"/>
        <w:rPr>
          <w:iCs/>
        </w:rPr>
      </w:pPr>
      <w:r w:rsidRPr="005F2807">
        <w:rPr>
          <w:iCs/>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5F2807" w:rsidRPr="005F2807" w:rsidRDefault="005F2807" w:rsidP="005D10C0">
      <w:pPr>
        <w:widowControl/>
        <w:autoSpaceDE/>
        <w:autoSpaceDN/>
        <w:adjustRightInd/>
        <w:ind w:firstLine="426"/>
        <w:contextualSpacing/>
        <w:jc w:val="both"/>
        <w:rPr>
          <w:iCs/>
        </w:rPr>
      </w:pPr>
      <w:r w:rsidRPr="005F2807">
        <w:rPr>
          <w:iCs/>
        </w:rPr>
        <w:t>3) совершение работником, выполняющим воспитательные функции, аморального проступка, несовместимого с продолжением данной работы.</w:t>
      </w:r>
    </w:p>
    <w:p w:rsidR="005F2807" w:rsidRPr="005F2807" w:rsidRDefault="009D412E" w:rsidP="005D10C0">
      <w:pPr>
        <w:widowControl/>
        <w:autoSpaceDE/>
        <w:autoSpaceDN/>
        <w:adjustRightInd/>
        <w:ind w:firstLine="426"/>
        <w:contextualSpacing/>
        <w:jc w:val="both"/>
        <w:rPr>
          <w:iCs/>
        </w:rPr>
      </w:pPr>
      <w:r>
        <w:rPr>
          <w:iCs/>
        </w:rPr>
        <w:t>2</w:t>
      </w:r>
      <w:r w:rsidR="005F2807" w:rsidRPr="005F2807">
        <w:rPr>
          <w:iCs/>
        </w:rPr>
        <w:t>.1.10.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5F2807" w:rsidRPr="001C0896" w:rsidRDefault="005F2807" w:rsidP="005D10C0">
      <w:pPr>
        <w:widowControl/>
        <w:autoSpaceDE/>
        <w:autoSpaceDN/>
        <w:adjustRightInd/>
        <w:ind w:firstLine="426"/>
        <w:contextualSpacing/>
        <w:jc w:val="both"/>
        <w:rPr>
          <w:iCs/>
        </w:rPr>
      </w:pPr>
      <w:r w:rsidRPr="001C0896">
        <w:rPr>
          <w:iCs/>
        </w:rPr>
        <w:t>По инициативе работодателя допускается изменение  существенных условий трудового договора только в связи с изменением числа групп или количества воспитанников,   количества   часов   работы    по   учебному   плану, сменности работы организации, образовательных программ и др</w:t>
      </w:r>
      <w:proofErr w:type="gramStart"/>
      <w:r w:rsidRPr="001C0896">
        <w:rPr>
          <w:iCs/>
        </w:rPr>
        <w:t>..</w:t>
      </w:r>
      <w:proofErr w:type="gramEnd"/>
    </w:p>
    <w:p w:rsidR="005F2807" w:rsidRDefault="005F2807" w:rsidP="005D10C0">
      <w:pPr>
        <w:widowControl/>
        <w:autoSpaceDE/>
        <w:autoSpaceDN/>
        <w:adjustRightInd/>
        <w:ind w:firstLine="426"/>
        <w:contextualSpacing/>
        <w:jc w:val="both"/>
        <w:rPr>
          <w:iCs/>
        </w:rPr>
      </w:pPr>
      <w:r w:rsidRPr="005F2807">
        <w:rPr>
          <w:iCs/>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Трудовым кодексом РФ.</w:t>
      </w:r>
    </w:p>
    <w:p w:rsidR="00083BBC" w:rsidRPr="00083BBC" w:rsidRDefault="00083BBC" w:rsidP="005D10C0">
      <w:pPr>
        <w:widowControl/>
        <w:autoSpaceDE/>
        <w:autoSpaceDN/>
        <w:adjustRightInd/>
        <w:ind w:firstLine="426"/>
        <w:contextualSpacing/>
        <w:jc w:val="both"/>
      </w:pPr>
      <w:r w:rsidRPr="00083BBC">
        <w:t>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083BBC">
        <w:rPr>
          <w:b/>
          <w:i/>
        </w:rPr>
        <w:t>Приложение №</w:t>
      </w:r>
      <w:r w:rsidR="00AA07B5">
        <w:rPr>
          <w:b/>
          <w:i/>
        </w:rPr>
        <w:t>2</w:t>
      </w:r>
      <w:r w:rsidRPr="00083BBC">
        <w:t>) принятым по согласованию с выборным органом первичной профсоюзной организации.</w:t>
      </w:r>
    </w:p>
    <w:p w:rsidR="009D412E" w:rsidRPr="009D412E" w:rsidRDefault="009D412E" w:rsidP="005D10C0">
      <w:pPr>
        <w:widowControl/>
        <w:autoSpaceDE/>
        <w:autoSpaceDN/>
        <w:adjustRightInd/>
        <w:ind w:firstLine="426"/>
        <w:contextualSpacing/>
        <w:jc w:val="both"/>
        <w:rPr>
          <w:iCs/>
        </w:rPr>
      </w:pPr>
      <w:r>
        <w:rPr>
          <w:iCs/>
        </w:rPr>
        <w:t>2</w:t>
      </w:r>
      <w:r w:rsidRPr="009D412E">
        <w:rPr>
          <w:iCs/>
        </w:rPr>
        <w:t>.1.11</w:t>
      </w:r>
      <w:r w:rsidR="00657FE0">
        <w:rPr>
          <w:iCs/>
        </w:rPr>
        <w:t>.</w:t>
      </w:r>
      <w:r w:rsidRPr="009D412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9D412E" w:rsidRPr="009D412E" w:rsidRDefault="009D412E" w:rsidP="005D10C0">
      <w:pPr>
        <w:widowControl/>
        <w:autoSpaceDE/>
        <w:autoSpaceDN/>
        <w:adjustRightInd/>
        <w:ind w:firstLine="426"/>
        <w:contextualSpacing/>
        <w:jc w:val="both"/>
        <w:rPr>
          <w:iCs/>
        </w:rPr>
      </w:pPr>
      <w:proofErr w:type="gramStart"/>
      <w:r w:rsidRPr="009D412E">
        <w:rPr>
          <w:iCs/>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МАДОУ «Детский сад № 408», соглашениями, коллективным договором, локальными нормативными актами МАДОУ «Детский сад № 408», являются недействи</w:t>
      </w:r>
      <w:r>
        <w:rPr>
          <w:iCs/>
        </w:rPr>
        <w:t>тельными и не могут применяться</w:t>
      </w:r>
      <w:r w:rsidRPr="009D412E">
        <w:rPr>
          <w:iCs/>
        </w:rPr>
        <w:t>.</w:t>
      </w:r>
      <w:proofErr w:type="gramEnd"/>
    </w:p>
    <w:p w:rsidR="009D412E" w:rsidRPr="009D412E" w:rsidRDefault="009D412E" w:rsidP="005D10C0">
      <w:pPr>
        <w:widowControl/>
        <w:autoSpaceDE/>
        <w:autoSpaceDN/>
        <w:adjustRightInd/>
        <w:ind w:firstLine="426"/>
        <w:contextualSpacing/>
        <w:jc w:val="both"/>
        <w:rPr>
          <w:iCs/>
        </w:rPr>
      </w:pPr>
      <w:r>
        <w:rPr>
          <w:iCs/>
        </w:rPr>
        <w:t>2</w:t>
      </w:r>
      <w:r w:rsidRPr="009D412E">
        <w:rPr>
          <w:iCs/>
        </w:rPr>
        <w:t>.1.12. В исключительных случаях, предусмотренных статьей 312.9 Трудового кодекса РФ, по инициативе работодателя работник может быть временно переведен на дистанционную работу без согласия работника.</w:t>
      </w:r>
    </w:p>
    <w:p w:rsidR="009D412E" w:rsidRPr="009D412E" w:rsidRDefault="009D412E" w:rsidP="005D10C0">
      <w:pPr>
        <w:widowControl/>
        <w:autoSpaceDE/>
        <w:autoSpaceDN/>
        <w:adjustRightInd/>
        <w:ind w:firstLine="426"/>
        <w:contextualSpacing/>
        <w:jc w:val="both"/>
        <w:rPr>
          <w:iCs/>
        </w:rPr>
      </w:pPr>
      <w:r w:rsidRPr="009D412E">
        <w:rPr>
          <w:iCs/>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9D412E" w:rsidRPr="009D412E" w:rsidRDefault="009D412E" w:rsidP="005D10C0">
      <w:pPr>
        <w:widowControl/>
        <w:autoSpaceDE/>
        <w:autoSpaceDN/>
        <w:adjustRightInd/>
        <w:ind w:firstLine="426"/>
        <w:contextualSpacing/>
        <w:jc w:val="both"/>
        <w:rPr>
          <w:iCs/>
        </w:rPr>
      </w:pPr>
      <w:r w:rsidRPr="009D412E">
        <w:rPr>
          <w:iCs/>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rsidR="009D412E" w:rsidRPr="009D412E" w:rsidRDefault="009D412E" w:rsidP="005D10C0">
      <w:pPr>
        <w:widowControl/>
        <w:autoSpaceDE/>
        <w:autoSpaceDN/>
        <w:adjustRightInd/>
        <w:ind w:firstLine="426"/>
        <w:contextualSpacing/>
        <w:jc w:val="both"/>
        <w:rPr>
          <w:iCs/>
        </w:rPr>
      </w:pPr>
      <w:r>
        <w:rPr>
          <w:iCs/>
        </w:rPr>
        <w:t>2</w:t>
      </w:r>
      <w:r w:rsidRPr="009D412E">
        <w:rPr>
          <w:iCs/>
        </w:rPr>
        <w:t>.2.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w:t>
      </w:r>
    </w:p>
    <w:p w:rsidR="009D412E" w:rsidRPr="009D412E" w:rsidRDefault="009D412E" w:rsidP="005D10C0">
      <w:pPr>
        <w:widowControl/>
        <w:autoSpaceDE/>
        <w:autoSpaceDN/>
        <w:adjustRightInd/>
        <w:ind w:firstLine="426"/>
        <w:contextualSpacing/>
        <w:jc w:val="both"/>
        <w:rPr>
          <w:iCs/>
        </w:rPr>
      </w:pPr>
      <w:r>
        <w:rPr>
          <w:iCs/>
        </w:rPr>
        <w:t>2</w:t>
      </w:r>
      <w:r w:rsidRPr="009D412E">
        <w:rPr>
          <w:iCs/>
        </w:rPr>
        <w:t xml:space="preserve">.3. </w:t>
      </w:r>
      <w:proofErr w:type="gramStart"/>
      <w:r w:rsidRPr="009D412E">
        <w:rPr>
          <w:iCs/>
        </w:rPr>
        <w:t>В целях реализации пп.2 п. 5 статьи 47  Федерального закона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w:t>
      </w:r>
      <w:proofErr w:type="gramEnd"/>
      <w:r w:rsidRPr="009D412E">
        <w:rPr>
          <w:iCs/>
        </w:rPr>
        <w:t xml:space="preserve"> Федерации.</w:t>
      </w:r>
    </w:p>
    <w:p w:rsidR="009D412E" w:rsidRPr="009D412E" w:rsidRDefault="0086205C" w:rsidP="005D10C0">
      <w:pPr>
        <w:widowControl/>
        <w:autoSpaceDE/>
        <w:autoSpaceDN/>
        <w:adjustRightInd/>
        <w:ind w:firstLine="426"/>
        <w:contextualSpacing/>
        <w:jc w:val="both"/>
        <w:rPr>
          <w:iCs/>
        </w:rPr>
      </w:pPr>
      <w:r>
        <w:rPr>
          <w:iCs/>
        </w:rPr>
        <w:lastRenderedPageBreak/>
        <w:t>2</w:t>
      </w:r>
      <w:r w:rsidR="009D412E" w:rsidRPr="009D412E">
        <w:rPr>
          <w:iCs/>
        </w:rPr>
        <w:t>.4.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w:t>
      </w:r>
      <w:r>
        <w:rPr>
          <w:iCs/>
        </w:rPr>
        <w:t>ой комиссией, самостоятельно формируемой</w:t>
      </w:r>
      <w:r w:rsidR="00140419">
        <w:rPr>
          <w:iCs/>
        </w:rPr>
        <w:t xml:space="preserve"> </w:t>
      </w:r>
      <w:r w:rsidRPr="0086205C">
        <w:rPr>
          <w:iCs/>
        </w:rPr>
        <w:t>МАДОУ «Детский сад № 408»</w:t>
      </w:r>
      <w:r w:rsidR="009D412E" w:rsidRPr="009D412E">
        <w:rPr>
          <w:iCs/>
        </w:rPr>
        <w:t>, в состав которых включается предс</w:t>
      </w:r>
      <w:r w:rsidR="00657FE0">
        <w:rPr>
          <w:iCs/>
        </w:rPr>
        <w:t>тавитель</w:t>
      </w:r>
      <w:r w:rsidR="009D412E" w:rsidRPr="009D412E">
        <w:rPr>
          <w:iCs/>
        </w:rPr>
        <w:t xml:space="preserve"> выборного профсоюзного органа.</w:t>
      </w:r>
    </w:p>
    <w:p w:rsidR="009D412E" w:rsidRPr="009D412E" w:rsidRDefault="0086205C" w:rsidP="005D10C0">
      <w:pPr>
        <w:widowControl/>
        <w:autoSpaceDE/>
        <w:autoSpaceDN/>
        <w:adjustRightInd/>
        <w:ind w:firstLine="426"/>
        <w:contextualSpacing/>
        <w:jc w:val="both"/>
        <w:rPr>
          <w:iCs/>
        </w:rPr>
      </w:pPr>
      <w:r>
        <w:rPr>
          <w:iCs/>
        </w:rPr>
        <w:t>2</w:t>
      </w:r>
      <w:r w:rsidR="009D412E" w:rsidRPr="009D412E">
        <w:rPr>
          <w:iCs/>
        </w:rPr>
        <w:t xml:space="preserve">.5. Проведение аттестации в целях установления квалификационной категории педагогических работников </w:t>
      </w:r>
      <w:r w:rsidRPr="0086205C">
        <w:rPr>
          <w:iCs/>
        </w:rPr>
        <w:t>МАДОУ «Детский сад № 408»</w:t>
      </w:r>
      <w:r w:rsidR="009D412E" w:rsidRPr="009D412E">
        <w:rPr>
          <w:iCs/>
        </w:rPr>
        <w:t xml:space="preserve"> осуществляется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w:t>
      </w:r>
    </w:p>
    <w:p w:rsidR="009D412E" w:rsidRDefault="0086205C" w:rsidP="005D10C0">
      <w:pPr>
        <w:widowControl/>
        <w:autoSpaceDE/>
        <w:autoSpaceDN/>
        <w:adjustRightInd/>
        <w:ind w:firstLine="426"/>
        <w:contextualSpacing/>
        <w:jc w:val="both"/>
        <w:rPr>
          <w:iCs/>
        </w:rPr>
      </w:pPr>
      <w:r>
        <w:rPr>
          <w:iCs/>
        </w:rPr>
        <w:t>2</w:t>
      </w:r>
      <w:r w:rsidR="009D412E" w:rsidRPr="009D412E">
        <w:rPr>
          <w:iCs/>
        </w:rPr>
        <w:t xml:space="preserve">.6. Стороны гарантируют членам профсоюза при подготовке и проведении аттестации предоставление всех прав и льгот </w:t>
      </w:r>
      <w:r w:rsidR="009D412E">
        <w:rPr>
          <w:iCs/>
        </w:rPr>
        <w:t>(</w:t>
      </w:r>
      <w:r w:rsidR="009D412E" w:rsidRPr="001C0896">
        <w:rPr>
          <w:b/>
          <w:i/>
          <w:iCs/>
        </w:rPr>
        <w:t>Приложение №8</w:t>
      </w:r>
      <w:r w:rsidR="009D412E">
        <w:rPr>
          <w:iCs/>
        </w:rPr>
        <w:t>)</w:t>
      </w:r>
      <w:r w:rsidR="009D412E" w:rsidRPr="009D412E">
        <w:rPr>
          <w:iCs/>
        </w:rPr>
        <w:t>.</w:t>
      </w:r>
    </w:p>
    <w:p w:rsidR="0086205C" w:rsidRPr="009D412E" w:rsidRDefault="0086205C" w:rsidP="005D10C0">
      <w:pPr>
        <w:widowControl/>
        <w:autoSpaceDE/>
        <w:autoSpaceDN/>
        <w:adjustRightInd/>
        <w:ind w:firstLine="426"/>
        <w:contextualSpacing/>
        <w:jc w:val="both"/>
        <w:rPr>
          <w:iCs/>
        </w:rPr>
      </w:pPr>
      <w:r w:rsidRPr="0086205C">
        <w:rPr>
          <w:iCs/>
        </w:rPr>
        <w:t>2.</w:t>
      </w:r>
      <w:r>
        <w:rPr>
          <w:iCs/>
        </w:rPr>
        <w:t>7.</w:t>
      </w:r>
      <w:r w:rsidRPr="0086205C">
        <w:rPr>
          <w:iCs/>
        </w:rPr>
        <w:t xml:space="preserve"> </w:t>
      </w:r>
      <w:proofErr w:type="gramStart"/>
      <w:r w:rsidRPr="0086205C">
        <w:rPr>
          <w:iCs/>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 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86205C">
        <w:rPr>
          <w:iCs/>
        </w:rPr>
        <w:t xml:space="preserve"> им должности или работнику установлена первая (высшая) квалификационная категория.</w:t>
      </w:r>
    </w:p>
    <w:p w:rsidR="009D412E" w:rsidRPr="009D412E" w:rsidRDefault="0086205C" w:rsidP="005D10C0">
      <w:pPr>
        <w:widowControl/>
        <w:autoSpaceDE/>
        <w:autoSpaceDN/>
        <w:adjustRightInd/>
        <w:ind w:firstLine="426"/>
        <w:contextualSpacing/>
        <w:jc w:val="both"/>
        <w:rPr>
          <w:iCs/>
        </w:rPr>
      </w:pPr>
      <w:r>
        <w:rPr>
          <w:iCs/>
        </w:rPr>
        <w:t>2.8</w:t>
      </w:r>
      <w:r w:rsidR="009D412E" w:rsidRPr="009D412E">
        <w:rPr>
          <w:iCs/>
        </w:rPr>
        <w:t xml:space="preserve">. </w:t>
      </w:r>
      <w:proofErr w:type="gramStart"/>
      <w:r w:rsidR="009D412E" w:rsidRPr="009D412E">
        <w:rPr>
          <w:iCs/>
        </w:rPr>
        <w:t xml:space="preserve">Педагогическим работникам </w:t>
      </w:r>
      <w:r w:rsidRPr="0086205C">
        <w:rPr>
          <w:iCs/>
        </w:rPr>
        <w:t>МАДОУ «Детский сад № 408»</w:t>
      </w:r>
      <w:r w:rsidR="009D412E" w:rsidRPr="009D412E">
        <w:rPr>
          <w:iCs/>
        </w:rPr>
        <w:t>,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w:t>
      </w:r>
      <w:proofErr w:type="gramEnd"/>
    </w:p>
    <w:p w:rsidR="009D412E" w:rsidRDefault="009D412E" w:rsidP="005D10C0">
      <w:pPr>
        <w:widowControl/>
        <w:autoSpaceDE/>
        <w:autoSpaceDN/>
        <w:adjustRightInd/>
        <w:ind w:firstLine="426"/>
        <w:contextualSpacing/>
        <w:jc w:val="both"/>
        <w:rPr>
          <w:iCs/>
        </w:rPr>
      </w:pPr>
      <w:r w:rsidRPr="009D412E">
        <w:rPr>
          <w:iCs/>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w:t>
      </w:r>
      <w:proofErr w:type="gramStart"/>
      <w:r w:rsidRPr="009D412E">
        <w:rPr>
          <w:iCs/>
        </w:rPr>
        <w:t xml:space="preserve">Размер 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w:t>
      </w:r>
      <w:r w:rsidR="0086205C">
        <w:rPr>
          <w:iCs/>
        </w:rPr>
        <w:t>среднего общего образования.</w:t>
      </w:r>
      <w:proofErr w:type="gramEnd"/>
    </w:p>
    <w:p w:rsidR="00083BBC" w:rsidRPr="00083BBC" w:rsidRDefault="00083BBC" w:rsidP="005D10C0">
      <w:pPr>
        <w:widowControl/>
        <w:autoSpaceDE/>
        <w:autoSpaceDN/>
        <w:adjustRightInd/>
        <w:ind w:firstLine="426"/>
        <w:contextualSpacing/>
        <w:jc w:val="both"/>
        <w:rPr>
          <w:b/>
          <w:bCs/>
          <w:iCs/>
        </w:rPr>
      </w:pPr>
      <w:r w:rsidRPr="00083BBC">
        <w:rPr>
          <w:b/>
          <w:bCs/>
          <w:iCs/>
        </w:rPr>
        <w:t>2.</w:t>
      </w:r>
      <w:r w:rsidR="0086205C">
        <w:rPr>
          <w:b/>
          <w:bCs/>
          <w:iCs/>
        </w:rPr>
        <w:t>9</w:t>
      </w:r>
      <w:r w:rsidRPr="00083BBC">
        <w:rPr>
          <w:b/>
          <w:bCs/>
          <w:iCs/>
        </w:rPr>
        <w:t>.</w:t>
      </w:r>
      <w:r w:rsidRPr="00083BBC">
        <w:rPr>
          <w:rFonts w:eastAsia="Arial Unicode MS"/>
          <w:b/>
          <w:bCs/>
          <w:color w:val="000000"/>
          <w:kern w:val="1"/>
        </w:rPr>
        <w:t> </w:t>
      </w:r>
      <w:r w:rsidRPr="00083BBC">
        <w:rPr>
          <w:b/>
          <w:bCs/>
          <w:iCs/>
        </w:rPr>
        <w:t>Работодатель обязуется:</w:t>
      </w:r>
    </w:p>
    <w:p w:rsidR="0086205C" w:rsidRDefault="00083BBC" w:rsidP="005D10C0">
      <w:pPr>
        <w:widowControl/>
        <w:autoSpaceDE/>
        <w:autoSpaceDN/>
        <w:adjustRightInd/>
        <w:ind w:firstLine="426"/>
        <w:contextualSpacing/>
        <w:jc w:val="both"/>
        <w:rPr>
          <w:rFonts w:eastAsia="Arial Unicode MS"/>
          <w:color w:val="000000"/>
          <w:kern w:val="1"/>
        </w:rPr>
      </w:pPr>
      <w:r w:rsidRPr="00083BBC">
        <w:rPr>
          <w:iCs/>
        </w:rPr>
        <w:t>2.</w:t>
      </w:r>
      <w:r w:rsidR="0086205C">
        <w:rPr>
          <w:iCs/>
        </w:rPr>
        <w:t>9</w:t>
      </w:r>
      <w:r w:rsidRPr="00083BBC">
        <w:rPr>
          <w:iCs/>
        </w:rPr>
        <w:t>.1.</w:t>
      </w:r>
      <w:r w:rsidRPr="00083BBC">
        <w:rPr>
          <w:rFonts w:eastAsia="Arial Unicode MS"/>
          <w:color w:val="000000"/>
          <w:kern w:val="1"/>
        </w:rPr>
        <w:t> </w:t>
      </w:r>
      <w:r w:rsidR="0086205C">
        <w:rPr>
          <w:rFonts w:eastAsia="Arial Unicode MS"/>
          <w:color w:val="000000"/>
          <w:kern w:val="1"/>
        </w:rPr>
        <w:t>О</w:t>
      </w:r>
      <w:r w:rsidR="0086205C" w:rsidRPr="0086205C">
        <w:rPr>
          <w:rFonts w:eastAsia="Arial Unicode MS"/>
          <w:color w:val="000000"/>
          <w:kern w:val="1"/>
        </w:rPr>
        <w:t xml:space="preserve">беспечивать на основании письменного заявления работника ведение его трудовой книжки в бумажной или электронной форме. </w:t>
      </w:r>
      <w:r w:rsidR="0086205C" w:rsidRPr="001C0896">
        <w:rPr>
          <w:rFonts w:eastAsia="Arial Unicode MS"/>
          <w:kern w:val="1"/>
        </w:rPr>
        <w:t>Сведения о трудовой деятельности Работника формируются в электронном виде.</w:t>
      </w:r>
    </w:p>
    <w:p w:rsidR="0086205C" w:rsidRDefault="0086205C" w:rsidP="005D10C0">
      <w:pPr>
        <w:widowControl/>
        <w:autoSpaceDE/>
        <w:autoSpaceDN/>
        <w:adjustRightInd/>
        <w:ind w:firstLine="426"/>
        <w:contextualSpacing/>
        <w:jc w:val="both"/>
        <w:rPr>
          <w:rFonts w:eastAsia="Arial Unicode MS"/>
          <w:color w:val="000000"/>
          <w:kern w:val="1"/>
        </w:rPr>
      </w:pPr>
      <w:r>
        <w:rPr>
          <w:rFonts w:eastAsia="Arial Unicode MS"/>
          <w:color w:val="000000"/>
          <w:kern w:val="1"/>
        </w:rPr>
        <w:t>2.9.2. П</w:t>
      </w:r>
      <w:r w:rsidRPr="0086205C">
        <w:rPr>
          <w:rFonts w:eastAsia="Arial Unicode MS"/>
          <w:color w:val="000000"/>
          <w:kern w:val="1"/>
        </w:rPr>
        <w:t>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r w:rsidR="00657FE0">
        <w:rPr>
          <w:rFonts w:eastAsia="Arial Unicode MS"/>
          <w:color w:val="000000"/>
          <w:kern w:val="1"/>
        </w:rPr>
        <w:t>.</w:t>
      </w:r>
    </w:p>
    <w:p w:rsidR="00083BBC" w:rsidRPr="00083BBC" w:rsidRDefault="0086205C" w:rsidP="005D10C0">
      <w:pPr>
        <w:widowControl/>
        <w:autoSpaceDE/>
        <w:autoSpaceDN/>
        <w:adjustRightInd/>
        <w:ind w:firstLine="426"/>
        <w:contextualSpacing/>
        <w:jc w:val="both"/>
        <w:rPr>
          <w:iCs/>
        </w:rPr>
      </w:pPr>
      <w:r>
        <w:rPr>
          <w:iCs/>
        </w:rPr>
        <w:t>2.9</w:t>
      </w:r>
      <w:r w:rsidR="00083BBC" w:rsidRPr="00083BBC">
        <w:rPr>
          <w:iCs/>
        </w:rPr>
        <w:t>.3.</w:t>
      </w:r>
      <w:r w:rsidR="00083BBC" w:rsidRPr="00083BBC">
        <w:rPr>
          <w:rFonts w:eastAsia="Arial Unicode MS"/>
          <w:color w:val="000000"/>
          <w:kern w:val="1"/>
        </w:rPr>
        <w:t> </w:t>
      </w:r>
      <w:r w:rsidR="00083BBC" w:rsidRPr="00083BBC">
        <w:rPr>
          <w:iCs/>
        </w:rPr>
        <w:t xml:space="preserve">При составлении штатного расписания </w:t>
      </w:r>
      <w:r w:rsidR="006946EE" w:rsidRPr="006946EE">
        <w:rPr>
          <w:iCs/>
        </w:rPr>
        <w:t>МАДОУ «Детский сад № 408»</w:t>
      </w:r>
      <w:r w:rsidR="00083BBC" w:rsidRPr="00083BBC">
        <w:rPr>
          <w:iCs/>
        </w:rPr>
        <w:t>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083BBC" w:rsidRPr="00083BBC" w:rsidRDefault="00083BBC" w:rsidP="005D10C0">
      <w:pPr>
        <w:widowControl/>
        <w:autoSpaceDE/>
        <w:autoSpaceDN/>
        <w:adjustRightInd/>
        <w:ind w:firstLine="426"/>
        <w:contextualSpacing/>
        <w:jc w:val="both"/>
        <w:rPr>
          <w:iCs/>
        </w:rPr>
      </w:pPr>
      <w:r w:rsidRPr="00083BBC">
        <w:rPr>
          <w:iCs/>
        </w:rPr>
        <w:t>2.</w:t>
      </w:r>
      <w:r w:rsidR="0086205C">
        <w:rPr>
          <w:iCs/>
        </w:rPr>
        <w:t>9</w:t>
      </w:r>
      <w:r w:rsidRPr="00083BBC">
        <w:rPr>
          <w:iCs/>
        </w:rPr>
        <w:t>.4.</w:t>
      </w:r>
      <w:r w:rsidRPr="00083BBC">
        <w:rPr>
          <w:rFonts w:eastAsia="Arial Unicode MS"/>
          <w:color w:val="000000"/>
          <w:kern w:val="1"/>
        </w:rPr>
        <w:t>  </w:t>
      </w:r>
      <w:r w:rsidRPr="00083BBC">
        <w:rPr>
          <w:iCs/>
        </w:rPr>
        <w:t xml:space="preserve">Своевременно </w:t>
      </w:r>
      <w:r w:rsidRPr="00083BBC">
        <w:t xml:space="preserve">и в полном объёме </w:t>
      </w:r>
      <w:r w:rsidRPr="00083BBC">
        <w:rPr>
          <w:iCs/>
        </w:rPr>
        <w:t xml:space="preserve">осуществлять перечисление за работников страховых взносов </w:t>
      </w:r>
      <w:proofErr w:type="gramStart"/>
      <w:r w:rsidRPr="00083BBC">
        <w:rPr>
          <w:iCs/>
        </w:rPr>
        <w:t>на</w:t>
      </w:r>
      <w:proofErr w:type="gramEnd"/>
      <w:r w:rsidRPr="00083BBC">
        <w:rPr>
          <w:iCs/>
        </w:rPr>
        <w:t>:</w:t>
      </w:r>
    </w:p>
    <w:p w:rsidR="00083BBC" w:rsidRPr="00D8759E" w:rsidRDefault="00083BBC" w:rsidP="005D10C0">
      <w:pPr>
        <w:widowControl/>
        <w:autoSpaceDE/>
        <w:autoSpaceDN/>
        <w:adjustRightInd/>
        <w:ind w:firstLine="426"/>
        <w:contextualSpacing/>
        <w:jc w:val="both"/>
        <w:rPr>
          <w:iCs/>
        </w:rPr>
      </w:pPr>
      <w:r w:rsidRPr="00D8759E">
        <w:rPr>
          <w:iCs/>
        </w:rPr>
        <w:t>-</w:t>
      </w:r>
      <w:r w:rsidRPr="00D8759E">
        <w:rPr>
          <w:rFonts w:eastAsia="Arial Unicode MS"/>
          <w:kern w:val="1"/>
        </w:rPr>
        <w:t> </w:t>
      </w:r>
      <w:r w:rsidRPr="00D8759E">
        <w:rPr>
          <w:iCs/>
        </w:rPr>
        <w:t>обязательное медицинское страхование;</w:t>
      </w:r>
    </w:p>
    <w:p w:rsidR="00083BBC" w:rsidRPr="00D8759E" w:rsidRDefault="00083BBC" w:rsidP="005D10C0">
      <w:pPr>
        <w:widowControl/>
        <w:autoSpaceDE/>
        <w:autoSpaceDN/>
        <w:adjustRightInd/>
        <w:ind w:firstLine="426"/>
        <w:contextualSpacing/>
        <w:jc w:val="both"/>
        <w:rPr>
          <w:iCs/>
        </w:rPr>
      </w:pPr>
      <w:r w:rsidRPr="00D8759E">
        <w:rPr>
          <w:iCs/>
        </w:rPr>
        <w:t>-выплату страховой части пенсии;</w:t>
      </w:r>
    </w:p>
    <w:p w:rsidR="00083BBC" w:rsidRPr="00D8759E" w:rsidRDefault="00083BBC" w:rsidP="005D10C0">
      <w:pPr>
        <w:widowControl/>
        <w:autoSpaceDE/>
        <w:autoSpaceDN/>
        <w:adjustRightInd/>
        <w:ind w:firstLine="426"/>
        <w:contextualSpacing/>
        <w:jc w:val="both"/>
        <w:rPr>
          <w:iCs/>
        </w:rPr>
      </w:pPr>
      <w:r w:rsidRPr="00D8759E">
        <w:rPr>
          <w:iCs/>
        </w:rPr>
        <w:t>-</w:t>
      </w:r>
      <w:r w:rsidRPr="00D8759E">
        <w:rPr>
          <w:rFonts w:eastAsia="Arial Unicode MS"/>
          <w:kern w:val="1"/>
        </w:rPr>
        <w:t> </w:t>
      </w:r>
      <w:r w:rsidRPr="00D8759E">
        <w:rPr>
          <w:iCs/>
        </w:rPr>
        <w:t>обязательное социальное страхование на случай временной нетрудоспособности и в связи с материнством;</w:t>
      </w:r>
    </w:p>
    <w:p w:rsidR="00083BBC" w:rsidRPr="00D8759E" w:rsidRDefault="00083BBC" w:rsidP="005D10C0">
      <w:pPr>
        <w:widowControl/>
        <w:autoSpaceDE/>
        <w:autoSpaceDN/>
        <w:adjustRightInd/>
        <w:ind w:firstLine="426"/>
        <w:contextualSpacing/>
        <w:jc w:val="both"/>
        <w:rPr>
          <w:iCs/>
        </w:rPr>
      </w:pPr>
      <w:r w:rsidRPr="00D8759E">
        <w:rPr>
          <w:iCs/>
        </w:rPr>
        <w:t>-</w:t>
      </w:r>
      <w:r w:rsidRPr="00D8759E">
        <w:rPr>
          <w:rFonts w:eastAsia="Arial Unicode MS"/>
          <w:kern w:val="1"/>
        </w:rPr>
        <w:t> </w:t>
      </w:r>
      <w:r w:rsidRPr="00D8759E">
        <w:rPr>
          <w:iCs/>
        </w:rPr>
        <w:t>обязательное социальное страхование от несчастных случаев на производстве и профессиональных заболеваний.</w:t>
      </w:r>
    </w:p>
    <w:p w:rsidR="00083BBC" w:rsidRPr="00083BBC" w:rsidRDefault="00083BBC" w:rsidP="005D10C0">
      <w:pPr>
        <w:widowControl/>
        <w:autoSpaceDE/>
        <w:autoSpaceDN/>
        <w:adjustRightInd/>
        <w:ind w:firstLine="426"/>
        <w:contextualSpacing/>
        <w:jc w:val="both"/>
        <w:rPr>
          <w:iCs/>
        </w:rPr>
      </w:pPr>
      <w:r w:rsidRPr="00083BBC">
        <w:rPr>
          <w:iCs/>
        </w:rPr>
        <w:t>2.</w:t>
      </w:r>
      <w:r w:rsidR="006B176B">
        <w:rPr>
          <w:iCs/>
        </w:rPr>
        <w:t>9</w:t>
      </w:r>
      <w:r w:rsidRPr="00083BBC">
        <w:rPr>
          <w:iCs/>
        </w:rPr>
        <w:t>.5.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083BBC" w:rsidRPr="006B176B" w:rsidRDefault="00083BBC" w:rsidP="005D10C0">
      <w:pPr>
        <w:widowControl/>
        <w:autoSpaceDE/>
        <w:autoSpaceDN/>
        <w:adjustRightInd/>
        <w:ind w:firstLine="426"/>
        <w:contextualSpacing/>
        <w:jc w:val="both"/>
        <w:rPr>
          <w:iCs/>
          <w:color w:val="FF0000"/>
        </w:rPr>
      </w:pPr>
      <w:r w:rsidRPr="006B176B">
        <w:t>2.</w:t>
      </w:r>
      <w:r w:rsidR="006B176B" w:rsidRPr="006B176B">
        <w:t>9</w:t>
      </w:r>
      <w:r w:rsidRPr="006B176B">
        <w:t>.6.</w:t>
      </w:r>
      <w:r w:rsidRPr="006B176B">
        <w:rPr>
          <w:rFonts w:eastAsia="Arial Unicode MS"/>
          <w:kern w:val="1"/>
        </w:rPr>
        <w:t> </w:t>
      </w:r>
      <w:r w:rsidRPr="00083BBC">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083BBC" w:rsidRPr="00083BBC" w:rsidRDefault="00083BBC" w:rsidP="005D10C0">
      <w:pPr>
        <w:widowControl/>
        <w:autoSpaceDE/>
        <w:autoSpaceDN/>
        <w:adjustRightInd/>
        <w:ind w:firstLine="426"/>
        <w:contextualSpacing/>
        <w:jc w:val="both"/>
      </w:pPr>
      <w:r w:rsidRPr="00083BBC">
        <w:t>2.</w:t>
      </w:r>
      <w:r w:rsidR="006B176B">
        <w:t>9</w:t>
      </w:r>
      <w:r w:rsidRPr="00083BBC">
        <w:t>.</w:t>
      </w:r>
      <w:r w:rsidR="006B176B">
        <w:t>7</w:t>
      </w:r>
      <w:r w:rsidRPr="00083BBC">
        <w:t>.</w:t>
      </w:r>
      <w:r w:rsidRPr="00083BBC">
        <w:rPr>
          <w:rFonts w:eastAsia="Arial Unicode MS"/>
          <w:color w:val="000000"/>
          <w:kern w:val="1"/>
        </w:rPr>
        <w:t> </w:t>
      </w:r>
      <w:r w:rsidRPr="00083BBC">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дополнительных соглашений к трудовым договорам с педагогическими работниками рекомендациями и разъяснениями </w:t>
      </w:r>
      <w:proofErr w:type="spellStart"/>
      <w:r w:rsidRPr="00083BBC">
        <w:t>Минобрнауки</w:t>
      </w:r>
      <w:proofErr w:type="spellEnd"/>
      <w:r w:rsidRPr="00083BBC">
        <w:t xml:space="preserve"> России и Профсоюза:</w:t>
      </w:r>
    </w:p>
    <w:p w:rsidR="00083BBC" w:rsidRPr="00083BBC" w:rsidRDefault="00083BBC" w:rsidP="005D10C0">
      <w:pPr>
        <w:widowControl/>
        <w:autoSpaceDE/>
        <w:autoSpaceDN/>
        <w:adjustRightInd/>
        <w:ind w:firstLine="426"/>
        <w:contextualSpacing/>
        <w:jc w:val="both"/>
      </w:pPr>
      <w:r w:rsidRPr="00083BBC">
        <w:t>1)</w:t>
      </w:r>
      <w:r w:rsidRPr="00083BBC">
        <w:rPr>
          <w:rFonts w:eastAsia="Arial Unicode MS"/>
          <w:color w:val="000000"/>
          <w:kern w:val="1"/>
        </w:rPr>
        <w:t> </w:t>
      </w:r>
      <w:r w:rsidRPr="00083BBC">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083BBC" w:rsidRPr="00083BBC" w:rsidRDefault="00083BBC" w:rsidP="005D10C0">
      <w:pPr>
        <w:widowControl/>
        <w:autoSpaceDE/>
        <w:autoSpaceDN/>
        <w:adjustRightInd/>
        <w:ind w:firstLine="426"/>
        <w:contextualSpacing/>
        <w:jc w:val="both"/>
      </w:pPr>
      <w:r w:rsidRPr="00083BBC">
        <w:t>2)</w:t>
      </w:r>
      <w:r w:rsidRPr="00083BBC">
        <w:rPr>
          <w:rFonts w:eastAsia="Arial Unicode MS"/>
          <w:color w:val="000000"/>
          <w:kern w:val="1"/>
        </w:rPr>
        <w:t> </w:t>
      </w:r>
      <w:r w:rsidRPr="00083BBC">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A724CC" w:rsidRPr="00A724CC" w:rsidRDefault="00083BBC" w:rsidP="005D10C0">
      <w:pPr>
        <w:widowControl/>
        <w:autoSpaceDE/>
        <w:autoSpaceDN/>
        <w:adjustRightInd/>
        <w:ind w:firstLine="426"/>
        <w:contextualSpacing/>
        <w:jc w:val="both"/>
      </w:pPr>
      <w:r w:rsidRPr="00A724CC">
        <w:t>3)</w:t>
      </w:r>
      <w:r w:rsidRPr="00A724CC">
        <w:rPr>
          <w:rFonts w:eastAsia="Arial Unicode MS"/>
          <w:kern w:val="1"/>
        </w:rPr>
        <w:t> </w:t>
      </w:r>
      <w:r w:rsidRPr="00A724CC">
        <w:t xml:space="preserve">при включении в должностные обязанности педагогических работников только </w:t>
      </w:r>
      <w:r w:rsidR="00A724CC" w:rsidRPr="00A724CC">
        <w:t xml:space="preserve">следующих </w:t>
      </w:r>
      <w:r w:rsidR="007C6F12" w:rsidRPr="00A724CC">
        <w:t xml:space="preserve">обязанностей, связанных </w:t>
      </w:r>
      <w:proofErr w:type="gramStart"/>
      <w:r w:rsidR="007C6F12" w:rsidRPr="00A724CC">
        <w:t>с</w:t>
      </w:r>
      <w:proofErr w:type="gramEnd"/>
      <w:r w:rsidR="00A724CC" w:rsidRPr="00A724CC">
        <w:t>:</w:t>
      </w:r>
    </w:p>
    <w:p w:rsidR="00083BBC" w:rsidRPr="00A724CC" w:rsidRDefault="00A724CC" w:rsidP="005D10C0">
      <w:pPr>
        <w:widowControl/>
        <w:autoSpaceDE/>
        <w:autoSpaceDN/>
        <w:adjustRightInd/>
        <w:ind w:firstLine="426"/>
        <w:contextualSpacing/>
        <w:jc w:val="both"/>
      </w:pPr>
      <w:r w:rsidRPr="00A724CC">
        <w:t xml:space="preserve">а) </w:t>
      </w:r>
      <w:r w:rsidR="00083BBC" w:rsidRPr="00A724CC">
        <w:t>участием в разработке части образовательной программы дошкольного образования, формируемой участниками образовательных отношений;</w:t>
      </w:r>
    </w:p>
    <w:p w:rsidR="00083BBC" w:rsidRPr="00A724CC" w:rsidRDefault="00083BBC" w:rsidP="005D10C0">
      <w:pPr>
        <w:widowControl/>
        <w:autoSpaceDE/>
        <w:autoSpaceDN/>
        <w:adjustRightInd/>
        <w:ind w:firstLine="426"/>
        <w:contextualSpacing/>
        <w:jc w:val="both"/>
      </w:pPr>
      <w:r w:rsidRPr="00A724CC">
        <w:t>б)</w:t>
      </w:r>
      <w:r w:rsidRPr="00A724CC">
        <w:rPr>
          <w:rFonts w:eastAsia="Arial Unicode MS"/>
          <w:kern w:val="1"/>
        </w:rPr>
        <w:t> </w:t>
      </w:r>
      <w:r w:rsidRPr="00A724CC">
        <w:t>ведением журнала педагогической диагностики (мониторинга);</w:t>
      </w:r>
    </w:p>
    <w:p w:rsidR="00083BBC" w:rsidRPr="00083BBC" w:rsidRDefault="00083BBC" w:rsidP="005D10C0">
      <w:pPr>
        <w:widowControl/>
        <w:autoSpaceDE/>
        <w:autoSpaceDN/>
        <w:adjustRightInd/>
        <w:ind w:firstLine="426"/>
        <w:contextualSpacing/>
        <w:jc w:val="both"/>
      </w:pPr>
      <w:r w:rsidRPr="00083BBC">
        <w:lastRenderedPageBreak/>
        <w:t>4)</w:t>
      </w:r>
      <w:r w:rsidRPr="00083BBC">
        <w:rPr>
          <w:rFonts w:eastAsia="Arial Unicode MS"/>
          <w:color w:val="000000"/>
          <w:kern w:val="1"/>
        </w:rPr>
        <w:t> </w:t>
      </w:r>
      <w:r w:rsidRPr="00083BBC">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rsidR="00083BBC" w:rsidRPr="00083BBC" w:rsidRDefault="00083BBC" w:rsidP="005D10C0">
      <w:pPr>
        <w:widowControl/>
        <w:autoSpaceDE/>
        <w:autoSpaceDN/>
        <w:adjustRightInd/>
        <w:ind w:firstLine="426"/>
        <w:contextualSpacing/>
        <w:jc w:val="both"/>
      </w:pPr>
      <w:r w:rsidRPr="00083BBC">
        <w:t>2.</w:t>
      </w:r>
      <w:r w:rsidR="006B176B">
        <w:t>9</w:t>
      </w:r>
      <w:r w:rsidRPr="00083BBC">
        <w:t>.</w:t>
      </w:r>
      <w:r w:rsidR="006B176B">
        <w:t>8</w:t>
      </w:r>
      <w:r w:rsidRPr="00083BBC">
        <w:t>.</w:t>
      </w:r>
      <w:r w:rsidRPr="00083BBC">
        <w:rPr>
          <w:rFonts w:eastAsia="Arial Unicode MS"/>
          <w:color w:val="000000"/>
          <w:kern w:val="1"/>
        </w:rPr>
        <w:t> </w:t>
      </w:r>
      <w:r w:rsidRPr="00083BBC">
        <w:t xml:space="preserve">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proofErr w:type="gramStart"/>
      <w:r w:rsidRPr="00083BBC">
        <w:t>–н</w:t>
      </w:r>
      <w:proofErr w:type="gramEnd"/>
      <w:r w:rsidRPr="00083BBC">
        <w:t>е позднее, чем за три месяца.</w:t>
      </w:r>
    </w:p>
    <w:p w:rsidR="00083BBC" w:rsidRPr="00083BBC" w:rsidRDefault="00083BBC" w:rsidP="005D10C0">
      <w:pPr>
        <w:widowControl/>
        <w:autoSpaceDE/>
        <w:autoSpaceDN/>
        <w:adjustRightInd/>
        <w:ind w:firstLine="426"/>
        <w:contextualSpacing/>
        <w:jc w:val="both"/>
      </w:pPr>
      <w:r w:rsidRPr="00083BBC">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083BBC" w:rsidRPr="00083BBC" w:rsidRDefault="00083BBC" w:rsidP="005D10C0">
      <w:pPr>
        <w:widowControl/>
        <w:autoSpaceDE/>
        <w:autoSpaceDN/>
        <w:adjustRightInd/>
        <w:ind w:firstLine="426"/>
        <w:contextualSpacing/>
        <w:jc w:val="both"/>
      </w:pPr>
      <w:r w:rsidRPr="00083BBC">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083BBC" w:rsidRPr="00083BBC" w:rsidRDefault="00083BBC" w:rsidP="005D10C0">
      <w:pPr>
        <w:widowControl/>
        <w:autoSpaceDE/>
        <w:autoSpaceDN/>
        <w:adjustRightInd/>
        <w:ind w:firstLine="426"/>
        <w:contextualSpacing/>
        <w:jc w:val="both"/>
      </w:pPr>
      <w:r w:rsidRPr="00083BBC">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083BBC" w:rsidRPr="00083BBC" w:rsidRDefault="00083BBC" w:rsidP="005D10C0">
      <w:pPr>
        <w:widowControl/>
        <w:autoSpaceDE/>
        <w:autoSpaceDN/>
        <w:adjustRightInd/>
        <w:ind w:firstLine="426"/>
        <w:jc w:val="both"/>
      </w:pPr>
      <w:r w:rsidRPr="00083BBC">
        <w:t>2.</w:t>
      </w:r>
      <w:r w:rsidR="006B176B">
        <w:t>9.9</w:t>
      </w:r>
      <w:r w:rsidRPr="00083BBC">
        <w:t>.</w:t>
      </w:r>
      <w:r w:rsidRPr="00083BBC">
        <w:rPr>
          <w:rFonts w:eastAsia="Arial Unicode MS"/>
          <w:color w:val="000000"/>
          <w:kern w:val="1"/>
        </w:rPr>
        <w:t> </w:t>
      </w:r>
      <w:r w:rsidRPr="00083BBC">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083BBC" w:rsidRPr="00083BBC" w:rsidRDefault="00083BBC" w:rsidP="005D10C0">
      <w:pPr>
        <w:widowControl/>
        <w:tabs>
          <w:tab w:val="left" w:pos="426"/>
        </w:tabs>
        <w:autoSpaceDE/>
        <w:autoSpaceDN/>
        <w:adjustRightInd/>
        <w:ind w:firstLine="426"/>
        <w:jc w:val="both"/>
      </w:pPr>
      <w:r w:rsidRPr="00083BBC">
        <w:t>-  одинокие матери и отцы, воспитывающие ребенка в возрасте до 16 лет;</w:t>
      </w:r>
    </w:p>
    <w:p w:rsidR="00083BBC" w:rsidRPr="00083BBC" w:rsidRDefault="00083BBC" w:rsidP="005D10C0">
      <w:pPr>
        <w:widowControl/>
        <w:tabs>
          <w:tab w:val="left" w:pos="426"/>
        </w:tabs>
        <w:autoSpaceDE/>
        <w:autoSpaceDN/>
        <w:adjustRightInd/>
        <w:ind w:firstLine="426"/>
        <w:jc w:val="both"/>
      </w:pPr>
      <w:r w:rsidRPr="00083BBC">
        <w:t>- родители, имеющие ребенка – инвалида в возрасте до 18 лет;</w:t>
      </w:r>
    </w:p>
    <w:p w:rsidR="00083BBC" w:rsidRPr="00083BBC" w:rsidRDefault="00083BBC" w:rsidP="005D10C0">
      <w:pPr>
        <w:widowControl/>
        <w:tabs>
          <w:tab w:val="left" w:pos="426"/>
        </w:tabs>
        <w:autoSpaceDE/>
        <w:autoSpaceDN/>
        <w:adjustRightInd/>
        <w:ind w:firstLine="426"/>
        <w:jc w:val="both"/>
      </w:pPr>
      <w:r w:rsidRPr="00083BBC">
        <w:t>- проработавшие в организации свыше 10 лет;</w:t>
      </w:r>
    </w:p>
    <w:p w:rsidR="00083BBC" w:rsidRPr="00083BBC" w:rsidRDefault="006B176B" w:rsidP="005D10C0">
      <w:pPr>
        <w:widowControl/>
        <w:tabs>
          <w:tab w:val="left" w:pos="426"/>
        </w:tabs>
        <w:autoSpaceDE/>
        <w:autoSpaceDN/>
        <w:adjustRightInd/>
        <w:ind w:firstLine="426"/>
        <w:jc w:val="both"/>
      </w:pPr>
      <w:r>
        <w:t>-</w:t>
      </w:r>
      <w:r w:rsidR="00083BBC" w:rsidRPr="00083BBC">
        <w:t>награжденные государственными и (или) ведомственными наградами в связи с педагогической деятельностью;</w:t>
      </w:r>
    </w:p>
    <w:p w:rsidR="00083BBC" w:rsidRPr="00083BBC" w:rsidRDefault="00083BBC" w:rsidP="005D10C0">
      <w:pPr>
        <w:widowControl/>
        <w:tabs>
          <w:tab w:val="left" w:pos="426"/>
        </w:tabs>
        <w:autoSpaceDE/>
        <w:autoSpaceDN/>
        <w:adjustRightInd/>
        <w:ind w:firstLine="426"/>
        <w:jc w:val="both"/>
      </w:pPr>
      <w:r w:rsidRPr="00083BBC">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083BBC" w:rsidRPr="00083BBC" w:rsidRDefault="00083BBC" w:rsidP="005D10C0">
      <w:pPr>
        <w:widowControl/>
        <w:autoSpaceDE/>
        <w:autoSpaceDN/>
        <w:adjustRightInd/>
        <w:ind w:firstLine="426"/>
        <w:jc w:val="both"/>
        <w:rPr>
          <w:bCs/>
        </w:rPr>
      </w:pPr>
      <w:r w:rsidRPr="00083BBC">
        <w:rPr>
          <w:bCs/>
        </w:rPr>
        <w:t>-</w:t>
      </w:r>
      <w:r w:rsidR="00140419">
        <w:rPr>
          <w:bCs/>
        </w:rPr>
        <w:t xml:space="preserve"> </w:t>
      </w:r>
      <w:r w:rsidRPr="00083BBC">
        <w:rPr>
          <w:bCs/>
        </w:rPr>
        <w:t xml:space="preserve">работники </w:t>
      </w:r>
      <w:proofErr w:type="spellStart"/>
      <w:r w:rsidRPr="00083BBC">
        <w:rPr>
          <w:bCs/>
        </w:rPr>
        <w:t>предпенсионного</w:t>
      </w:r>
      <w:proofErr w:type="spellEnd"/>
      <w:r w:rsidRPr="00083BBC">
        <w:rPr>
          <w:bCs/>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083BBC" w:rsidRPr="00083BBC" w:rsidRDefault="00083BBC" w:rsidP="005D10C0">
      <w:pPr>
        <w:widowControl/>
        <w:autoSpaceDE/>
        <w:autoSpaceDN/>
        <w:adjustRightInd/>
        <w:ind w:firstLine="426"/>
        <w:jc w:val="both"/>
        <w:rPr>
          <w:bCs/>
        </w:rPr>
      </w:pPr>
      <w:r w:rsidRPr="00083BBC">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083BBC" w:rsidRPr="00083BBC" w:rsidRDefault="00083BBC" w:rsidP="005D10C0">
      <w:pPr>
        <w:widowControl/>
        <w:autoSpaceDE/>
        <w:autoSpaceDN/>
        <w:adjustRightInd/>
        <w:ind w:firstLine="426"/>
        <w:contextualSpacing/>
        <w:jc w:val="both"/>
      </w:pPr>
      <w:r w:rsidRPr="00083BBC">
        <w:t>2.</w:t>
      </w:r>
      <w:r w:rsidR="006B176B">
        <w:t>9</w:t>
      </w:r>
      <w:r w:rsidRPr="00083BBC">
        <w:t>.1</w:t>
      </w:r>
      <w:r w:rsidR="006B176B">
        <w:t>0</w:t>
      </w:r>
      <w:r w:rsidRPr="00083BBC">
        <w:t>.</w:t>
      </w:r>
      <w:r w:rsidRPr="00083BBC">
        <w:rPr>
          <w:rFonts w:eastAsia="Arial Unicode MS"/>
          <w:color w:val="000000"/>
          <w:kern w:val="1"/>
        </w:rPr>
        <w:t> </w:t>
      </w:r>
      <w:r w:rsidRPr="00083BBC">
        <w:t xml:space="preserve">Обеспечивать работнику </w:t>
      </w:r>
      <w:proofErr w:type="gramStart"/>
      <w:r w:rsidRPr="00083BBC">
        <w:t>с даты уведомления</w:t>
      </w:r>
      <w:proofErr w:type="gramEnd"/>
      <w:r w:rsidRPr="00083BBC">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083BBC" w:rsidRPr="00083BBC" w:rsidRDefault="00083BBC" w:rsidP="005D10C0">
      <w:pPr>
        <w:widowControl/>
        <w:autoSpaceDE/>
        <w:autoSpaceDN/>
        <w:adjustRightInd/>
        <w:ind w:firstLine="426"/>
        <w:contextualSpacing/>
        <w:jc w:val="both"/>
      </w:pPr>
      <w:r w:rsidRPr="00083BBC">
        <w:t>2.</w:t>
      </w:r>
      <w:r w:rsidR="006B176B">
        <w:t>9</w:t>
      </w:r>
      <w:r w:rsidRPr="00083BBC">
        <w:t>.1</w:t>
      </w:r>
      <w:r w:rsidR="006B176B">
        <w:t>1</w:t>
      </w:r>
      <w:r w:rsidRPr="00083BBC">
        <w:t>.</w:t>
      </w:r>
      <w:r w:rsidRPr="00083BBC">
        <w:rPr>
          <w:rFonts w:eastAsia="Arial Unicode MS"/>
          <w:color w:val="000000"/>
          <w:kern w:val="1"/>
        </w:rPr>
        <w:t> </w:t>
      </w:r>
      <w:r w:rsidRPr="00083BBC">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083BBC">
        <w:rPr>
          <w:rFonts w:eastAsia="Arial Unicode MS"/>
          <w:color w:val="000000"/>
          <w:kern w:val="1"/>
        </w:rPr>
        <w:t> </w:t>
      </w:r>
      <w:r w:rsidRPr="00083BBC">
        <w:t>ТК РФ с работником – членом Профсоюза.</w:t>
      </w:r>
    </w:p>
    <w:p w:rsidR="00083BBC" w:rsidRPr="00083BBC" w:rsidRDefault="00083BBC" w:rsidP="005D10C0">
      <w:pPr>
        <w:widowControl/>
        <w:autoSpaceDE/>
        <w:autoSpaceDN/>
        <w:adjustRightInd/>
        <w:ind w:firstLine="426"/>
        <w:contextualSpacing/>
        <w:jc w:val="both"/>
      </w:pPr>
      <w:r w:rsidRPr="00083BBC">
        <w:t>2.</w:t>
      </w:r>
      <w:r w:rsidR="006B176B">
        <w:t>9</w:t>
      </w:r>
      <w:r w:rsidRPr="00083BBC">
        <w:t>.1</w:t>
      </w:r>
      <w:r w:rsidR="006B176B">
        <w:t>2</w:t>
      </w:r>
      <w:r w:rsidRPr="00083BBC">
        <w:t>.</w:t>
      </w:r>
      <w:r w:rsidRPr="00083BBC">
        <w:rPr>
          <w:rFonts w:eastAsia="Arial Unicode MS"/>
          <w:color w:val="000000"/>
          <w:kern w:val="1"/>
        </w:rPr>
        <w:t> </w:t>
      </w:r>
      <w:r w:rsidRPr="00083BBC">
        <w:t>Осуществлять выплаты, предусмотренные статьёй 178</w:t>
      </w:r>
      <w:r w:rsidRPr="00083BBC">
        <w:rPr>
          <w:rFonts w:eastAsia="Arial Unicode MS"/>
          <w:color w:val="000000"/>
          <w:kern w:val="1"/>
        </w:rPr>
        <w:t> </w:t>
      </w:r>
      <w:r w:rsidRPr="00083BBC">
        <w:t>ТК РФ, увольняемым работникам при расторжении трудового договора в связи с ликвидацией организации.</w:t>
      </w:r>
    </w:p>
    <w:p w:rsidR="00083BBC" w:rsidRPr="00083BBC" w:rsidRDefault="00083BBC" w:rsidP="005D10C0">
      <w:pPr>
        <w:widowControl/>
        <w:tabs>
          <w:tab w:val="left" w:pos="709"/>
          <w:tab w:val="left" w:pos="1620"/>
        </w:tabs>
        <w:autoSpaceDE/>
        <w:autoSpaceDN/>
        <w:adjustRightInd/>
        <w:ind w:firstLine="426"/>
        <w:contextualSpacing/>
        <w:jc w:val="both"/>
      </w:pPr>
      <w:r w:rsidRPr="00083BBC">
        <w:t>2.</w:t>
      </w:r>
      <w:r w:rsidR="006B176B">
        <w:t>9</w:t>
      </w:r>
      <w:r w:rsidRPr="00083BBC">
        <w:t>.1</w:t>
      </w:r>
      <w:r w:rsidR="006B176B">
        <w:t>3</w:t>
      </w:r>
      <w:r w:rsidRPr="00083BBC">
        <w:t>.</w:t>
      </w:r>
      <w:r w:rsidRPr="00083BBC">
        <w:rPr>
          <w:rFonts w:eastAsia="Arial Unicode MS"/>
          <w:color w:val="000000"/>
          <w:kern w:val="1"/>
        </w:rPr>
        <w:t> </w:t>
      </w:r>
      <w:r w:rsidRPr="00083BBC">
        <w:t xml:space="preserve">Рассматривать все вопросы, связанные с изменением структуры </w:t>
      </w:r>
      <w:r w:rsidR="006946EE" w:rsidRPr="006946EE">
        <w:t>МАДОУ «Детский сад № 408»</w:t>
      </w:r>
      <w:r w:rsidRPr="00083BBC">
        <w:t>, е</w:t>
      </w:r>
      <w:r w:rsidR="00AA07B5">
        <w:t>го</w:t>
      </w:r>
      <w:r w:rsidRPr="00083BBC">
        <w:t xml:space="preserve"> реорганизацией и (или) ликвидацией с участием выборного органа первичной профсоюзной организации.</w:t>
      </w:r>
    </w:p>
    <w:p w:rsidR="00083BBC" w:rsidRPr="00083BBC" w:rsidRDefault="00083BBC" w:rsidP="005D10C0">
      <w:pPr>
        <w:widowControl/>
        <w:tabs>
          <w:tab w:val="left" w:pos="709"/>
          <w:tab w:val="left" w:pos="1620"/>
        </w:tabs>
        <w:autoSpaceDE/>
        <w:autoSpaceDN/>
        <w:adjustRightInd/>
        <w:ind w:firstLine="426"/>
        <w:contextualSpacing/>
        <w:jc w:val="both"/>
      </w:pPr>
      <w:r w:rsidRPr="00083BBC">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083BBC" w:rsidRPr="00083BBC" w:rsidRDefault="00083BBC" w:rsidP="005D10C0">
      <w:pPr>
        <w:widowControl/>
        <w:tabs>
          <w:tab w:val="left" w:pos="709"/>
          <w:tab w:val="left" w:pos="1620"/>
        </w:tabs>
        <w:autoSpaceDE/>
        <w:autoSpaceDN/>
        <w:adjustRightInd/>
        <w:ind w:firstLine="426"/>
        <w:contextualSpacing/>
        <w:jc w:val="both"/>
      </w:pPr>
      <w:r w:rsidRPr="00083BBC">
        <w:t xml:space="preserve">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w:t>
      </w:r>
      <w:r w:rsidR="006946EE" w:rsidRPr="006946EE">
        <w:t>МАДОУ «Детский сад № 408»</w:t>
      </w:r>
      <w:r w:rsidRPr="00083BBC">
        <w:t>.</w:t>
      </w:r>
    </w:p>
    <w:p w:rsidR="00083BBC" w:rsidRPr="00083BBC" w:rsidRDefault="00083BBC" w:rsidP="005D10C0">
      <w:pPr>
        <w:widowControl/>
        <w:tabs>
          <w:tab w:val="left" w:pos="709"/>
          <w:tab w:val="left" w:pos="1620"/>
        </w:tabs>
        <w:autoSpaceDE/>
        <w:autoSpaceDN/>
        <w:adjustRightInd/>
        <w:ind w:firstLine="426"/>
        <w:contextualSpacing/>
        <w:jc w:val="both"/>
      </w:pPr>
      <w:r w:rsidRPr="00083BBC">
        <w:t>2.</w:t>
      </w:r>
      <w:r w:rsidR="006B176B">
        <w:t>9</w:t>
      </w:r>
      <w:r w:rsidRPr="00083BBC">
        <w:t>.1</w:t>
      </w:r>
      <w:r w:rsidR="006B176B">
        <w:t>4</w:t>
      </w:r>
      <w:r w:rsidRPr="00083BBC">
        <w:t>.</w:t>
      </w:r>
      <w:r w:rsidRPr="00083BBC">
        <w:rPr>
          <w:rFonts w:eastAsia="Arial Unicode MS"/>
          <w:color w:val="000000"/>
          <w:kern w:val="1"/>
        </w:rPr>
        <w:t> </w:t>
      </w:r>
      <w:proofErr w:type="gramStart"/>
      <w:r w:rsidRPr="00083BBC">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roofErr w:type="gramEnd"/>
    </w:p>
    <w:p w:rsidR="00083BBC" w:rsidRPr="00083BBC" w:rsidRDefault="00083BBC" w:rsidP="005D10C0">
      <w:pPr>
        <w:widowControl/>
        <w:tabs>
          <w:tab w:val="left" w:pos="709"/>
          <w:tab w:val="left" w:pos="1620"/>
        </w:tabs>
        <w:autoSpaceDE/>
        <w:autoSpaceDN/>
        <w:adjustRightInd/>
        <w:ind w:firstLine="426"/>
        <w:contextualSpacing/>
        <w:jc w:val="both"/>
      </w:pPr>
      <w:r w:rsidRPr="00083BBC">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proofErr w:type="gramStart"/>
      <w:r w:rsidRPr="00083BBC">
        <w:t>и</w:t>
      </w:r>
      <w:proofErr w:type="gramEnd"/>
      <w:r w:rsidRPr="00083BBC">
        <w:t xml:space="preserve"> трех лет подряд (статья 197 ТК РФ).</w:t>
      </w:r>
    </w:p>
    <w:p w:rsidR="00083BBC" w:rsidRPr="00083BBC" w:rsidRDefault="00083BBC" w:rsidP="005D10C0">
      <w:pPr>
        <w:widowControl/>
        <w:autoSpaceDE/>
        <w:autoSpaceDN/>
        <w:adjustRightInd/>
        <w:ind w:firstLine="426"/>
        <w:contextualSpacing/>
        <w:jc w:val="both"/>
        <w:rPr>
          <w:color w:val="000000"/>
        </w:rPr>
      </w:pPr>
      <w:r w:rsidRPr="00083BBC">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083BBC" w:rsidRPr="00083BBC" w:rsidRDefault="00083BBC" w:rsidP="005D10C0">
      <w:pPr>
        <w:widowControl/>
        <w:autoSpaceDE/>
        <w:autoSpaceDN/>
        <w:adjustRightInd/>
        <w:ind w:firstLine="426"/>
        <w:contextualSpacing/>
        <w:jc w:val="both"/>
      </w:pPr>
      <w:r w:rsidRPr="00083BBC">
        <w:t>2.</w:t>
      </w:r>
      <w:r w:rsidR="006B176B">
        <w:t>9</w:t>
      </w:r>
      <w:r w:rsidRPr="00083BBC">
        <w:t>.1</w:t>
      </w:r>
      <w:r w:rsidR="006B176B">
        <w:t>5</w:t>
      </w:r>
      <w:r w:rsidRPr="00083BBC">
        <w:t>.</w:t>
      </w:r>
      <w:r w:rsidRPr="00083BBC">
        <w:rPr>
          <w:rFonts w:eastAsia="Arial Unicode MS"/>
          <w:color w:val="000000"/>
          <w:kern w:val="1"/>
        </w:rPr>
        <w:t> </w:t>
      </w:r>
      <w:proofErr w:type="gramStart"/>
      <w:r w:rsidRPr="00083BBC">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083BBC" w:rsidRPr="00083BBC" w:rsidRDefault="00083BBC" w:rsidP="005D10C0">
      <w:pPr>
        <w:widowControl/>
        <w:autoSpaceDE/>
        <w:autoSpaceDN/>
        <w:adjustRightInd/>
        <w:ind w:firstLine="426"/>
        <w:contextualSpacing/>
        <w:jc w:val="both"/>
      </w:pPr>
      <w:r w:rsidRPr="00083BBC">
        <w:lastRenderedPageBreak/>
        <w:t>2.</w:t>
      </w:r>
      <w:r w:rsidR="006B176B">
        <w:t>10</w:t>
      </w:r>
      <w:r w:rsidRPr="00083BBC">
        <w:t>.</w:t>
      </w:r>
      <w:r w:rsidRPr="00083BBC">
        <w:rPr>
          <w:rFonts w:eastAsia="Arial Unicode MS"/>
          <w:color w:val="000000"/>
          <w:kern w:val="1"/>
        </w:rPr>
        <w:t> </w:t>
      </w:r>
      <w:r w:rsidRPr="00083BBC">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083BBC" w:rsidRPr="00083BBC" w:rsidRDefault="00083BBC" w:rsidP="005D10C0">
      <w:pPr>
        <w:widowControl/>
        <w:autoSpaceDE/>
        <w:autoSpaceDN/>
        <w:adjustRightInd/>
        <w:ind w:firstLine="426"/>
        <w:contextualSpacing/>
        <w:jc w:val="both"/>
        <w:rPr>
          <w:b/>
          <w:bCs/>
        </w:rPr>
      </w:pPr>
      <w:r w:rsidRPr="00083BBC">
        <w:rPr>
          <w:b/>
          <w:bCs/>
          <w:color w:val="000000"/>
        </w:rPr>
        <w:t>2.</w:t>
      </w:r>
      <w:r w:rsidR="006B176B">
        <w:rPr>
          <w:b/>
          <w:bCs/>
          <w:color w:val="000000"/>
        </w:rPr>
        <w:t>11</w:t>
      </w:r>
      <w:r w:rsidRPr="00083BBC">
        <w:rPr>
          <w:b/>
          <w:bCs/>
          <w:color w:val="000000"/>
        </w:rPr>
        <w:t>.</w:t>
      </w:r>
      <w:r w:rsidRPr="00083BBC">
        <w:rPr>
          <w:rFonts w:eastAsia="Arial Unicode MS"/>
          <w:b/>
          <w:bCs/>
          <w:color w:val="000000"/>
          <w:kern w:val="1"/>
        </w:rPr>
        <w:t> </w:t>
      </w:r>
      <w:r w:rsidRPr="00083BBC">
        <w:rPr>
          <w:b/>
          <w:bCs/>
          <w:color w:val="000000"/>
        </w:rPr>
        <w:t>Выборный орган первичной профсоюзной организации обязуется:</w:t>
      </w:r>
    </w:p>
    <w:p w:rsidR="00083BBC" w:rsidRPr="00083BBC" w:rsidRDefault="00083BBC" w:rsidP="005D10C0">
      <w:pPr>
        <w:widowControl/>
        <w:autoSpaceDE/>
        <w:autoSpaceDN/>
        <w:adjustRightInd/>
        <w:ind w:firstLine="426"/>
        <w:contextualSpacing/>
        <w:jc w:val="both"/>
        <w:rPr>
          <w:color w:val="000000"/>
        </w:rPr>
      </w:pPr>
      <w:r w:rsidRPr="00083BBC">
        <w:rPr>
          <w:color w:val="000000"/>
        </w:rPr>
        <w:t>2.</w:t>
      </w:r>
      <w:r w:rsidR="006B176B">
        <w:rPr>
          <w:color w:val="000000"/>
        </w:rPr>
        <w:t>11</w:t>
      </w:r>
      <w:r w:rsidRPr="00083BBC">
        <w:rPr>
          <w:color w:val="000000"/>
        </w:rPr>
        <w:t>.1.</w:t>
      </w:r>
      <w:r w:rsidRPr="00083BBC">
        <w:rPr>
          <w:rFonts w:eastAsia="Arial Unicode MS"/>
          <w:color w:val="000000"/>
          <w:kern w:val="1"/>
        </w:rPr>
        <w:t> </w:t>
      </w:r>
      <w:proofErr w:type="gramStart"/>
      <w:r w:rsidRPr="00083BBC">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083BBC" w:rsidRPr="00083BBC" w:rsidRDefault="00083BBC" w:rsidP="005D10C0">
      <w:pPr>
        <w:widowControl/>
        <w:autoSpaceDE/>
        <w:autoSpaceDN/>
        <w:adjustRightInd/>
        <w:ind w:firstLine="426"/>
        <w:contextualSpacing/>
        <w:jc w:val="both"/>
        <w:rPr>
          <w:color w:val="000000"/>
        </w:rPr>
      </w:pPr>
      <w:r w:rsidRPr="00083BBC">
        <w:rPr>
          <w:color w:val="000000"/>
        </w:rPr>
        <w:t>2.</w:t>
      </w:r>
      <w:r w:rsidR="006B176B">
        <w:rPr>
          <w:color w:val="000000"/>
        </w:rPr>
        <w:t>11</w:t>
      </w:r>
      <w:r w:rsidRPr="00083BBC">
        <w:rPr>
          <w:color w:val="000000"/>
        </w:rPr>
        <w:t>.2.</w:t>
      </w:r>
      <w:r w:rsidRPr="00083BBC">
        <w:rPr>
          <w:rFonts w:eastAsia="Arial Unicode MS"/>
          <w:color w:val="000000"/>
          <w:kern w:val="1"/>
        </w:rPr>
        <w:t> </w:t>
      </w:r>
      <w:proofErr w:type="gramStart"/>
      <w:r w:rsidRPr="00083BBC">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083BBC" w:rsidRPr="00083BBC" w:rsidRDefault="00083BBC" w:rsidP="005D10C0">
      <w:pPr>
        <w:widowControl/>
        <w:autoSpaceDE/>
        <w:autoSpaceDN/>
        <w:adjustRightInd/>
        <w:ind w:firstLine="426"/>
        <w:contextualSpacing/>
        <w:jc w:val="both"/>
        <w:rPr>
          <w:color w:val="000000"/>
        </w:rPr>
      </w:pPr>
      <w:r w:rsidRPr="00083BBC">
        <w:rPr>
          <w:color w:val="000000"/>
        </w:rPr>
        <w:t>2.</w:t>
      </w:r>
      <w:r w:rsidR="006B176B">
        <w:rPr>
          <w:color w:val="000000"/>
        </w:rPr>
        <w:t>11</w:t>
      </w:r>
      <w:r w:rsidRPr="00083BBC">
        <w:rPr>
          <w:color w:val="000000"/>
        </w:rPr>
        <w:t>.3.</w:t>
      </w:r>
      <w:r w:rsidRPr="00083BBC">
        <w:rPr>
          <w:rFonts w:eastAsia="Arial Unicode MS"/>
          <w:color w:val="000000"/>
          <w:kern w:val="1"/>
        </w:rPr>
        <w:t> </w:t>
      </w:r>
      <w:r w:rsidRPr="00083BBC">
        <w:rPr>
          <w:color w:val="000000"/>
        </w:rPr>
        <w:t xml:space="preserve">Осуществлять </w:t>
      </w:r>
      <w:proofErr w:type="gramStart"/>
      <w:r w:rsidRPr="00083BBC">
        <w:rPr>
          <w:color w:val="000000"/>
        </w:rPr>
        <w:t>контроль за</w:t>
      </w:r>
      <w:proofErr w:type="gramEnd"/>
      <w:r w:rsidRPr="00083BBC">
        <w:rPr>
          <w:color w:val="000000"/>
        </w:rPr>
        <w:t xml:space="preserve"> выполнением коллективного договора, </w:t>
      </w:r>
      <w:r w:rsidRPr="00083BBC">
        <w:t>локальных нормативных актов</w:t>
      </w:r>
      <w:r w:rsidRPr="00083BBC">
        <w:rPr>
          <w:color w:val="000000"/>
        </w:rPr>
        <w:t>, если они являются приложениями к коллективному договору, как их неотъемлемой частью.</w:t>
      </w:r>
    </w:p>
    <w:p w:rsidR="00083BBC" w:rsidRPr="00083BBC" w:rsidRDefault="00083BBC" w:rsidP="005D10C0">
      <w:pPr>
        <w:widowControl/>
        <w:autoSpaceDE/>
        <w:autoSpaceDN/>
        <w:adjustRightInd/>
        <w:ind w:firstLine="426"/>
        <w:contextualSpacing/>
        <w:jc w:val="both"/>
        <w:rPr>
          <w:color w:val="000000"/>
        </w:rPr>
      </w:pPr>
      <w:r w:rsidRPr="00083BBC">
        <w:rPr>
          <w:color w:val="000000"/>
        </w:rPr>
        <w:t>2.</w:t>
      </w:r>
      <w:r w:rsidR="006B176B">
        <w:rPr>
          <w:color w:val="000000"/>
        </w:rPr>
        <w:t>11</w:t>
      </w:r>
      <w:r w:rsidRPr="00083BBC">
        <w:rPr>
          <w:color w:val="000000"/>
        </w:rPr>
        <w:t>.4.</w:t>
      </w:r>
      <w:r w:rsidRPr="00083BBC">
        <w:rPr>
          <w:rFonts w:eastAsia="Arial Unicode MS"/>
          <w:color w:val="000000"/>
          <w:kern w:val="1"/>
        </w:rPr>
        <w:t> </w:t>
      </w:r>
      <w:proofErr w:type="gramStart"/>
      <w:r w:rsidRPr="00083BBC">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083BBC">
        <w:t>предусмотренным трудовым законодательством</w:t>
      </w:r>
      <w:r w:rsidRPr="00083BBC">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6946EE" w:rsidRPr="00D8759E" w:rsidRDefault="00083BBC" w:rsidP="00D8759E">
      <w:pPr>
        <w:widowControl/>
        <w:autoSpaceDE/>
        <w:autoSpaceDN/>
        <w:adjustRightInd/>
        <w:ind w:firstLine="426"/>
        <w:contextualSpacing/>
        <w:jc w:val="both"/>
        <w:rPr>
          <w:color w:val="000000"/>
        </w:rPr>
      </w:pPr>
      <w:r w:rsidRPr="00083BBC">
        <w:rPr>
          <w:color w:val="000000"/>
        </w:rPr>
        <w:t>2.</w:t>
      </w:r>
      <w:r w:rsidR="006B176B">
        <w:rPr>
          <w:color w:val="000000"/>
        </w:rPr>
        <w:t>11</w:t>
      </w:r>
      <w:r w:rsidRPr="00083BBC">
        <w:rPr>
          <w:color w:val="000000"/>
        </w:rPr>
        <w:t>.5.</w:t>
      </w:r>
      <w:r w:rsidRPr="00083BBC">
        <w:rPr>
          <w:rFonts w:eastAsia="Arial Unicode MS"/>
          <w:color w:val="000000"/>
          <w:kern w:val="1"/>
        </w:rPr>
        <w:t> </w:t>
      </w:r>
      <w:r w:rsidRPr="00083BBC">
        <w:rPr>
          <w:color w:val="000000"/>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083BBC">
        <w:rPr>
          <w:rFonts w:eastAsia="Arial Unicode MS"/>
          <w:color w:val="000000"/>
          <w:kern w:val="1"/>
        </w:rPr>
        <w:t> </w:t>
      </w:r>
      <w:r w:rsidRPr="00083BBC">
        <w:rPr>
          <w:color w:val="000000"/>
        </w:rPr>
        <w:t>РФ.</w:t>
      </w:r>
    </w:p>
    <w:p w:rsidR="0063325F" w:rsidRPr="00E204B0" w:rsidRDefault="0063325F" w:rsidP="00E204B0">
      <w:pPr>
        <w:widowControl/>
        <w:autoSpaceDE/>
        <w:autoSpaceDN/>
        <w:adjustRightInd/>
        <w:ind w:firstLine="426"/>
        <w:contextualSpacing/>
        <w:jc w:val="center"/>
        <w:outlineLvl w:val="0"/>
        <w:rPr>
          <w:b/>
          <w:bCs/>
          <w:caps/>
        </w:rPr>
      </w:pPr>
      <w:r w:rsidRPr="0063325F">
        <w:rPr>
          <w:b/>
          <w:bCs/>
          <w:caps/>
          <w:lang w:val="en-US"/>
        </w:rPr>
        <w:t>III</w:t>
      </w:r>
      <w:r w:rsidR="00E204B0">
        <w:rPr>
          <w:b/>
          <w:bCs/>
          <w:caps/>
        </w:rPr>
        <w:t>. рабочее время и время отдыха</w:t>
      </w:r>
    </w:p>
    <w:p w:rsidR="0063325F" w:rsidRPr="0063325F" w:rsidRDefault="0063325F" w:rsidP="005D10C0">
      <w:pPr>
        <w:widowControl/>
        <w:autoSpaceDE/>
        <w:autoSpaceDN/>
        <w:adjustRightInd/>
        <w:ind w:firstLine="426"/>
        <w:contextualSpacing/>
        <w:jc w:val="both"/>
      </w:pPr>
      <w:r w:rsidRPr="0063325F">
        <w:t>3.</w:t>
      </w:r>
      <w:r w:rsidRPr="0063325F">
        <w:rPr>
          <w:rFonts w:eastAsia="Arial Unicode MS"/>
          <w:color w:val="000000"/>
          <w:kern w:val="1"/>
        </w:rPr>
        <w:t> </w:t>
      </w:r>
      <w:r w:rsidRPr="0063325F">
        <w:t>Стороны пришли к соглашению о том, что:</w:t>
      </w:r>
    </w:p>
    <w:p w:rsidR="0063325F" w:rsidRPr="0063325F" w:rsidRDefault="0063325F" w:rsidP="005D10C0">
      <w:pPr>
        <w:widowControl/>
        <w:autoSpaceDE/>
        <w:autoSpaceDN/>
        <w:adjustRightInd/>
        <w:ind w:firstLine="426"/>
        <w:contextualSpacing/>
        <w:jc w:val="both"/>
      </w:pPr>
      <w:proofErr w:type="gramStart"/>
      <w:r w:rsidRPr="0063325F">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sidRPr="0063325F">
        <w:t>Минобрнауки</w:t>
      </w:r>
      <w:proofErr w:type="spellEnd"/>
      <w:r w:rsidRPr="0063325F">
        <w:t xml:space="preserve">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00140419">
        <w:t xml:space="preserve"> </w:t>
      </w:r>
      <w:r w:rsidRPr="0063325F">
        <w:t>Приказом Министерства образования и науки</w:t>
      </w:r>
      <w:proofErr w:type="gramEnd"/>
      <w:r w:rsidRPr="0063325F">
        <w:t xml:space="preserve"> РФ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r>
        <w:t>.</w:t>
      </w:r>
    </w:p>
    <w:p w:rsidR="0063325F" w:rsidRPr="0063325F" w:rsidRDefault="0063325F" w:rsidP="005D10C0">
      <w:pPr>
        <w:suppressAutoHyphens/>
        <w:autoSpaceDN/>
        <w:adjustRightInd/>
        <w:ind w:firstLine="426"/>
        <w:contextualSpacing/>
        <w:jc w:val="both"/>
        <w:rPr>
          <w:kern w:val="1"/>
          <w:highlight w:val="lightGray"/>
          <w:lang w:eastAsia="ar-SA"/>
        </w:rPr>
      </w:pPr>
      <w:r w:rsidRPr="0063325F">
        <w:rPr>
          <w:lang w:eastAsia="ar-SA"/>
        </w:rPr>
        <w:t>3.1.1.</w:t>
      </w:r>
      <w:r w:rsidRPr="0063325F">
        <w:rPr>
          <w:rFonts w:ascii="Arial" w:eastAsia="Arial Unicode MS" w:hAnsi="Arial" w:cs="Arial"/>
          <w:color w:val="000000"/>
          <w:kern w:val="1"/>
          <w:lang w:eastAsia="ar-SA"/>
        </w:rPr>
        <w:t> </w:t>
      </w:r>
      <w:proofErr w:type="gramStart"/>
      <w:r w:rsidRPr="0063325F">
        <w:rPr>
          <w:lang w:eastAsia="ar-SA"/>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w:t>
      </w:r>
      <w:r w:rsidR="006946EE" w:rsidRPr="006946EE">
        <w:rPr>
          <w:lang w:eastAsia="ar-SA"/>
        </w:rPr>
        <w:t>МАДОУ «Детский сад № 408»</w:t>
      </w:r>
      <w:r w:rsidR="00140419">
        <w:rPr>
          <w:lang w:eastAsia="ar-SA"/>
        </w:rPr>
        <w:t xml:space="preserve"> </w:t>
      </w:r>
      <w:r w:rsidRPr="0063325F">
        <w:rPr>
          <w:lang w:eastAsia="ar-SA"/>
        </w:rPr>
        <w:t xml:space="preserve">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roofErr w:type="gramEnd"/>
    </w:p>
    <w:p w:rsidR="0063325F" w:rsidRPr="0063325F" w:rsidRDefault="0063325F" w:rsidP="005D10C0">
      <w:pPr>
        <w:widowControl/>
        <w:autoSpaceDE/>
        <w:autoSpaceDN/>
        <w:adjustRightInd/>
        <w:ind w:firstLine="426"/>
        <w:contextualSpacing/>
        <w:jc w:val="both"/>
      </w:pPr>
      <w:r w:rsidRPr="0063325F">
        <w:t>3.1.</w:t>
      </w:r>
      <w:r w:rsidR="001C0896">
        <w:t>2</w:t>
      </w:r>
      <w:r w:rsidRPr="0063325F">
        <w:t>.</w:t>
      </w:r>
      <w:r w:rsidRPr="0063325F">
        <w:rPr>
          <w:rFonts w:eastAsia="Arial Unicode MS"/>
          <w:color w:val="000000"/>
          <w:kern w:val="1"/>
        </w:rPr>
        <w:t> </w:t>
      </w:r>
      <w:r w:rsidRPr="0063325F">
        <w:t>Для руководителя, заместителей руководителя, руководителей структурных подразделений, работ</w:t>
      </w:r>
      <w:r w:rsidR="000E3DF1">
        <w:t>ников из числа административно-</w:t>
      </w:r>
      <w:r w:rsidRPr="0063325F">
        <w:t xml:space="preserve">хозяйственного, учебно-вспомогательного и обслуживающего персонала образовательной </w:t>
      </w:r>
      <w:proofErr w:type="spellStart"/>
      <w:r w:rsidRPr="0063325F">
        <w:t>организаци</w:t>
      </w:r>
      <w:proofErr w:type="spellEnd"/>
      <w:r w:rsidR="000E3DF1" w:rsidRPr="000E3DF1">
        <w:t xml:space="preserve"> МАДОУ «</w:t>
      </w:r>
      <w:proofErr w:type="spellStart"/>
      <w:r w:rsidR="000E3DF1" w:rsidRPr="000E3DF1">
        <w:t>Десткий</w:t>
      </w:r>
      <w:proofErr w:type="spellEnd"/>
      <w:r w:rsidR="000E3DF1" w:rsidRPr="000E3DF1">
        <w:t xml:space="preserve"> сад № 408»</w:t>
      </w:r>
      <w:r w:rsidRPr="0063325F">
        <w:t xml:space="preserve"> устанавливается нормальная продолжительность рабочего времени, которая не может превышать 40 часов в неделю.</w:t>
      </w:r>
    </w:p>
    <w:p w:rsidR="0063325F" w:rsidRPr="0063325F" w:rsidRDefault="0063325F" w:rsidP="005D10C0">
      <w:pPr>
        <w:widowControl/>
        <w:autoSpaceDE/>
        <w:autoSpaceDN/>
        <w:adjustRightInd/>
        <w:ind w:firstLine="426"/>
        <w:contextualSpacing/>
        <w:jc w:val="both"/>
        <w:rPr>
          <w:rFonts w:eastAsia="Arial CYR" w:cs="Arial CYR"/>
          <w:color w:val="000000"/>
        </w:rPr>
      </w:pPr>
      <w:r w:rsidRPr="0063325F">
        <w:rPr>
          <w:rFonts w:eastAsia="Arial CYR" w:cs="Arial CYR"/>
          <w:color w:val="000000"/>
        </w:rPr>
        <w:t>3.1.</w:t>
      </w:r>
      <w:r w:rsidR="001C0896">
        <w:rPr>
          <w:rFonts w:eastAsia="Arial CYR" w:cs="Arial CYR"/>
          <w:color w:val="000000"/>
        </w:rPr>
        <w:t>3</w:t>
      </w:r>
      <w:r w:rsidRPr="0063325F">
        <w:rPr>
          <w:rFonts w:eastAsia="Arial CYR" w:cs="Arial CYR"/>
          <w:color w:val="000000"/>
        </w:rPr>
        <w:t>.</w:t>
      </w:r>
      <w:r w:rsidRPr="0063325F">
        <w:rPr>
          <w:rFonts w:eastAsia="Arial Unicode MS"/>
          <w:color w:val="000000"/>
          <w:kern w:val="1"/>
        </w:rPr>
        <w:t> </w:t>
      </w:r>
      <w:r w:rsidRPr="0063325F">
        <w:t xml:space="preserve">Для педагогических работников </w:t>
      </w:r>
      <w:r w:rsidR="006946EE" w:rsidRPr="006946EE">
        <w:t>МАДОУ «Детский сад № 408»</w:t>
      </w:r>
      <w:r w:rsidR="00140419">
        <w:t xml:space="preserve"> </w:t>
      </w:r>
      <w:r w:rsidRPr="0063325F">
        <w:t>устанавливается сокращенная продолжительность рабочего времени – не более 36 часов в неделю.</w:t>
      </w:r>
    </w:p>
    <w:p w:rsidR="0063325F" w:rsidRPr="0063325F" w:rsidRDefault="0063325F" w:rsidP="005D10C0">
      <w:pPr>
        <w:widowControl/>
        <w:autoSpaceDE/>
        <w:autoSpaceDN/>
        <w:adjustRightInd/>
        <w:ind w:firstLine="426"/>
        <w:contextualSpacing/>
        <w:jc w:val="both"/>
      </w:pPr>
      <w:r w:rsidRPr="0063325F">
        <w:t>3.1.</w:t>
      </w:r>
      <w:r w:rsidR="001C0896">
        <w:t>4</w:t>
      </w:r>
      <w:r w:rsidRPr="0063325F">
        <w:t>.</w:t>
      </w:r>
      <w:r w:rsidRPr="0063325F">
        <w:rPr>
          <w:rFonts w:eastAsia="Arial Unicode MS"/>
          <w:color w:val="000000"/>
          <w:kern w:val="1"/>
        </w:rPr>
        <w:t> </w:t>
      </w:r>
      <w:r w:rsidRPr="0063325F">
        <w:t xml:space="preserve">Режим рабочего времени и времени отдыха </w:t>
      </w:r>
      <w:r w:rsidR="004C23CA" w:rsidRPr="004C23CA">
        <w:t xml:space="preserve">в течение пятидневной недели с двумя выходными днями в неделю </w:t>
      </w:r>
      <w:r w:rsidRPr="0063325F">
        <w:t xml:space="preserve">педагогических работников и иных работников </w:t>
      </w:r>
      <w:r w:rsidR="006946EE" w:rsidRPr="006946EE">
        <w:t>МАДОУ «Детский сад № 408»</w:t>
      </w:r>
      <w:r w:rsidRPr="0063325F">
        <w:t xml:space="preserve">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63325F" w:rsidRPr="0063325F" w:rsidRDefault="0063325F" w:rsidP="005D10C0">
      <w:pPr>
        <w:widowControl/>
        <w:autoSpaceDE/>
        <w:autoSpaceDN/>
        <w:adjustRightInd/>
        <w:ind w:firstLine="426"/>
        <w:contextualSpacing/>
        <w:jc w:val="both"/>
      </w:pPr>
      <w:r w:rsidRPr="0063325F">
        <w:t>Общим</w:t>
      </w:r>
      <w:r w:rsidR="00217247">
        <w:t>и</w:t>
      </w:r>
      <w:r w:rsidRPr="0063325F">
        <w:t xml:space="preserve"> выходным</w:t>
      </w:r>
      <w:r w:rsidR="00217247">
        <w:t>и</w:t>
      </w:r>
      <w:r w:rsidRPr="0063325F">
        <w:t xml:space="preserve"> дн</w:t>
      </w:r>
      <w:r w:rsidR="00217247">
        <w:t>ями</w:t>
      </w:r>
      <w:r w:rsidRPr="0063325F">
        <w:t xml:space="preserve"> явля</w:t>
      </w:r>
      <w:r w:rsidR="000E3DF1">
        <w:t>ю</w:t>
      </w:r>
      <w:r w:rsidRPr="0063325F">
        <w:t>тся</w:t>
      </w:r>
      <w:r w:rsidR="000E3DF1">
        <w:t xml:space="preserve"> суббота,</w:t>
      </w:r>
      <w:r w:rsidRPr="0063325F">
        <w:t xml:space="preserve"> воскресенье.</w:t>
      </w:r>
    </w:p>
    <w:p w:rsidR="0063325F" w:rsidRPr="0063325F" w:rsidRDefault="0063325F" w:rsidP="005D10C0">
      <w:pPr>
        <w:widowControl/>
        <w:autoSpaceDE/>
        <w:autoSpaceDN/>
        <w:adjustRightInd/>
        <w:ind w:firstLine="426"/>
        <w:contextualSpacing/>
        <w:jc w:val="both"/>
      </w:pPr>
      <w:r w:rsidRPr="0063325F">
        <w:t>3.1.</w:t>
      </w:r>
      <w:r w:rsidR="001C0896">
        <w:t>5</w:t>
      </w:r>
      <w:r w:rsidRPr="0063325F">
        <w:t>.</w:t>
      </w:r>
      <w:r w:rsidRPr="0063325F">
        <w:rPr>
          <w:rFonts w:eastAsia="Arial Unicode MS"/>
          <w:color w:val="000000"/>
          <w:kern w:val="1"/>
        </w:rPr>
        <w:t> </w:t>
      </w:r>
      <w:r w:rsidRPr="0063325F">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63325F" w:rsidRPr="0063325F" w:rsidRDefault="0063325F" w:rsidP="005D10C0">
      <w:pPr>
        <w:widowControl/>
        <w:autoSpaceDE/>
        <w:autoSpaceDN/>
        <w:adjustRightInd/>
        <w:ind w:firstLine="426"/>
        <w:contextualSpacing/>
        <w:jc w:val="both"/>
      </w:pPr>
      <w:r w:rsidRPr="0063325F">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63325F" w:rsidRPr="0063325F" w:rsidRDefault="0063325F" w:rsidP="005D10C0">
      <w:pPr>
        <w:widowControl/>
        <w:autoSpaceDE/>
        <w:autoSpaceDN/>
        <w:adjustRightInd/>
        <w:ind w:firstLine="426"/>
        <w:contextualSpacing/>
        <w:jc w:val="both"/>
      </w:pPr>
      <w:r w:rsidRPr="0063325F">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63325F" w:rsidRPr="0063325F" w:rsidRDefault="0063325F" w:rsidP="005D10C0">
      <w:pPr>
        <w:widowControl/>
        <w:autoSpaceDE/>
        <w:autoSpaceDN/>
        <w:adjustRightInd/>
        <w:ind w:firstLine="426"/>
        <w:contextualSpacing/>
        <w:jc w:val="both"/>
      </w:pPr>
      <w:r w:rsidRPr="0063325F">
        <w:t>3.1.</w:t>
      </w:r>
      <w:r w:rsidR="001C0896">
        <w:t>6</w:t>
      </w:r>
      <w:r w:rsidRPr="0063325F">
        <w:t>.</w:t>
      </w:r>
      <w:r w:rsidRPr="0063325F">
        <w:rPr>
          <w:rFonts w:eastAsia="Arial Unicode MS"/>
          <w:color w:val="000000"/>
          <w:kern w:val="1"/>
        </w:rPr>
        <w:t> </w:t>
      </w:r>
      <w:r w:rsidRPr="0063325F">
        <w:t xml:space="preserve">Работодатель обязан согласовывать с выборным органом первичной профсоюзной организации перечень должностей работников с </w:t>
      </w:r>
      <w:r w:rsidRPr="001C0896">
        <w:t>ненормированным рабочим днем.</w:t>
      </w:r>
    </w:p>
    <w:p w:rsidR="0063325F" w:rsidRPr="0063325F" w:rsidRDefault="0063325F" w:rsidP="005D10C0">
      <w:pPr>
        <w:widowControl/>
        <w:autoSpaceDE/>
        <w:autoSpaceDN/>
        <w:adjustRightInd/>
        <w:ind w:firstLine="426"/>
        <w:contextualSpacing/>
        <w:jc w:val="both"/>
      </w:pPr>
      <w:r w:rsidRPr="0063325F">
        <w:t>3.1.</w:t>
      </w:r>
      <w:r w:rsidR="001C0896">
        <w:t>7</w:t>
      </w:r>
      <w:r w:rsidRPr="0063325F">
        <w:t>.</w:t>
      </w:r>
      <w:r w:rsidRPr="0063325F">
        <w:rPr>
          <w:rFonts w:eastAsia="Arial Unicode MS"/>
          <w:color w:val="000000"/>
          <w:kern w:val="1"/>
        </w:rPr>
        <w:t> </w:t>
      </w:r>
      <w:r w:rsidRPr="0063325F">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w:t>
      </w:r>
      <w:r w:rsidR="006946EE" w:rsidRPr="006946EE">
        <w:t>МАДОУ «Детский сад № 408»</w:t>
      </w:r>
      <w:r w:rsidRPr="0063325F">
        <w:t>.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63325F" w:rsidRPr="0063325F" w:rsidRDefault="0063325F" w:rsidP="005D10C0">
      <w:pPr>
        <w:widowControl/>
        <w:autoSpaceDE/>
        <w:autoSpaceDN/>
        <w:adjustRightInd/>
        <w:ind w:firstLine="426"/>
        <w:contextualSpacing/>
        <w:jc w:val="both"/>
        <w:rPr>
          <w:spacing w:val="-6"/>
        </w:rPr>
      </w:pPr>
      <w:r w:rsidRPr="001C0896">
        <w:rPr>
          <w:spacing w:val="-6"/>
        </w:rPr>
        <w:lastRenderedPageBreak/>
        <w:t>3.1.</w:t>
      </w:r>
      <w:r w:rsidR="001C0896" w:rsidRPr="001C0896">
        <w:rPr>
          <w:spacing w:val="-6"/>
        </w:rPr>
        <w:t>8</w:t>
      </w:r>
      <w:r w:rsidRPr="001C0896">
        <w:rPr>
          <w:spacing w:val="-6"/>
        </w:rPr>
        <w:t>.</w:t>
      </w:r>
      <w:r w:rsidRPr="0063325F">
        <w:rPr>
          <w:rFonts w:eastAsia="Arial Unicode MS"/>
          <w:color w:val="FF0000"/>
          <w:kern w:val="1"/>
        </w:rPr>
        <w:t> </w:t>
      </w:r>
      <w:r w:rsidRPr="0063325F">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w:t>
      </w:r>
      <w:r w:rsidR="00DA683B" w:rsidRPr="00DA683B">
        <w:rPr>
          <w:spacing w:val="-6"/>
        </w:rPr>
        <w:t>МАДОУ «Де</w:t>
      </w:r>
      <w:r w:rsidR="00217247">
        <w:rPr>
          <w:spacing w:val="-6"/>
        </w:rPr>
        <w:t>тс</w:t>
      </w:r>
      <w:r w:rsidR="00DA683B" w:rsidRPr="00DA683B">
        <w:rPr>
          <w:spacing w:val="-6"/>
        </w:rPr>
        <w:t>кий сад № 408»</w:t>
      </w:r>
      <w:r w:rsidRPr="0063325F">
        <w:rPr>
          <w:spacing w:val="-6"/>
        </w:rPr>
        <w:t>.</w:t>
      </w:r>
    </w:p>
    <w:p w:rsidR="0063325F" w:rsidRPr="0063325F" w:rsidRDefault="0063325F" w:rsidP="005D10C0">
      <w:pPr>
        <w:widowControl/>
        <w:autoSpaceDE/>
        <w:autoSpaceDN/>
        <w:adjustRightInd/>
        <w:ind w:firstLine="426"/>
        <w:contextualSpacing/>
        <w:jc w:val="both"/>
        <w:rPr>
          <w:spacing w:val="-6"/>
        </w:rPr>
      </w:pPr>
      <w:r w:rsidRPr="001C0896">
        <w:rPr>
          <w:spacing w:val="-6"/>
        </w:rPr>
        <w:t xml:space="preserve">Для </w:t>
      </w:r>
      <w:r w:rsidR="001C0896" w:rsidRPr="001C0896">
        <w:rPr>
          <w:spacing w:val="-6"/>
        </w:rPr>
        <w:t>педагогов</w:t>
      </w:r>
      <w:r w:rsidRPr="001C0896">
        <w:rPr>
          <w:spacing w:val="-6"/>
        </w:rPr>
        <w:t>,</w:t>
      </w:r>
      <w:r w:rsidRPr="0063325F">
        <w:rPr>
          <w:spacing w:val="-6"/>
        </w:rPr>
        <w:t xml:space="preserve">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воспитанниками (отдельно в специально отведённом для этой цели помещении).</w:t>
      </w:r>
    </w:p>
    <w:p w:rsidR="00217247" w:rsidRDefault="0063325F" w:rsidP="005D10C0">
      <w:pPr>
        <w:widowControl/>
        <w:ind w:firstLine="426"/>
        <w:contextualSpacing/>
        <w:jc w:val="both"/>
      </w:pPr>
      <w:r w:rsidRPr="0063325F">
        <w:rPr>
          <w:spacing w:val="-6"/>
        </w:rPr>
        <w:t>3.1.</w:t>
      </w:r>
      <w:r w:rsidR="001C0896">
        <w:rPr>
          <w:spacing w:val="-6"/>
        </w:rPr>
        <w:t>9</w:t>
      </w:r>
      <w:r w:rsidRPr="0063325F">
        <w:rPr>
          <w:spacing w:val="-6"/>
        </w:rPr>
        <w:t>.</w:t>
      </w:r>
      <w:r w:rsidRPr="0063325F">
        <w:rPr>
          <w:rFonts w:eastAsia="Arial Unicode MS"/>
          <w:color w:val="000000"/>
          <w:kern w:val="1"/>
        </w:rPr>
        <w:t> </w:t>
      </w:r>
      <w:r w:rsidRPr="0063325F">
        <w:t>Педагогическим работникам предоставляется ежегодный основной удлинённый оплачиваемый отпуск, продолжительность</w:t>
      </w:r>
      <w:r w:rsidR="00DA683B">
        <w:t xml:space="preserve"> которого определена </w:t>
      </w:r>
      <w:r w:rsidR="00DA683B" w:rsidRPr="00DA683B">
        <w:t>Постановление</w:t>
      </w:r>
      <w:r w:rsidR="00DA683B">
        <w:t>м</w:t>
      </w:r>
      <w:r w:rsidR="00DA683B" w:rsidRPr="00DA683B">
        <w:t xml:space="preserve"> Правительства Российской Федерации от 14.05.2015 № 466 "О ежегодных основных удлиненных оплачиваемых отпусках"</w:t>
      </w:r>
      <w:r w:rsidRPr="0063325F">
        <w:t xml:space="preserve">. </w:t>
      </w:r>
    </w:p>
    <w:p w:rsidR="0063325F" w:rsidRDefault="0063325F" w:rsidP="005D10C0">
      <w:pPr>
        <w:widowControl/>
        <w:ind w:firstLine="426"/>
        <w:contextualSpacing/>
        <w:jc w:val="both"/>
      </w:pPr>
      <w:r w:rsidRPr="0063325F">
        <w:t>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63325F" w:rsidRPr="0063325F" w:rsidRDefault="0063325F" w:rsidP="005D10C0">
      <w:pPr>
        <w:widowControl/>
        <w:autoSpaceDE/>
        <w:autoSpaceDN/>
        <w:adjustRightInd/>
        <w:ind w:firstLine="426"/>
        <w:contextualSpacing/>
        <w:jc w:val="both"/>
      </w:pPr>
      <w:r w:rsidRPr="0063325F">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63325F" w:rsidRPr="0063325F" w:rsidRDefault="0063325F" w:rsidP="005D10C0">
      <w:pPr>
        <w:widowControl/>
        <w:autoSpaceDE/>
        <w:autoSpaceDN/>
        <w:adjustRightInd/>
        <w:ind w:firstLine="426"/>
        <w:contextualSpacing/>
        <w:jc w:val="both"/>
      </w:pPr>
      <w:r w:rsidRPr="0063325F">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63325F" w:rsidRPr="0063325F" w:rsidRDefault="0063325F" w:rsidP="005D10C0">
      <w:pPr>
        <w:widowControl/>
        <w:autoSpaceDE/>
        <w:autoSpaceDN/>
        <w:adjustRightInd/>
        <w:ind w:firstLine="426"/>
        <w:contextualSpacing/>
        <w:jc w:val="both"/>
      </w:pPr>
      <w:r w:rsidRPr="0063325F">
        <w:rPr>
          <w:iCs/>
        </w:rPr>
        <w:t xml:space="preserve">Предоставление работникам по инициативе работодателя отпуска без сохранения заработной платы не допускается, в том числе педагогическим работникам </w:t>
      </w:r>
      <w:r w:rsidR="00DA683B" w:rsidRPr="00DA683B">
        <w:rPr>
          <w:iCs/>
        </w:rPr>
        <w:t>МАДОУ «Де</w:t>
      </w:r>
      <w:r w:rsidR="00217247">
        <w:rPr>
          <w:iCs/>
        </w:rPr>
        <w:t>тс</w:t>
      </w:r>
      <w:r w:rsidR="00DA683B" w:rsidRPr="00DA683B">
        <w:rPr>
          <w:iCs/>
        </w:rPr>
        <w:t>кий сад № 408»</w:t>
      </w:r>
      <w:r w:rsidRPr="0063325F">
        <w:rPr>
          <w:iCs/>
        </w:rPr>
        <w:t>,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63325F" w:rsidRPr="0063325F" w:rsidRDefault="0063325F" w:rsidP="005D10C0">
      <w:pPr>
        <w:widowControl/>
        <w:autoSpaceDE/>
        <w:autoSpaceDN/>
        <w:adjustRightInd/>
        <w:ind w:firstLine="426"/>
        <w:contextualSpacing/>
        <w:jc w:val="both"/>
      </w:pPr>
      <w:r w:rsidRPr="0063325F">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63325F" w:rsidRPr="0063325F" w:rsidRDefault="0063325F" w:rsidP="005D10C0">
      <w:pPr>
        <w:widowControl/>
        <w:autoSpaceDE/>
        <w:autoSpaceDN/>
        <w:adjustRightInd/>
        <w:ind w:firstLine="426"/>
        <w:contextualSpacing/>
        <w:jc w:val="both"/>
      </w:pPr>
      <w:r w:rsidRPr="0063325F">
        <w:t>О времени начала отпуска работник должен быть письменно извещен не позднее, чем за две недели до его начала.</w:t>
      </w:r>
    </w:p>
    <w:p w:rsidR="0063325F" w:rsidRPr="0063325F" w:rsidRDefault="0063325F" w:rsidP="005D10C0">
      <w:pPr>
        <w:widowControl/>
        <w:autoSpaceDE/>
        <w:autoSpaceDN/>
        <w:adjustRightInd/>
        <w:ind w:firstLine="426"/>
        <w:contextualSpacing/>
        <w:jc w:val="both"/>
      </w:pPr>
      <w:r w:rsidRPr="0063325F">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63325F" w:rsidRPr="0063325F" w:rsidRDefault="0063325F" w:rsidP="005D10C0">
      <w:pPr>
        <w:widowControl/>
        <w:autoSpaceDE/>
        <w:autoSpaceDN/>
        <w:adjustRightInd/>
        <w:ind w:firstLine="426"/>
        <w:contextualSpacing/>
        <w:jc w:val="both"/>
      </w:pPr>
      <w:r w:rsidRPr="0063325F">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63325F" w:rsidRPr="0063325F" w:rsidRDefault="0063325F" w:rsidP="005D10C0">
      <w:pPr>
        <w:widowControl/>
        <w:autoSpaceDE/>
        <w:autoSpaceDN/>
        <w:adjustRightInd/>
        <w:ind w:firstLine="426"/>
        <w:jc w:val="both"/>
      </w:pPr>
      <w:r w:rsidRPr="0063325F">
        <w:t>3.1.1</w:t>
      </w:r>
      <w:r w:rsidR="001C0896">
        <w:t>0</w:t>
      </w:r>
      <w:r w:rsidRPr="0063325F">
        <w:t>.</w:t>
      </w:r>
      <w:r w:rsidRPr="0063325F">
        <w:rPr>
          <w:rFonts w:eastAsia="Arial Unicode MS"/>
          <w:color w:val="000000"/>
          <w:kern w:val="1"/>
        </w:rPr>
        <w:t> </w:t>
      </w:r>
      <w:r w:rsidRPr="0063325F">
        <w:t>В соответствии с законодательством работникам предоставляются ежегодные дополнительные оплачиваемые отпуска:</w:t>
      </w:r>
    </w:p>
    <w:p w:rsidR="0063325F" w:rsidRPr="0063325F" w:rsidRDefault="0063325F" w:rsidP="005D10C0">
      <w:pPr>
        <w:widowControl/>
        <w:autoSpaceDE/>
        <w:autoSpaceDN/>
        <w:adjustRightInd/>
        <w:ind w:firstLine="426"/>
        <w:jc w:val="both"/>
      </w:pPr>
      <w:r w:rsidRPr="0063325F">
        <w:t>- за работу с вредными условиями труда;</w:t>
      </w:r>
    </w:p>
    <w:p w:rsidR="0063325F" w:rsidRPr="0063325F" w:rsidRDefault="0063325F" w:rsidP="005D10C0">
      <w:pPr>
        <w:widowControl/>
        <w:autoSpaceDE/>
        <w:autoSpaceDN/>
        <w:adjustRightInd/>
        <w:ind w:firstLine="426"/>
        <w:jc w:val="both"/>
      </w:pPr>
      <w:r w:rsidRPr="0063325F">
        <w:t>- за ненормированный рабочий день;</w:t>
      </w:r>
    </w:p>
    <w:p w:rsidR="0063325F" w:rsidRPr="0063325F" w:rsidRDefault="0063325F" w:rsidP="005D10C0">
      <w:pPr>
        <w:widowControl/>
        <w:autoSpaceDE/>
        <w:autoSpaceDN/>
        <w:adjustRightInd/>
        <w:ind w:firstLine="426"/>
        <w:jc w:val="both"/>
      </w:pPr>
      <w:r w:rsidRPr="0063325F">
        <w:t>- за особый характер работы;</w:t>
      </w:r>
    </w:p>
    <w:p w:rsidR="0063325F" w:rsidRPr="0063325F" w:rsidRDefault="0063325F" w:rsidP="005D10C0">
      <w:pPr>
        <w:widowControl/>
        <w:suppressAutoHyphens/>
        <w:autoSpaceDN/>
        <w:adjustRightInd/>
        <w:ind w:firstLine="426"/>
        <w:jc w:val="both"/>
        <w:rPr>
          <w:i/>
          <w:kern w:val="1"/>
          <w:lang w:eastAsia="ar-SA"/>
        </w:rPr>
      </w:pPr>
      <w:r w:rsidRPr="0063325F">
        <w:t>Работникам, занятым на работах с вредными и опасными условиями</w:t>
      </w:r>
      <w:r w:rsidRPr="0063325F">
        <w:rPr>
          <w:kern w:val="1"/>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w:t>
      </w:r>
      <w:r w:rsidR="00DA683B" w:rsidRPr="00DA683B">
        <w:rPr>
          <w:b/>
          <w:i/>
          <w:kern w:val="1"/>
          <w:lang w:eastAsia="ar-SA"/>
        </w:rPr>
        <w:t>П</w:t>
      </w:r>
      <w:r w:rsidRPr="0063325F">
        <w:rPr>
          <w:b/>
          <w:i/>
          <w:kern w:val="1"/>
          <w:lang w:eastAsia="ar-SA"/>
        </w:rPr>
        <w:t>риложением № </w:t>
      </w:r>
      <w:r w:rsidR="00DA683B" w:rsidRPr="00DA683B">
        <w:rPr>
          <w:b/>
          <w:i/>
          <w:kern w:val="1"/>
          <w:lang w:eastAsia="ar-SA"/>
        </w:rPr>
        <w:t>3</w:t>
      </w:r>
      <w:r w:rsidR="001C0896">
        <w:rPr>
          <w:b/>
          <w:i/>
          <w:kern w:val="1"/>
          <w:lang w:eastAsia="ar-SA"/>
        </w:rPr>
        <w:t xml:space="preserve"> </w:t>
      </w:r>
      <w:r w:rsidRPr="0063325F">
        <w:rPr>
          <w:kern w:val="1"/>
          <w:lang w:eastAsia="ar-SA"/>
        </w:rPr>
        <w:t>коллективного договора.</w:t>
      </w:r>
    </w:p>
    <w:p w:rsidR="0063325F" w:rsidRPr="0063325F" w:rsidRDefault="0063325F" w:rsidP="005D10C0">
      <w:pPr>
        <w:widowControl/>
        <w:autoSpaceDE/>
        <w:autoSpaceDN/>
        <w:adjustRightInd/>
        <w:ind w:firstLine="426"/>
        <w:jc w:val="both"/>
      </w:pPr>
      <w:r w:rsidRPr="0063325F">
        <w:t xml:space="preserve">Работникам, которым по условиям трудового договора установлен </w:t>
      </w:r>
      <w:r w:rsidRPr="001C0896">
        <w:t>ненормированный рабочий день,</w:t>
      </w:r>
      <w:r w:rsidRPr="0063325F">
        <w:t xml:space="preserve">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63325F" w:rsidRPr="0063325F" w:rsidRDefault="00217247" w:rsidP="005D10C0">
      <w:pPr>
        <w:widowControl/>
        <w:autoSpaceDE/>
        <w:autoSpaceDN/>
        <w:adjustRightInd/>
        <w:ind w:firstLine="426"/>
        <w:contextualSpacing/>
        <w:jc w:val="both"/>
      </w:pPr>
      <w:r>
        <w:t>3.1.1</w:t>
      </w:r>
      <w:r w:rsidR="001C0896">
        <w:t>1</w:t>
      </w:r>
      <w:r>
        <w:t xml:space="preserve">. </w:t>
      </w:r>
      <w:r w:rsidR="0063325F" w:rsidRPr="0063325F">
        <w:t>Одному из родителей (опекуну, п</w:t>
      </w:r>
      <w:r w:rsidR="00160712">
        <w:t>опечителю) для ухода за детьми-</w:t>
      </w:r>
      <w:r w:rsidR="0063325F" w:rsidRPr="0063325F">
        <w:t>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63325F" w:rsidRPr="0063325F" w:rsidRDefault="0063325F" w:rsidP="005D10C0">
      <w:pPr>
        <w:widowControl/>
        <w:autoSpaceDE/>
        <w:autoSpaceDN/>
        <w:adjustRightInd/>
        <w:ind w:firstLine="426"/>
        <w:contextualSpacing/>
        <w:jc w:val="both"/>
      </w:pPr>
      <w:r w:rsidRPr="0063325F">
        <w:t>3.1.</w:t>
      </w:r>
      <w:r w:rsidR="001C0896">
        <w:t>12</w:t>
      </w:r>
      <w:r w:rsidRPr="0063325F">
        <w:t>.</w:t>
      </w:r>
      <w:r w:rsidRPr="0063325F">
        <w:rPr>
          <w:rFonts w:eastAsia="Arial Unicode MS"/>
          <w:color w:val="000000"/>
          <w:kern w:val="1"/>
        </w:rPr>
        <w:t> </w:t>
      </w:r>
      <w:r w:rsidRPr="0063325F">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63325F" w:rsidRPr="0063325F" w:rsidRDefault="0063325F" w:rsidP="005D10C0">
      <w:pPr>
        <w:widowControl/>
        <w:autoSpaceDE/>
        <w:autoSpaceDN/>
        <w:adjustRightInd/>
        <w:ind w:firstLine="426"/>
        <w:contextualSpacing/>
        <w:jc w:val="both"/>
      </w:pPr>
      <w:r w:rsidRPr="0063325F">
        <w:t>3.1.</w:t>
      </w:r>
      <w:r w:rsidR="001C0896">
        <w:t>13</w:t>
      </w:r>
      <w:r w:rsidRPr="0063325F">
        <w:t>.</w:t>
      </w:r>
      <w:r w:rsidRPr="0063325F">
        <w:rPr>
          <w:rFonts w:eastAsia="Arial Unicode MS"/>
          <w:color w:val="000000"/>
          <w:kern w:val="1"/>
        </w:rPr>
        <w:t> </w:t>
      </w:r>
      <w:r w:rsidRPr="0063325F">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63325F" w:rsidRPr="0063325F" w:rsidRDefault="0063325F" w:rsidP="005D10C0">
      <w:pPr>
        <w:widowControl/>
        <w:autoSpaceDE/>
        <w:autoSpaceDN/>
        <w:adjustRightInd/>
        <w:ind w:firstLine="426"/>
        <w:contextualSpacing/>
        <w:jc w:val="both"/>
      </w:pPr>
      <w:r w:rsidRPr="0063325F">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63325F" w:rsidRPr="0063325F" w:rsidRDefault="0063325F" w:rsidP="005D10C0">
      <w:pPr>
        <w:widowControl/>
        <w:autoSpaceDE/>
        <w:autoSpaceDN/>
        <w:adjustRightInd/>
        <w:ind w:firstLine="426"/>
        <w:contextualSpacing/>
        <w:jc w:val="both"/>
      </w:pPr>
      <w:r w:rsidRPr="0063325F">
        <w:t>3.1.</w:t>
      </w:r>
      <w:r w:rsidR="001C0896">
        <w:t>14</w:t>
      </w:r>
      <w:r w:rsidRPr="0063325F">
        <w:t>.</w:t>
      </w:r>
      <w:r w:rsidRPr="0063325F">
        <w:rPr>
          <w:rFonts w:eastAsia="Arial Unicode MS"/>
          <w:color w:val="000000"/>
          <w:kern w:val="1"/>
        </w:rPr>
        <w:t> </w:t>
      </w:r>
      <w:r w:rsidRPr="0063325F">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63325F" w:rsidRPr="0063325F" w:rsidRDefault="0063325F" w:rsidP="005D10C0">
      <w:pPr>
        <w:widowControl/>
        <w:autoSpaceDE/>
        <w:autoSpaceDN/>
        <w:adjustRightInd/>
        <w:ind w:firstLine="426"/>
        <w:contextualSpacing/>
        <w:jc w:val="both"/>
      </w:pPr>
      <w:r w:rsidRPr="0063325F">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w:t>
      </w:r>
      <w:r w:rsidR="00526B78" w:rsidRPr="00526B78">
        <w:t>.</w:t>
      </w:r>
    </w:p>
    <w:p w:rsidR="0063325F" w:rsidRPr="0063325F" w:rsidRDefault="0063325F" w:rsidP="005D10C0">
      <w:pPr>
        <w:widowControl/>
        <w:autoSpaceDE/>
        <w:autoSpaceDN/>
        <w:adjustRightInd/>
        <w:ind w:firstLine="426"/>
        <w:contextualSpacing/>
        <w:jc w:val="both"/>
      </w:pPr>
      <w:r w:rsidRPr="0063325F">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63325F" w:rsidRPr="0063325F" w:rsidRDefault="0063325F" w:rsidP="005D10C0">
      <w:pPr>
        <w:widowControl/>
        <w:autoSpaceDE/>
        <w:autoSpaceDN/>
        <w:adjustRightInd/>
        <w:ind w:firstLine="426"/>
        <w:contextualSpacing/>
        <w:jc w:val="both"/>
      </w:pPr>
      <w:r w:rsidRPr="0063325F">
        <w:t>При исчислении стажа работы при выплате денежной компенсации за неиспользованный отпуск при увольнении необходимо учесть, что:</w:t>
      </w:r>
    </w:p>
    <w:p w:rsidR="0063325F" w:rsidRPr="0063325F" w:rsidRDefault="0063325F" w:rsidP="005D10C0">
      <w:pPr>
        <w:widowControl/>
        <w:autoSpaceDE/>
        <w:autoSpaceDN/>
        <w:adjustRightInd/>
        <w:ind w:firstLine="426"/>
        <w:contextualSpacing/>
        <w:jc w:val="both"/>
      </w:pPr>
      <w:r w:rsidRPr="0063325F">
        <w:lastRenderedPageBreak/>
        <w:t>-</w:t>
      </w:r>
      <w:r w:rsidRPr="0063325F">
        <w:rPr>
          <w:rFonts w:eastAsia="Arial Unicode MS"/>
          <w:color w:val="000000"/>
          <w:kern w:val="1"/>
        </w:rPr>
        <w:t> </w:t>
      </w:r>
      <w:r w:rsidRPr="0063325F">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63325F" w:rsidRPr="0063325F" w:rsidRDefault="0063325F" w:rsidP="005D10C0">
      <w:pPr>
        <w:widowControl/>
        <w:autoSpaceDE/>
        <w:autoSpaceDN/>
        <w:adjustRightInd/>
        <w:ind w:firstLine="426"/>
        <w:contextualSpacing/>
        <w:jc w:val="both"/>
      </w:pPr>
      <w:r w:rsidRPr="0063325F">
        <w:t>-</w:t>
      </w:r>
      <w:r w:rsidRPr="0063325F">
        <w:rPr>
          <w:rFonts w:eastAsia="Arial Unicode MS"/>
          <w:color w:val="000000"/>
          <w:kern w:val="1"/>
        </w:rPr>
        <w:t> </w:t>
      </w:r>
      <w:r w:rsidRPr="0063325F">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63325F">
        <w:t>до полного месяца</w:t>
      </w:r>
      <w:proofErr w:type="gramEnd"/>
      <w:r w:rsidRPr="0063325F">
        <w:t>.</w:t>
      </w:r>
    </w:p>
    <w:p w:rsidR="0063325F" w:rsidRPr="0063325F" w:rsidRDefault="0063325F" w:rsidP="005D10C0">
      <w:pPr>
        <w:widowControl/>
        <w:autoSpaceDE/>
        <w:autoSpaceDN/>
        <w:adjustRightInd/>
        <w:ind w:firstLine="426"/>
        <w:contextualSpacing/>
        <w:jc w:val="both"/>
      </w:pPr>
      <w:r w:rsidRPr="0063325F">
        <w:t>3.1.</w:t>
      </w:r>
      <w:r w:rsidR="001C0896">
        <w:t>15</w:t>
      </w:r>
      <w:r w:rsidRPr="0063325F">
        <w:t>.</w:t>
      </w:r>
      <w:r w:rsidRPr="0063325F">
        <w:rPr>
          <w:rFonts w:eastAsia="Arial Unicode MS"/>
          <w:color w:val="000000"/>
          <w:kern w:val="1"/>
        </w:rPr>
        <w:t> </w:t>
      </w:r>
      <w:r w:rsidRPr="0063325F">
        <w:t>Исчисление среднего заработка для оплаты ежегодного отпуска производится в соответствии со статьёй 139 ТК РФ.</w:t>
      </w:r>
    </w:p>
    <w:p w:rsidR="0063325F" w:rsidRPr="0063325F" w:rsidRDefault="0063325F" w:rsidP="005D10C0">
      <w:pPr>
        <w:widowControl/>
        <w:autoSpaceDE/>
        <w:autoSpaceDN/>
        <w:adjustRightInd/>
        <w:ind w:firstLine="426"/>
        <w:contextualSpacing/>
        <w:jc w:val="both"/>
      </w:pPr>
      <w:r w:rsidRPr="0063325F">
        <w:t>3.1.</w:t>
      </w:r>
      <w:r w:rsidR="001C0896">
        <w:t>16</w:t>
      </w:r>
      <w:r w:rsidRPr="0063325F">
        <w:t>.</w:t>
      </w:r>
      <w:r w:rsidRPr="0063325F">
        <w:rPr>
          <w:rFonts w:eastAsia="Arial Unicode MS"/>
          <w:color w:val="000000"/>
          <w:kern w:val="1"/>
        </w:rPr>
        <w:t> </w:t>
      </w:r>
      <w:r w:rsidRPr="0063325F">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63325F" w:rsidRPr="0063325F" w:rsidRDefault="0063325F" w:rsidP="005D10C0">
      <w:pPr>
        <w:widowControl/>
        <w:autoSpaceDE/>
        <w:autoSpaceDN/>
        <w:adjustRightInd/>
        <w:ind w:firstLine="426"/>
        <w:contextualSpacing/>
        <w:jc w:val="both"/>
      </w:pPr>
      <w:r w:rsidRPr="0063325F">
        <w:t>3.1.</w:t>
      </w:r>
      <w:r w:rsidR="001C0896">
        <w:t>17</w:t>
      </w:r>
      <w:r w:rsidRPr="0063325F">
        <w:t>.</w:t>
      </w:r>
      <w:r w:rsidRPr="0063325F">
        <w:rPr>
          <w:rFonts w:eastAsia="Arial Unicode MS"/>
          <w:color w:val="000000"/>
          <w:kern w:val="1"/>
        </w:rPr>
        <w:t> </w:t>
      </w:r>
      <w:r w:rsidRPr="0063325F">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63325F" w:rsidRPr="0063325F" w:rsidRDefault="0063325F" w:rsidP="005D10C0">
      <w:pPr>
        <w:widowControl/>
        <w:autoSpaceDE/>
        <w:autoSpaceDN/>
        <w:adjustRightInd/>
        <w:ind w:firstLine="426"/>
        <w:contextualSpacing/>
        <w:jc w:val="both"/>
      </w:pPr>
      <w:r w:rsidRPr="0063325F">
        <w:t>-</w:t>
      </w:r>
      <w:r w:rsidRPr="0063325F">
        <w:rPr>
          <w:rFonts w:eastAsia="Arial Unicode MS"/>
          <w:color w:val="000000"/>
          <w:kern w:val="1"/>
        </w:rPr>
        <w:t> </w:t>
      </w:r>
      <w:r w:rsidRPr="0063325F">
        <w:t>родителям, воспитывающим двух или более детей в возрасте до 14 лет – 14 календарных дней;</w:t>
      </w:r>
    </w:p>
    <w:p w:rsidR="0063325F" w:rsidRPr="0063325F" w:rsidRDefault="0063325F" w:rsidP="005D10C0">
      <w:pPr>
        <w:widowControl/>
        <w:autoSpaceDE/>
        <w:autoSpaceDN/>
        <w:adjustRightInd/>
        <w:ind w:firstLine="426"/>
        <w:contextualSpacing/>
        <w:jc w:val="both"/>
      </w:pPr>
      <w:r w:rsidRPr="0063325F">
        <w:t>-</w:t>
      </w:r>
      <w:r w:rsidRPr="0063325F">
        <w:rPr>
          <w:rFonts w:eastAsia="Arial Unicode MS"/>
          <w:color w:val="000000"/>
          <w:kern w:val="1"/>
        </w:rPr>
        <w:t> </w:t>
      </w:r>
      <w:r w:rsidRPr="0063325F">
        <w:t xml:space="preserve">в связи с переездом на новое место жительства – </w:t>
      </w:r>
      <w:r w:rsidR="00D06D84">
        <w:t>2</w:t>
      </w:r>
      <w:r w:rsidR="00AC5141">
        <w:t xml:space="preserve"> </w:t>
      </w:r>
      <w:proofErr w:type="gramStart"/>
      <w:r w:rsidRPr="0063325F">
        <w:t>календарных</w:t>
      </w:r>
      <w:proofErr w:type="gramEnd"/>
      <w:r w:rsidRPr="0063325F">
        <w:t xml:space="preserve"> дня;</w:t>
      </w:r>
    </w:p>
    <w:p w:rsidR="0063325F" w:rsidRPr="0063325F" w:rsidRDefault="0063325F" w:rsidP="005D10C0">
      <w:pPr>
        <w:widowControl/>
        <w:autoSpaceDE/>
        <w:autoSpaceDN/>
        <w:adjustRightInd/>
        <w:ind w:firstLine="426"/>
        <w:contextualSpacing/>
        <w:jc w:val="both"/>
      </w:pPr>
      <w:r w:rsidRPr="0063325F">
        <w:t>-</w:t>
      </w:r>
      <w:r w:rsidRPr="0063325F">
        <w:rPr>
          <w:rFonts w:eastAsia="Arial Unicode MS"/>
          <w:color w:val="000000"/>
          <w:kern w:val="1"/>
        </w:rPr>
        <w:t> </w:t>
      </w:r>
      <w:r w:rsidRPr="0063325F">
        <w:t xml:space="preserve">для проводов детей на военную службу – </w:t>
      </w:r>
      <w:r w:rsidR="00D06D84">
        <w:t>1</w:t>
      </w:r>
      <w:r w:rsidRPr="0063325F">
        <w:t xml:space="preserve"> календарн</w:t>
      </w:r>
      <w:r w:rsidR="00D06D84">
        <w:t>ый</w:t>
      </w:r>
      <w:r w:rsidRPr="0063325F">
        <w:t xml:space="preserve"> д</w:t>
      </w:r>
      <w:r w:rsidR="00D06D84">
        <w:t>ень</w:t>
      </w:r>
      <w:r w:rsidRPr="0063325F">
        <w:t>;</w:t>
      </w:r>
    </w:p>
    <w:p w:rsidR="0063325F" w:rsidRPr="0063325F" w:rsidRDefault="0063325F" w:rsidP="005D10C0">
      <w:pPr>
        <w:widowControl/>
        <w:autoSpaceDE/>
        <w:autoSpaceDN/>
        <w:adjustRightInd/>
        <w:ind w:firstLine="426"/>
        <w:contextualSpacing/>
        <w:jc w:val="both"/>
      </w:pPr>
      <w:r w:rsidRPr="0063325F">
        <w:t>-</w:t>
      </w:r>
      <w:r w:rsidRPr="0063325F">
        <w:rPr>
          <w:rFonts w:eastAsia="Arial Unicode MS"/>
          <w:color w:val="000000"/>
          <w:kern w:val="1"/>
        </w:rPr>
        <w:t> </w:t>
      </w:r>
      <w:r w:rsidRPr="0063325F">
        <w:t xml:space="preserve">тяжелого заболевания близкого родственника – </w:t>
      </w:r>
      <w:r w:rsidR="00D06D84">
        <w:t>14</w:t>
      </w:r>
      <w:r w:rsidRPr="0063325F">
        <w:t>календарных дня;</w:t>
      </w:r>
    </w:p>
    <w:p w:rsidR="0063325F" w:rsidRPr="0063325F" w:rsidRDefault="0063325F" w:rsidP="005D10C0">
      <w:pPr>
        <w:widowControl/>
        <w:autoSpaceDE/>
        <w:autoSpaceDN/>
        <w:adjustRightInd/>
        <w:ind w:firstLine="426"/>
        <w:contextualSpacing/>
        <w:jc w:val="both"/>
      </w:pPr>
      <w:r w:rsidRPr="0063325F">
        <w:t>-</w:t>
      </w:r>
      <w:r w:rsidRPr="0063325F">
        <w:rPr>
          <w:rFonts w:eastAsia="Arial Unicode MS"/>
          <w:color w:val="000000"/>
          <w:kern w:val="1"/>
        </w:rPr>
        <w:t> </w:t>
      </w:r>
      <w:r w:rsidRPr="0063325F">
        <w:t>работающим пенсионерам по старости (по возрасту) – до 14</w:t>
      </w:r>
      <w:r w:rsidRPr="0063325F">
        <w:rPr>
          <w:rFonts w:eastAsia="Arial Unicode MS"/>
          <w:color w:val="000000"/>
          <w:kern w:val="1"/>
        </w:rPr>
        <w:t> </w:t>
      </w:r>
      <w:r w:rsidRPr="0063325F">
        <w:t>календарных дней в году;</w:t>
      </w:r>
    </w:p>
    <w:p w:rsidR="0063325F" w:rsidRPr="0063325F" w:rsidRDefault="0063325F" w:rsidP="005D10C0">
      <w:pPr>
        <w:widowControl/>
        <w:autoSpaceDE/>
        <w:autoSpaceDN/>
        <w:adjustRightInd/>
        <w:ind w:firstLine="426"/>
        <w:contextualSpacing/>
        <w:jc w:val="both"/>
      </w:pPr>
      <w:r w:rsidRPr="0063325F">
        <w:t>-</w:t>
      </w:r>
      <w:r w:rsidRPr="0063325F">
        <w:rPr>
          <w:rFonts w:eastAsia="Arial Unicode MS"/>
          <w:color w:val="000000"/>
          <w:kern w:val="1"/>
        </w:rPr>
        <w:t> </w:t>
      </w:r>
      <w:r w:rsidRPr="0063325F">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63325F" w:rsidRPr="0063325F" w:rsidRDefault="0063325F" w:rsidP="005D10C0">
      <w:pPr>
        <w:widowControl/>
        <w:autoSpaceDE/>
        <w:autoSpaceDN/>
        <w:adjustRightInd/>
        <w:ind w:firstLine="426"/>
        <w:contextualSpacing/>
        <w:jc w:val="both"/>
      </w:pPr>
      <w:r w:rsidRPr="0063325F">
        <w:t>-</w:t>
      </w:r>
      <w:r w:rsidRPr="0063325F">
        <w:rPr>
          <w:rFonts w:eastAsia="Arial Unicode MS"/>
          <w:color w:val="000000"/>
          <w:kern w:val="1"/>
        </w:rPr>
        <w:t> </w:t>
      </w:r>
      <w:r w:rsidRPr="0063325F">
        <w:t>работающим инвалидам – до 60 календарных дней в году.</w:t>
      </w:r>
    </w:p>
    <w:p w:rsidR="00250019" w:rsidRDefault="0063325F" w:rsidP="005D10C0">
      <w:pPr>
        <w:widowControl/>
        <w:autoSpaceDE/>
        <w:autoSpaceDN/>
        <w:adjustRightInd/>
        <w:ind w:firstLine="426"/>
        <w:contextualSpacing/>
        <w:jc w:val="both"/>
      </w:pPr>
      <w:r w:rsidRPr="0063325F">
        <w:t>3.1.</w:t>
      </w:r>
      <w:r w:rsidR="001C0896">
        <w:t>18</w:t>
      </w:r>
      <w:r w:rsidRPr="0063325F">
        <w:t>.</w:t>
      </w:r>
      <w:r w:rsidRPr="0063325F">
        <w:rPr>
          <w:rFonts w:eastAsia="Arial Unicode MS"/>
          <w:color w:val="000000"/>
          <w:kern w:val="1"/>
        </w:rPr>
        <w:t> </w:t>
      </w:r>
      <w:r w:rsidR="00250019">
        <w:t xml:space="preserve">Педагогические работники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определяется Приказом Министерства образования и науки РФ от 31 мая 2016 года № 644. </w:t>
      </w:r>
    </w:p>
    <w:p w:rsidR="00250019" w:rsidRDefault="00250019" w:rsidP="005D10C0">
      <w:pPr>
        <w:widowControl/>
        <w:autoSpaceDE/>
        <w:autoSpaceDN/>
        <w:adjustRightInd/>
        <w:ind w:firstLine="426"/>
        <w:contextualSpacing/>
        <w:jc w:val="both"/>
      </w:pPr>
      <w:r>
        <w:t>Длительный отпуск предоставляется педагогическому работнику на основании его заявления и оформляется распорядительным актом организации.</w:t>
      </w:r>
    </w:p>
    <w:p w:rsidR="00250019" w:rsidRDefault="00250019" w:rsidP="005D10C0">
      <w:pPr>
        <w:widowControl/>
        <w:autoSpaceDE/>
        <w:autoSpaceDN/>
        <w:adjustRightInd/>
        <w:ind w:firstLine="426"/>
        <w:contextualSpacing/>
        <w:jc w:val="both"/>
      </w:pPr>
      <w:r>
        <w:t>За педагогическими работниками, находящимися в длительном отпуске, сохраняется место работы (должность).</w:t>
      </w:r>
    </w:p>
    <w:p w:rsidR="00250019" w:rsidRDefault="00250019" w:rsidP="005D10C0">
      <w:pPr>
        <w:widowControl/>
        <w:autoSpaceDE/>
        <w:autoSpaceDN/>
        <w:adjustRightInd/>
        <w:ind w:firstLine="426"/>
        <w:contextualSpacing/>
        <w:jc w:val="both"/>
      </w:pPr>
      <w: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250019" w:rsidRDefault="00250019" w:rsidP="005D10C0">
      <w:pPr>
        <w:widowControl/>
        <w:autoSpaceDE/>
        <w:autoSpaceDN/>
        <w:adjustRightInd/>
        <w:ind w:firstLine="426"/>
        <w:contextualSpacing/>
        <w:jc w:val="both"/>
      </w:pPr>
      <w:r>
        <w:t>3.1.</w:t>
      </w:r>
      <w:r w:rsidR="001C0896">
        <w:t>19</w:t>
      </w:r>
      <w:r>
        <w:t>. Для медицинских работников устанавливается сокращенная продолжительность рабочего времени не более 39 часов в неделю. (Ст. 350 ТК РФ).</w:t>
      </w:r>
    </w:p>
    <w:p w:rsidR="00250019" w:rsidRDefault="00250019" w:rsidP="005D10C0">
      <w:pPr>
        <w:widowControl/>
        <w:tabs>
          <w:tab w:val="left" w:pos="709"/>
        </w:tabs>
        <w:autoSpaceDE/>
        <w:autoSpaceDN/>
        <w:adjustRightInd/>
        <w:ind w:firstLine="426"/>
        <w:contextualSpacing/>
        <w:jc w:val="both"/>
      </w:pPr>
      <w:r>
        <w:t>3.1.2</w:t>
      </w:r>
      <w:r w:rsidR="001C0896">
        <w:t>0</w:t>
      </w:r>
      <w:r>
        <w:t>. Для работников, являющихся инвалидами I или II группы, продолжительность рабочего времени устанавливается не более 35 часов в неделю с сохранением полной оплаты труда.</w:t>
      </w:r>
    </w:p>
    <w:p w:rsidR="00250019" w:rsidRDefault="00250019" w:rsidP="005D10C0">
      <w:pPr>
        <w:widowControl/>
        <w:tabs>
          <w:tab w:val="left" w:pos="709"/>
        </w:tabs>
        <w:autoSpaceDE/>
        <w:autoSpaceDN/>
        <w:adjustRightInd/>
        <w:ind w:firstLine="426"/>
        <w:contextualSpacing/>
        <w:jc w:val="both"/>
      </w:pPr>
      <w:r>
        <w:t>Инвалидам предоставляется ежегодный отпуск не менее 30 календарных дней (ст. 92 ТК РФ, ст.23 Федерального закона от 24 ноября 1995 года № 181-ФЗ «О социальной защите инвалидов в Российской Федерации»)</w:t>
      </w:r>
    </w:p>
    <w:p w:rsidR="0063325F" w:rsidRPr="0063325F" w:rsidRDefault="0063325F" w:rsidP="005D10C0">
      <w:pPr>
        <w:widowControl/>
        <w:autoSpaceDE/>
        <w:autoSpaceDN/>
        <w:adjustRightInd/>
        <w:ind w:firstLine="426"/>
        <w:contextualSpacing/>
        <w:jc w:val="both"/>
      </w:pPr>
      <w:r w:rsidRPr="0063325F">
        <w:t>3.2.</w:t>
      </w:r>
      <w:r w:rsidRPr="0063325F">
        <w:rPr>
          <w:rFonts w:eastAsia="Arial Unicode MS"/>
          <w:color w:val="000000"/>
          <w:kern w:val="1"/>
        </w:rPr>
        <w:t> </w:t>
      </w:r>
      <w:r w:rsidRPr="0063325F">
        <w:t>Выборный орган первичной профсоюзной организации обязуется:</w:t>
      </w:r>
    </w:p>
    <w:p w:rsidR="0063325F" w:rsidRPr="0063325F" w:rsidRDefault="0063325F" w:rsidP="005D10C0">
      <w:pPr>
        <w:widowControl/>
        <w:autoSpaceDE/>
        <w:autoSpaceDN/>
        <w:adjustRightInd/>
        <w:ind w:firstLine="426"/>
        <w:contextualSpacing/>
        <w:jc w:val="both"/>
      </w:pPr>
      <w:r w:rsidRPr="0063325F">
        <w:t>3.2.1.</w:t>
      </w:r>
      <w:r w:rsidRPr="0063325F">
        <w:rPr>
          <w:rFonts w:eastAsia="Arial Unicode MS"/>
          <w:color w:val="000000"/>
          <w:kern w:val="1"/>
        </w:rPr>
        <w:t> </w:t>
      </w:r>
      <w:r w:rsidRPr="0063325F">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63325F" w:rsidRPr="0063325F" w:rsidRDefault="0063325F" w:rsidP="005D10C0">
      <w:pPr>
        <w:widowControl/>
        <w:autoSpaceDE/>
        <w:autoSpaceDN/>
        <w:adjustRightInd/>
        <w:ind w:firstLine="426"/>
        <w:contextualSpacing/>
        <w:jc w:val="both"/>
      </w:pPr>
      <w:r w:rsidRPr="0063325F">
        <w:t>3.2.2.</w:t>
      </w:r>
      <w:r w:rsidRPr="0063325F">
        <w:rPr>
          <w:rFonts w:eastAsia="Arial Unicode MS"/>
          <w:color w:val="000000"/>
          <w:kern w:val="1"/>
        </w:rPr>
        <w:t> </w:t>
      </w:r>
      <w:r w:rsidRPr="0063325F">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083BBC" w:rsidRPr="00D8759E" w:rsidRDefault="0063325F" w:rsidP="00D8759E">
      <w:pPr>
        <w:widowControl/>
        <w:autoSpaceDE/>
        <w:autoSpaceDN/>
        <w:adjustRightInd/>
        <w:ind w:firstLine="426"/>
        <w:contextualSpacing/>
        <w:jc w:val="both"/>
      </w:pPr>
      <w:r w:rsidRPr="0063325F">
        <w:t>3.2.3.</w:t>
      </w:r>
      <w:r w:rsidRPr="0063325F">
        <w:rPr>
          <w:rFonts w:eastAsia="Arial Unicode MS"/>
          <w:color w:val="000000"/>
          <w:kern w:val="1"/>
        </w:rPr>
        <w:t> </w:t>
      </w:r>
      <w:r w:rsidRPr="0063325F">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6946EE" w:rsidRDefault="006946EE" w:rsidP="005D10C0">
      <w:pPr>
        <w:widowControl/>
        <w:autoSpaceDE/>
        <w:autoSpaceDN/>
        <w:adjustRightInd/>
        <w:ind w:firstLine="426"/>
        <w:contextualSpacing/>
        <w:jc w:val="center"/>
        <w:outlineLvl w:val="0"/>
        <w:rPr>
          <w:b/>
          <w:bCs/>
          <w:caps/>
        </w:rPr>
      </w:pPr>
      <w:r w:rsidRPr="006946EE">
        <w:rPr>
          <w:b/>
          <w:bCs/>
          <w:caps/>
          <w:lang w:val="en-US"/>
        </w:rPr>
        <w:t>IV</w:t>
      </w:r>
      <w:r w:rsidRPr="006946EE">
        <w:rPr>
          <w:b/>
          <w:bCs/>
          <w:caps/>
        </w:rPr>
        <w:t>. Оплата и нормирование труда</w:t>
      </w:r>
    </w:p>
    <w:p w:rsidR="006946EE" w:rsidRPr="006946EE" w:rsidRDefault="006946EE" w:rsidP="005D10C0">
      <w:pPr>
        <w:widowControl/>
        <w:autoSpaceDE/>
        <w:autoSpaceDN/>
        <w:adjustRightInd/>
        <w:ind w:firstLine="426"/>
        <w:contextualSpacing/>
        <w:jc w:val="both"/>
        <w:rPr>
          <w:rFonts w:eastAsia="MS Mincho"/>
        </w:rPr>
      </w:pPr>
      <w:r w:rsidRPr="006946EE">
        <w:rPr>
          <w:rFonts w:eastAsia="MS Mincho"/>
        </w:rPr>
        <w:t>4.1.</w:t>
      </w:r>
      <w:r w:rsidRPr="006946EE">
        <w:rPr>
          <w:rFonts w:ascii="Courier New" w:eastAsia="Arial Unicode MS" w:hAnsi="Courier New"/>
          <w:color w:val="000000"/>
          <w:kern w:val="1"/>
        </w:rPr>
        <w:t> </w:t>
      </w:r>
      <w:r w:rsidRPr="006946EE">
        <w:rPr>
          <w:rFonts w:eastAsia="MS Mincho"/>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6946EE" w:rsidRPr="006946EE" w:rsidRDefault="006946EE" w:rsidP="005D10C0">
      <w:pPr>
        <w:widowControl/>
        <w:autoSpaceDE/>
        <w:autoSpaceDN/>
        <w:adjustRightInd/>
        <w:ind w:firstLine="426"/>
        <w:contextualSpacing/>
        <w:jc w:val="both"/>
        <w:rPr>
          <w:rFonts w:eastAsia="MS Mincho"/>
          <w:iCs/>
        </w:rPr>
      </w:pPr>
      <w:r w:rsidRPr="006946EE">
        <w:rPr>
          <w:rFonts w:eastAsia="MS Mincho"/>
        </w:rPr>
        <w:t>4.1.1.</w:t>
      </w:r>
      <w:r w:rsidRPr="006946EE">
        <w:rPr>
          <w:rFonts w:ascii="Courier New" w:eastAsia="Arial Unicode MS" w:hAnsi="Courier New"/>
          <w:color w:val="000000"/>
          <w:kern w:val="1"/>
        </w:rPr>
        <w:t> </w:t>
      </w:r>
      <w:r w:rsidRPr="006946EE">
        <w:rPr>
          <w:rFonts w:eastAsia="MS Mincho"/>
        </w:rPr>
        <w:t>Днями выплаты заработной платы являются</w:t>
      </w:r>
      <w:r w:rsidR="00501F9F">
        <w:rPr>
          <w:rFonts w:eastAsia="MS Mincho"/>
        </w:rPr>
        <w:t xml:space="preserve"> </w:t>
      </w:r>
      <w:r w:rsidRPr="006946EE">
        <w:rPr>
          <w:rFonts w:eastAsia="MS Mincho"/>
          <w:iCs/>
        </w:rPr>
        <w:t>25 числа текущего месяца и 11 числа следующего месяца за предыдущий месяц.</w:t>
      </w:r>
    </w:p>
    <w:p w:rsidR="006946EE" w:rsidRPr="006946EE" w:rsidRDefault="006946EE" w:rsidP="005D10C0">
      <w:pPr>
        <w:widowControl/>
        <w:autoSpaceDE/>
        <w:autoSpaceDN/>
        <w:adjustRightInd/>
        <w:ind w:firstLine="426"/>
        <w:contextualSpacing/>
        <w:jc w:val="both"/>
        <w:rPr>
          <w:rFonts w:eastAsia="MS Mincho"/>
        </w:rPr>
      </w:pPr>
      <w:r w:rsidRPr="006946EE">
        <w:rPr>
          <w:rFonts w:eastAsia="MS Mincho"/>
        </w:rPr>
        <w:t>При совпадении дня выплаты с выходным или нерабочим праздничным днём выплата заработной платы производится накануне этого дня.</w:t>
      </w:r>
    </w:p>
    <w:p w:rsidR="006946EE" w:rsidRPr="006946EE" w:rsidRDefault="006946EE" w:rsidP="005D10C0">
      <w:pPr>
        <w:widowControl/>
        <w:autoSpaceDE/>
        <w:autoSpaceDN/>
        <w:adjustRightInd/>
        <w:ind w:firstLine="426"/>
        <w:contextualSpacing/>
        <w:jc w:val="both"/>
        <w:rPr>
          <w:rFonts w:eastAsia="MS Mincho"/>
        </w:rPr>
      </w:pPr>
      <w:r w:rsidRPr="006946EE">
        <w:rPr>
          <w:rFonts w:eastAsia="MS Mincho"/>
        </w:rPr>
        <w:t>4.1.2.</w:t>
      </w:r>
      <w:r w:rsidRPr="006946EE">
        <w:rPr>
          <w:rFonts w:ascii="Courier New" w:eastAsia="Arial Unicode MS" w:hAnsi="Courier New"/>
          <w:color w:val="000000"/>
          <w:kern w:val="1"/>
        </w:rPr>
        <w:t> </w:t>
      </w:r>
      <w:r w:rsidRPr="006946EE">
        <w:rPr>
          <w:rFonts w:eastAsia="MS Mincho"/>
        </w:rPr>
        <w:t>При выплате заработной платы работнику вручается расчётный листок, с указанием:</w:t>
      </w:r>
    </w:p>
    <w:p w:rsidR="006946EE" w:rsidRPr="006946EE" w:rsidRDefault="006946EE" w:rsidP="005D10C0">
      <w:pPr>
        <w:widowControl/>
        <w:autoSpaceDE/>
        <w:autoSpaceDN/>
        <w:adjustRightInd/>
        <w:ind w:firstLine="426"/>
        <w:contextualSpacing/>
        <w:jc w:val="both"/>
        <w:rPr>
          <w:rFonts w:eastAsia="MS Mincho"/>
        </w:rPr>
      </w:pPr>
      <w:r w:rsidRPr="006946EE">
        <w:rPr>
          <w:rFonts w:eastAsia="MS Mincho"/>
        </w:rPr>
        <w:t>-</w:t>
      </w:r>
      <w:r w:rsidRPr="006946EE">
        <w:rPr>
          <w:rFonts w:ascii="Courier New" w:eastAsia="Arial Unicode MS" w:hAnsi="Courier New"/>
          <w:color w:val="000000"/>
          <w:kern w:val="1"/>
        </w:rPr>
        <w:t> </w:t>
      </w:r>
      <w:r w:rsidRPr="006946EE">
        <w:rPr>
          <w:rFonts w:eastAsia="MS Mincho"/>
        </w:rPr>
        <w:t>составных частей заработной платы, причитающейся ему за соответствующий период;</w:t>
      </w:r>
    </w:p>
    <w:p w:rsidR="006946EE" w:rsidRPr="006946EE" w:rsidRDefault="006946EE" w:rsidP="005D10C0">
      <w:pPr>
        <w:widowControl/>
        <w:autoSpaceDE/>
        <w:autoSpaceDN/>
        <w:adjustRightInd/>
        <w:ind w:firstLine="426"/>
        <w:contextualSpacing/>
        <w:jc w:val="both"/>
        <w:rPr>
          <w:iCs/>
        </w:rPr>
      </w:pPr>
      <w:r w:rsidRPr="006946EE">
        <w:rPr>
          <w:rFonts w:eastAsia="MS Mincho"/>
        </w:rPr>
        <w:t>-</w:t>
      </w:r>
      <w:r w:rsidRPr="006946EE">
        <w:rPr>
          <w:rFonts w:ascii="Courier New" w:eastAsia="Arial Unicode MS" w:hAnsi="Courier New"/>
          <w:color w:val="000000"/>
          <w:kern w:val="1"/>
        </w:rPr>
        <w:t> </w:t>
      </w:r>
      <w:r w:rsidRPr="006946EE">
        <w:rPr>
          <w:rFonts w:eastAsia="MS Mincho"/>
        </w:rPr>
        <w:t>размеров иных сумм, начисленных работнику, в том числе денежной компенсации за нарушение работодателем</w:t>
      </w:r>
      <w:r w:rsidRPr="006946EE">
        <w:rPr>
          <w:iCs/>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6946EE" w:rsidRPr="006946EE" w:rsidRDefault="006946EE" w:rsidP="005D10C0">
      <w:pPr>
        <w:widowControl/>
        <w:ind w:firstLine="426"/>
        <w:contextualSpacing/>
        <w:jc w:val="both"/>
        <w:rPr>
          <w:iCs/>
        </w:rPr>
      </w:pPr>
      <w:r w:rsidRPr="006946EE">
        <w:rPr>
          <w:iCs/>
        </w:rPr>
        <w:t>-</w:t>
      </w:r>
      <w:r w:rsidRPr="006946EE">
        <w:rPr>
          <w:rFonts w:eastAsia="Arial Unicode MS"/>
          <w:color w:val="000000"/>
          <w:kern w:val="1"/>
        </w:rPr>
        <w:t> </w:t>
      </w:r>
      <w:r w:rsidRPr="006946EE">
        <w:rPr>
          <w:iCs/>
        </w:rPr>
        <w:t>размеров и оснований произведенных удержаний;</w:t>
      </w:r>
    </w:p>
    <w:p w:rsidR="006946EE" w:rsidRPr="006946EE" w:rsidRDefault="006946EE" w:rsidP="005D10C0">
      <w:pPr>
        <w:widowControl/>
        <w:ind w:firstLine="426"/>
        <w:contextualSpacing/>
        <w:jc w:val="both"/>
        <w:rPr>
          <w:iCs/>
        </w:rPr>
      </w:pPr>
      <w:r w:rsidRPr="006946EE">
        <w:rPr>
          <w:iCs/>
        </w:rPr>
        <w:t>-</w:t>
      </w:r>
      <w:r w:rsidRPr="006946EE">
        <w:rPr>
          <w:rFonts w:eastAsia="Arial Unicode MS"/>
          <w:color w:val="000000"/>
          <w:kern w:val="1"/>
        </w:rPr>
        <w:t> </w:t>
      </w:r>
      <w:r w:rsidRPr="006946EE">
        <w:rPr>
          <w:iCs/>
        </w:rPr>
        <w:t>общей денежной суммы, подлежащей выплате.</w:t>
      </w:r>
    </w:p>
    <w:p w:rsidR="006946EE" w:rsidRPr="006946EE" w:rsidRDefault="006946EE" w:rsidP="005D10C0">
      <w:pPr>
        <w:widowControl/>
        <w:ind w:firstLine="426"/>
        <w:contextualSpacing/>
        <w:jc w:val="both"/>
      </w:pPr>
      <w:r w:rsidRPr="006946EE">
        <w:t xml:space="preserve">Форма расчётного листка утверждается работодателем с учётом мнения выборного органа первичной профсоюзной организации. </w:t>
      </w:r>
    </w:p>
    <w:p w:rsidR="006946EE" w:rsidRPr="006946EE" w:rsidRDefault="006946EE" w:rsidP="005D10C0">
      <w:pPr>
        <w:widowControl/>
        <w:ind w:firstLine="426"/>
        <w:contextualSpacing/>
        <w:jc w:val="both"/>
      </w:pPr>
      <w:r w:rsidRPr="006946EE">
        <w:lastRenderedPageBreak/>
        <w:t xml:space="preserve">4.1.3. </w:t>
      </w:r>
      <w:r w:rsidRPr="006946EE">
        <w:rPr>
          <w:rFonts w:eastAsia="Arial Unicode MS"/>
          <w:color w:val="000000"/>
          <w:kern w:val="1"/>
        </w:rPr>
        <w:t> </w:t>
      </w:r>
      <w:r w:rsidRPr="006946EE">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6946EE">
        <w:t>позднее</w:t>
      </w:r>
      <w:proofErr w:type="gramEnd"/>
      <w:r w:rsidRPr="006946EE">
        <w:t xml:space="preserve"> чем за пятнадцать рабочих дней до дня выплаты заработной платы. </w:t>
      </w:r>
    </w:p>
    <w:p w:rsidR="006946EE" w:rsidRPr="006946EE" w:rsidRDefault="006946EE" w:rsidP="005D10C0">
      <w:pPr>
        <w:widowControl/>
        <w:ind w:firstLine="426"/>
        <w:contextualSpacing/>
        <w:jc w:val="both"/>
      </w:pPr>
      <w:r w:rsidRPr="006946EE">
        <w:t>Расходы по перечислению заработной платы в кредитную организацию несет работодатель.</w:t>
      </w:r>
    </w:p>
    <w:p w:rsidR="006946EE" w:rsidRPr="006946EE" w:rsidRDefault="006946EE" w:rsidP="005D10C0">
      <w:pPr>
        <w:widowControl/>
        <w:ind w:firstLine="426"/>
        <w:contextualSpacing/>
        <w:jc w:val="both"/>
      </w:pPr>
      <w:r w:rsidRPr="006946EE">
        <w:t>4.1.4. Работник обязан получать расчетный листок на руки.</w:t>
      </w:r>
    </w:p>
    <w:p w:rsidR="006946EE" w:rsidRPr="006946EE" w:rsidRDefault="006946EE" w:rsidP="005D10C0">
      <w:pPr>
        <w:widowControl/>
        <w:ind w:firstLine="426"/>
        <w:contextualSpacing/>
        <w:jc w:val="both"/>
      </w:pPr>
      <w:r w:rsidRPr="006946EE">
        <w:rPr>
          <w:rFonts w:eastAsia="MS Mincho"/>
        </w:rPr>
        <w:t>4.2.</w:t>
      </w:r>
      <w:r w:rsidRPr="006946EE">
        <w:rPr>
          <w:rFonts w:eastAsia="Arial Unicode MS"/>
          <w:kern w:val="1"/>
        </w:rPr>
        <w:t> </w:t>
      </w:r>
      <w:r w:rsidRPr="006946EE">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r w:rsidR="00753B6B" w:rsidRPr="00753B6B">
        <w:t>Постановлением исполнительного комитета муниципального образования города Казани от 3 июля 2018 г. № 3854 «Об условиях оплаты труда работников муниципальных образовательных организаций г</w:t>
      </w:r>
      <w:proofErr w:type="gramStart"/>
      <w:r w:rsidR="00753B6B" w:rsidRPr="00753B6B">
        <w:t>.К</w:t>
      </w:r>
      <w:proofErr w:type="gramEnd"/>
      <w:r w:rsidR="00753B6B" w:rsidRPr="00753B6B">
        <w:t>азани»</w:t>
      </w:r>
      <w:r w:rsidR="00753B6B">
        <w:t xml:space="preserve">, </w:t>
      </w:r>
      <w:r w:rsidRPr="006946EE">
        <w:t xml:space="preserve"> Положением об оплате труда работников </w:t>
      </w:r>
      <w:r w:rsidR="00753B6B">
        <w:t>МАДОУ «Детский сад № 408» (</w:t>
      </w:r>
      <w:r w:rsidR="00753B6B" w:rsidRPr="00753B6B">
        <w:rPr>
          <w:b/>
          <w:i/>
        </w:rPr>
        <w:t>Приложение 4</w:t>
      </w:r>
      <w:r w:rsidR="00753B6B">
        <w:t>)</w:t>
      </w:r>
    </w:p>
    <w:p w:rsidR="006946EE" w:rsidRPr="006946EE" w:rsidRDefault="006946EE" w:rsidP="005D10C0">
      <w:pPr>
        <w:widowControl/>
        <w:ind w:firstLine="426"/>
        <w:contextualSpacing/>
        <w:jc w:val="both"/>
        <w:rPr>
          <w:rFonts w:eastAsia="MS Mincho"/>
        </w:rPr>
      </w:pPr>
      <w:r w:rsidRPr="006946EE">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6946EE" w:rsidRPr="006946EE" w:rsidRDefault="006946EE" w:rsidP="005D10C0">
      <w:pPr>
        <w:widowControl/>
        <w:ind w:firstLine="426"/>
        <w:contextualSpacing/>
        <w:jc w:val="both"/>
        <w:rPr>
          <w:rFonts w:eastAsia="MS Mincho"/>
        </w:rPr>
      </w:pPr>
      <w:proofErr w:type="gramStart"/>
      <w:r w:rsidRPr="006946EE">
        <w:rPr>
          <w:rFonts w:eastAsia="MS Mincho"/>
        </w:rPr>
        <w:t>-</w:t>
      </w:r>
      <w:r w:rsidRPr="006946EE">
        <w:rPr>
          <w:rFonts w:eastAsia="Arial Unicode MS"/>
          <w:color w:val="000000"/>
          <w:kern w:val="1"/>
        </w:rPr>
        <w:t> </w:t>
      </w:r>
      <w:r w:rsidRPr="006946EE">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roofErr w:type="gramEnd"/>
    </w:p>
    <w:p w:rsidR="006946EE" w:rsidRPr="006946EE" w:rsidRDefault="006946EE" w:rsidP="005D10C0">
      <w:pPr>
        <w:widowControl/>
        <w:ind w:firstLine="426"/>
        <w:contextualSpacing/>
        <w:jc w:val="both"/>
        <w:rPr>
          <w:rFonts w:eastAsia="MS Mincho"/>
        </w:rPr>
      </w:pPr>
      <w:r w:rsidRPr="006946EE">
        <w:rPr>
          <w:rFonts w:eastAsia="MS Mincho"/>
        </w:rPr>
        <w:t>-</w:t>
      </w:r>
      <w:r w:rsidRPr="006946EE">
        <w:rPr>
          <w:rFonts w:eastAsia="Arial Unicode MS"/>
          <w:color w:val="000000"/>
          <w:kern w:val="1"/>
        </w:rPr>
        <w:t> </w:t>
      </w:r>
      <w:r w:rsidRPr="006946EE">
        <w:rPr>
          <w:rFonts w:eastAsia="MS Mincho"/>
        </w:rPr>
        <w:t xml:space="preserve">размер оклада (должностного оклада), являющегося фиксированным </w:t>
      </w:r>
      <w:proofErr w:type="gramStart"/>
      <w:r w:rsidRPr="006946EE">
        <w:rPr>
          <w:rFonts w:eastAsia="MS Mincho"/>
        </w:rPr>
        <w:t>размером оплаты труда</w:t>
      </w:r>
      <w:proofErr w:type="gramEnd"/>
      <w:r w:rsidRPr="006946EE">
        <w:rPr>
          <w:rFonts w:eastAsia="MS Mincho"/>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6946EE" w:rsidRPr="006946EE" w:rsidRDefault="006946EE" w:rsidP="005D10C0">
      <w:pPr>
        <w:widowControl/>
        <w:ind w:firstLine="426"/>
        <w:contextualSpacing/>
        <w:jc w:val="both"/>
        <w:rPr>
          <w:rFonts w:eastAsia="MS Mincho"/>
        </w:rPr>
      </w:pPr>
      <w:r w:rsidRPr="006946EE">
        <w:rPr>
          <w:rFonts w:eastAsia="MS Mincho"/>
        </w:rPr>
        <w:t>-</w:t>
      </w:r>
      <w:r w:rsidRPr="006946EE">
        <w:rPr>
          <w:rFonts w:eastAsia="Arial Unicode MS"/>
          <w:color w:val="000000"/>
          <w:kern w:val="1"/>
        </w:rPr>
        <w:t> </w:t>
      </w:r>
      <w:r w:rsidRPr="006946EE">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6946EE">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6946EE">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sidR="007D2DC4">
        <w:rPr>
          <w:rFonts w:eastAsia="MS Mincho"/>
        </w:rPr>
        <w:t>.</w:t>
      </w:r>
      <w:r w:rsidR="00501F9F">
        <w:rPr>
          <w:rFonts w:eastAsia="MS Mincho"/>
        </w:rPr>
        <w:t xml:space="preserve"> </w:t>
      </w:r>
      <w:r w:rsidR="007D2DC4" w:rsidRPr="007D2DC4">
        <w:rPr>
          <w:rFonts w:eastAsia="MS Mincho"/>
        </w:rPr>
        <w:t>Размер, порядок и условия выплат компенсационного характера устанавливаются нормативными правовыми актами РФ и РТ, ИКМО г</w:t>
      </w:r>
      <w:proofErr w:type="gramStart"/>
      <w:r w:rsidR="007D2DC4" w:rsidRPr="007D2DC4">
        <w:rPr>
          <w:rFonts w:eastAsia="MS Mincho"/>
        </w:rPr>
        <w:t>.К</w:t>
      </w:r>
      <w:proofErr w:type="gramEnd"/>
      <w:r w:rsidR="007D2DC4" w:rsidRPr="007D2DC4">
        <w:rPr>
          <w:rFonts w:eastAsia="MS Mincho"/>
        </w:rPr>
        <w:t>азани, локальными нормативными актами (</w:t>
      </w:r>
      <w:r w:rsidR="007D2DC4" w:rsidRPr="007D2DC4">
        <w:rPr>
          <w:rFonts w:eastAsia="MS Mincho"/>
          <w:b/>
          <w:i/>
        </w:rPr>
        <w:t>Приложение № 5</w:t>
      </w:r>
      <w:r w:rsidR="007D2DC4" w:rsidRPr="007D2DC4">
        <w:rPr>
          <w:rFonts w:eastAsia="MS Mincho"/>
        </w:rPr>
        <w:t>)</w:t>
      </w:r>
      <w:r w:rsidRPr="006946EE">
        <w:rPr>
          <w:rFonts w:eastAsia="MS Mincho"/>
        </w:rPr>
        <w:t>;</w:t>
      </w:r>
    </w:p>
    <w:p w:rsidR="006946EE" w:rsidRDefault="006946EE" w:rsidP="005D10C0">
      <w:pPr>
        <w:widowControl/>
        <w:ind w:firstLine="426"/>
        <w:contextualSpacing/>
        <w:jc w:val="both"/>
        <w:rPr>
          <w:rFonts w:eastAsia="MS Mincho"/>
        </w:rPr>
      </w:pPr>
      <w:r w:rsidRPr="006946EE">
        <w:rPr>
          <w:rFonts w:eastAsia="MS Mincho"/>
        </w:rPr>
        <w:t>-</w:t>
      </w:r>
      <w:r w:rsidRPr="006946EE">
        <w:rPr>
          <w:rFonts w:eastAsia="Arial Unicode MS"/>
          <w:color w:val="000000"/>
          <w:kern w:val="1"/>
        </w:rPr>
        <w:t> </w:t>
      </w:r>
      <w:r w:rsidRPr="006946EE">
        <w:rPr>
          <w:rFonts w:eastAsia="MS Mincho"/>
        </w:rPr>
        <w:t>выплаты стимулирующего характера (надбавки, премии и иные поощрительные выплаты).</w:t>
      </w:r>
    </w:p>
    <w:p w:rsidR="00FC3AC7" w:rsidRDefault="00FC3AC7" w:rsidP="005D10C0">
      <w:pPr>
        <w:pStyle w:val="af1"/>
        <w:ind w:firstLine="426"/>
        <w:jc w:val="both"/>
        <w:rPr>
          <w:rFonts w:eastAsia="MS Mincho"/>
        </w:rPr>
      </w:pPr>
      <w:r w:rsidRPr="00FC3AC7">
        <w:rPr>
          <w:rFonts w:eastAsia="MS Mincho"/>
        </w:rPr>
        <w:t>4.</w:t>
      </w:r>
      <w:r>
        <w:rPr>
          <w:rFonts w:eastAsia="MS Mincho"/>
        </w:rPr>
        <w:t>3</w:t>
      </w:r>
      <w:r w:rsidRPr="00FC3AC7">
        <w:rPr>
          <w:rFonts w:eastAsia="MS Mincho"/>
        </w:rPr>
        <w:t xml:space="preserve">. </w:t>
      </w:r>
      <w:proofErr w:type="gramStart"/>
      <w:r w:rsidRPr="00FC3AC7">
        <w:rPr>
          <w:rFonts w:eastAsia="MS Mincho"/>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w:t>
      </w:r>
      <w:proofErr w:type="gramEnd"/>
      <w:r w:rsidRPr="00FC3AC7">
        <w:rPr>
          <w:rFonts w:eastAsia="MS Mincho"/>
        </w:rPr>
        <w:t>% тарифной ставки (оклада), установленной для различных видов работ с нормальными условиями труда.</w:t>
      </w:r>
    </w:p>
    <w:p w:rsidR="007D2DC4" w:rsidRPr="007D2DC4" w:rsidRDefault="00FC3AC7" w:rsidP="005D10C0">
      <w:pPr>
        <w:pStyle w:val="af1"/>
        <w:ind w:firstLine="426"/>
        <w:jc w:val="both"/>
      </w:pPr>
      <w:r>
        <w:rPr>
          <w:rFonts w:eastAsia="MS Mincho"/>
        </w:rPr>
        <w:t xml:space="preserve">4.4. </w:t>
      </w:r>
      <w:r w:rsidR="007D2DC4" w:rsidRPr="007D2DC4">
        <w:t xml:space="preserve">Размеры, порядок и условия выплат стимулирующего характера за качество выполняемых работ и </w:t>
      </w:r>
      <w:proofErr w:type="gramStart"/>
      <w:r w:rsidR="007D2DC4" w:rsidRPr="007D2DC4">
        <w:t>премиальные</w:t>
      </w:r>
      <w:proofErr w:type="gramEnd"/>
      <w:r w:rsidR="007D2DC4" w:rsidRPr="007D2DC4">
        <w:t xml:space="preserve"> и иные поощрительные выплаты устанавливаются МАДОУ «Детский сад № 408» в пределах имеющихся средств самостоятельно, по согласованию с выборным органом первичной профсоюзной организации и закрепляются в Положении «О порядке распределения стимулирующих выплат за качество выполняемых работ» (</w:t>
      </w:r>
      <w:r w:rsidR="007D2DC4" w:rsidRPr="007D2DC4">
        <w:rPr>
          <w:b/>
          <w:i/>
        </w:rPr>
        <w:t xml:space="preserve">Приложение № </w:t>
      </w:r>
      <w:r w:rsidR="007D2DC4">
        <w:rPr>
          <w:b/>
          <w:i/>
        </w:rPr>
        <w:t>6</w:t>
      </w:r>
      <w:r w:rsidR="007D2DC4" w:rsidRPr="007D2DC4">
        <w:t xml:space="preserve">). </w:t>
      </w:r>
    </w:p>
    <w:p w:rsidR="007D2DC4" w:rsidRDefault="007D2DC4" w:rsidP="005D10C0">
      <w:pPr>
        <w:pStyle w:val="af1"/>
        <w:ind w:firstLine="426"/>
        <w:jc w:val="both"/>
      </w:pPr>
      <w:r>
        <w:t>4.</w:t>
      </w:r>
      <w:r w:rsidR="00FC3AC7">
        <w:t>5</w:t>
      </w:r>
      <w:r>
        <w:t xml:space="preserve">. </w:t>
      </w:r>
      <w:r w:rsidRPr="007D2DC4">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w:t>
      </w:r>
      <w:r w:rsidR="00151D5F">
        <w:t>наград и иным основаниям, устан</w:t>
      </w:r>
      <w:r w:rsidRPr="007D2DC4">
        <w:t>о</w:t>
      </w:r>
      <w:r w:rsidR="00151D5F">
        <w:t>в</w:t>
      </w:r>
      <w:r w:rsidRPr="007D2DC4">
        <w:t>ленным  Положением  «О расходовании сре</w:t>
      </w:r>
      <w:proofErr w:type="gramStart"/>
      <w:r w:rsidRPr="007D2DC4">
        <w:t>дств пр</w:t>
      </w:r>
      <w:proofErr w:type="gramEnd"/>
      <w:r w:rsidRPr="007D2DC4">
        <w:t>емиального фонда и фонда экономии заработной платы» (</w:t>
      </w:r>
      <w:r w:rsidRPr="007D2DC4">
        <w:rPr>
          <w:b/>
          <w:i/>
        </w:rPr>
        <w:t xml:space="preserve">Приложение № </w:t>
      </w:r>
      <w:r w:rsidR="00501F9F">
        <w:rPr>
          <w:b/>
          <w:i/>
        </w:rPr>
        <w:t>7</w:t>
      </w:r>
      <w:r w:rsidRPr="007D2DC4">
        <w:t>)</w:t>
      </w:r>
    </w:p>
    <w:p w:rsidR="00FC3AC7" w:rsidRPr="00FC3AC7" w:rsidRDefault="00FC3AC7" w:rsidP="005D10C0">
      <w:pPr>
        <w:widowControl/>
        <w:autoSpaceDE/>
        <w:autoSpaceDN/>
        <w:adjustRightInd/>
        <w:ind w:firstLine="426"/>
        <w:contextualSpacing/>
        <w:jc w:val="both"/>
        <w:rPr>
          <w:rFonts w:eastAsia="MS Mincho"/>
        </w:rPr>
      </w:pPr>
      <w:r w:rsidRPr="00FC3AC7">
        <w:rPr>
          <w:rFonts w:eastAsia="MS Mincho"/>
        </w:rPr>
        <w:t>4.</w:t>
      </w:r>
      <w:r>
        <w:rPr>
          <w:rFonts w:eastAsia="MS Mincho"/>
        </w:rPr>
        <w:t>6</w:t>
      </w:r>
      <w:r w:rsidRPr="00FC3AC7">
        <w:rPr>
          <w:rFonts w:eastAsia="MS Mincho"/>
        </w:rPr>
        <w:t xml:space="preserve">. </w:t>
      </w:r>
      <w:proofErr w:type="gramStart"/>
      <w:r w:rsidRPr="00FC3AC7">
        <w:rPr>
          <w:rFonts w:eastAsia="MS Mincho"/>
        </w:rPr>
        <w:t>В соответствии с постановлением КМ РТ № 412 от 31.05.2018г. рекомендуемый размер фонда оплаты труда на выплаты стимулирующего характера за качество выполняемых работ принимается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roofErr w:type="gramEnd"/>
    </w:p>
    <w:p w:rsidR="006946EE" w:rsidRPr="006946EE" w:rsidRDefault="00FC3AC7" w:rsidP="005D10C0">
      <w:pPr>
        <w:widowControl/>
        <w:autoSpaceDE/>
        <w:autoSpaceDN/>
        <w:adjustRightInd/>
        <w:ind w:firstLine="426"/>
        <w:contextualSpacing/>
        <w:jc w:val="both"/>
        <w:rPr>
          <w:rFonts w:eastAsia="MS Mincho"/>
        </w:rPr>
      </w:pPr>
      <w:r w:rsidRPr="00FC3AC7">
        <w:rPr>
          <w:rFonts w:eastAsia="MS Mincho"/>
        </w:rPr>
        <w:t>4.</w:t>
      </w:r>
      <w:r>
        <w:rPr>
          <w:rFonts w:eastAsia="MS Mincho"/>
        </w:rPr>
        <w:t>7</w:t>
      </w:r>
      <w:r w:rsidRPr="00FC3AC7">
        <w:rPr>
          <w:rFonts w:eastAsia="MS Mincho"/>
        </w:rPr>
        <w:t>. 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МАДОУ «Детский сад № 408», принимаемыми по согласованию с выборным органом первичной профсоюзной организации.</w:t>
      </w:r>
    </w:p>
    <w:p w:rsidR="00FC3AC7" w:rsidRPr="006946EE" w:rsidRDefault="006946EE" w:rsidP="005D10C0">
      <w:pPr>
        <w:widowControl/>
        <w:autoSpaceDE/>
        <w:autoSpaceDN/>
        <w:adjustRightInd/>
        <w:ind w:firstLine="426"/>
        <w:contextualSpacing/>
        <w:jc w:val="both"/>
        <w:rPr>
          <w:iCs/>
        </w:rPr>
      </w:pPr>
      <w:r w:rsidRPr="006946EE">
        <w:rPr>
          <w:rFonts w:eastAsia="MS Mincho"/>
        </w:rPr>
        <w:t>4.</w:t>
      </w:r>
      <w:r w:rsidR="00FC3AC7">
        <w:rPr>
          <w:rFonts w:eastAsia="MS Mincho"/>
        </w:rPr>
        <w:t>8</w:t>
      </w:r>
      <w:r w:rsidRPr="006946EE">
        <w:rPr>
          <w:rFonts w:eastAsia="MS Mincho"/>
        </w:rPr>
        <w:t>.</w:t>
      </w:r>
      <w:r w:rsidRPr="006946EE">
        <w:rPr>
          <w:rFonts w:eastAsia="Arial Unicode MS"/>
          <w:color w:val="000000"/>
          <w:kern w:val="1"/>
        </w:rPr>
        <w:t> </w:t>
      </w:r>
      <w:r w:rsidRPr="006946EE">
        <w:rPr>
          <w:rFonts w:eastAsia="MS Mincho"/>
        </w:rPr>
        <w:t>В случае задержки выплаты заработной</w:t>
      </w:r>
      <w:r w:rsidRPr="006946EE">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6946EE">
        <w:rPr>
          <w:iCs/>
        </w:rPr>
        <w:t>.</w:t>
      </w:r>
    </w:p>
    <w:p w:rsidR="006946EE" w:rsidRPr="006946EE" w:rsidRDefault="006946EE" w:rsidP="005D10C0">
      <w:pPr>
        <w:widowControl/>
        <w:autoSpaceDE/>
        <w:autoSpaceDN/>
        <w:adjustRightInd/>
        <w:ind w:firstLine="426"/>
        <w:contextualSpacing/>
        <w:jc w:val="both"/>
        <w:rPr>
          <w:rFonts w:cs="Arial"/>
        </w:rPr>
      </w:pPr>
      <w:r w:rsidRPr="006946EE">
        <w:t>4.</w:t>
      </w:r>
      <w:r w:rsidR="00FC3AC7">
        <w:t>9</w:t>
      </w:r>
      <w:r w:rsidRPr="006946EE">
        <w:t>.</w:t>
      </w:r>
      <w:r w:rsidRPr="006946EE">
        <w:rPr>
          <w:rFonts w:eastAsia="Arial Unicode MS"/>
          <w:color w:val="000000"/>
          <w:kern w:val="1"/>
        </w:rPr>
        <w:t> </w:t>
      </w:r>
      <w:r w:rsidRPr="006946EE">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6946EE" w:rsidRPr="006946EE" w:rsidRDefault="006946EE" w:rsidP="005D10C0">
      <w:pPr>
        <w:widowControl/>
        <w:ind w:firstLine="426"/>
        <w:contextualSpacing/>
        <w:jc w:val="both"/>
        <w:rPr>
          <w:b/>
          <w:bCs/>
        </w:rPr>
      </w:pPr>
      <w:r w:rsidRPr="006946EE">
        <w:rPr>
          <w:rFonts w:cs="Arial"/>
        </w:rPr>
        <w:t>4.</w:t>
      </w:r>
      <w:r w:rsidR="00FC3AC7">
        <w:rPr>
          <w:rFonts w:cs="Arial"/>
        </w:rPr>
        <w:t>10</w:t>
      </w:r>
      <w:r w:rsidRPr="006946EE">
        <w:rPr>
          <w:rFonts w:cs="Arial"/>
        </w:rPr>
        <w:t>.</w:t>
      </w:r>
      <w:r w:rsidRPr="006946EE">
        <w:rPr>
          <w:rFonts w:eastAsia="Arial Unicode MS"/>
          <w:color w:val="000000"/>
          <w:kern w:val="1"/>
        </w:rPr>
        <w:t>  </w:t>
      </w:r>
      <w:r w:rsidRPr="006946EE">
        <w:rPr>
          <w:rFonts w:cs="Arial"/>
        </w:rPr>
        <w:t>При нарушении</w:t>
      </w:r>
      <w:r w:rsidRPr="006946EE">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6946EE" w:rsidRPr="006946EE" w:rsidRDefault="006946EE" w:rsidP="005D10C0">
      <w:pPr>
        <w:widowControl/>
        <w:autoSpaceDE/>
        <w:autoSpaceDN/>
        <w:adjustRightInd/>
        <w:ind w:firstLine="426"/>
        <w:contextualSpacing/>
        <w:jc w:val="both"/>
        <w:rPr>
          <w:rFonts w:eastAsia="MS Mincho"/>
        </w:rPr>
      </w:pPr>
      <w:r w:rsidRPr="006946EE">
        <w:rPr>
          <w:rFonts w:eastAsia="MS Mincho"/>
        </w:rPr>
        <w:lastRenderedPageBreak/>
        <w:t>4.</w:t>
      </w:r>
      <w:r w:rsidR="00FC3AC7">
        <w:rPr>
          <w:rFonts w:eastAsia="MS Mincho"/>
        </w:rPr>
        <w:t>11</w:t>
      </w:r>
      <w:r w:rsidRPr="006946EE">
        <w:rPr>
          <w:rFonts w:eastAsia="MS Mincho"/>
        </w:rPr>
        <w:t>.</w:t>
      </w:r>
      <w:r w:rsidRPr="006946EE">
        <w:rPr>
          <w:rFonts w:ascii="Courier New" w:eastAsia="Arial Unicode MS" w:hAnsi="Courier New"/>
          <w:color w:val="000000"/>
          <w:kern w:val="1"/>
        </w:rPr>
        <w:t> </w:t>
      </w:r>
      <w:r w:rsidRPr="006946EE">
        <w:rPr>
          <w:rFonts w:eastAsia="MS Mincho"/>
        </w:rPr>
        <w:t xml:space="preserve">В случаях, когда </w:t>
      </w:r>
      <w:proofErr w:type="gramStart"/>
      <w:r w:rsidRPr="006946EE">
        <w:rPr>
          <w:rFonts w:eastAsia="MS Mincho"/>
        </w:rPr>
        <w:t>размер оплаты труда</w:t>
      </w:r>
      <w:proofErr w:type="gramEnd"/>
      <w:r w:rsidRPr="006946EE">
        <w:rPr>
          <w:rFonts w:eastAsia="MS Mincho"/>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6946EE" w:rsidRPr="006946EE" w:rsidRDefault="006946EE" w:rsidP="005D10C0">
      <w:pPr>
        <w:widowControl/>
        <w:autoSpaceDE/>
        <w:autoSpaceDN/>
        <w:adjustRightInd/>
        <w:ind w:firstLine="426"/>
        <w:contextualSpacing/>
        <w:jc w:val="both"/>
        <w:rPr>
          <w:rFonts w:eastAsia="MS Mincho"/>
        </w:rPr>
      </w:pPr>
      <w:r w:rsidRPr="006946EE">
        <w:rPr>
          <w:rFonts w:eastAsia="MS Mincho"/>
        </w:rPr>
        <w:t>-</w:t>
      </w:r>
      <w:r w:rsidRPr="006946EE">
        <w:rPr>
          <w:rFonts w:ascii="Courier New" w:eastAsia="Arial Unicode MS" w:hAnsi="Courier New"/>
          <w:color w:val="000000"/>
          <w:kern w:val="1"/>
        </w:rPr>
        <w:t> </w:t>
      </w:r>
      <w:r w:rsidRPr="006946EE">
        <w:rPr>
          <w:rFonts w:eastAsia="MS Mincho"/>
        </w:rPr>
        <w:t>при установлении квалификационной категории – со дня вынесения решения аттестационной комиссией;</w:t>
      </w:r>
    </w:p>
    <w:p w:rsidR="006946EE" w:rsidRPr="006946EE" w:rsidRDefault="006946EE" w:rsidP="005D10C0">
      <w:pPr>
        <w:widowControl/>
        <w:autoSpaceDE/>
        <w:autoSpaceDN/>
        <w:adjustRightInd/>
        <w:ind w:firstLine="426"/>
        <w:contextualSpacing/>
        <w:jc w:val="both"/>
        <w:rPr>
          <w:rFonts w:eastAsia="MS Mincho"/>
        </w:rPr>
      </w:pPr>
      <w:r w:rsidRPr="006946EE">
        <w:rPr>
          <w:rFonts w:eastAsia="MS Mincho"/>
        </w:rPr>
        <w:t>-</w:t>
      </w:r>
      <w:r w:rsidRPr="006946EE">
        <w:rPr>
          <w:rFonts w:ascii="Courier New" w:eastAsia="Arial Unicode MS" w:hAnsi="Courier New"/>
          <w:color w:val="000000"/>
          <w:kern w:val="1"/>
        </w:rPr>
        <w:t> </w:t>
      </w:r>
      <w:r w:rsidRPr="006946EE">
        <w:rPr>
          <w:rFonts w:eastAsia="MS Mincho"/>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6946EE" w:rsidRPr="006946EE" w:rsidRDefault="006946EE" w:rsidP="005D10C0">
      <w:pPr>
        <w:widowControl/>
        <w:autoSpaceDE/>
        <w:autoSpaceDN/>
        <w:adjustRightInd/>
        <w:ind w:firstLine="426"/>
        <w:contextualSpacing/>
        <w:jc w:val="both"/>
        <w:rPr>
          <w:rFonts w:eastAsia="MS Mincho"/>
        </w:rPr>
      </w:pPr>
      <w:r w:rsidRPr="006946EE">
        <w:rPr>
          <w:rFonts w:eastAsia="MS Mincho"/>
        </w:rPr>
        <w:t>-</w:t>
      </w:r>
      <w:r w:rsidRPr="006946EE">
        <w:rPr>
          <w:rFonts w:ascii="Courier New" w:eastAsia="Arial Unicode MS" w:hAnsi="Courier New"/>
          <w:color w:val="000000"/>
          <w:kern w:val="1"/>
        </w:rPr>
        <w:t> </w:t>
      </w:r>
      <w:r w:rsidRPr="006946EE">
        <w:rPr>
          <w:rFonts w:eastAsia="MS Mincho"/>
        </w:rPr>
        <w:t>при получении образования или восстановлении документов об образовании - со дня представления соответствующего документа;</w:t>
      </w:r>
    </w:p>
    <w:p w:rsidR="006946EE" w:rsidRPr="006946EE" w:rsidRDefault="006946EE" w:rsidP="005D10C0">
      <w:pPr>
        <w:widowControl/>
        <w:ind w:firstLine="426"/>
        <w:contextualSpacing/>
        <w:jc w:val="both"/>
        <w:rPr>
          <w:rFonts w:eastAsia="MS Mincho"/>
        </w:rPr>
      </w:pPr>
      <w:r w:rsidRPr="006946EE">
        <w:rPr>
          <w:rFonts w:eastAsia="MS Mincho"/>
        </w:rPr>
        <w:t>-</w:t>
      </w:r>
      <w:r w:rsidRPr="006946EE">
        <w:rPr>
          <w:rFonts w:ascii="Courier New" w:eastAsia="Arial Unicode MS" w:hAnsi="Courier New"/>
          <w:color w:val="000000"/>
          <w:kern w:val="1"/>
        </w:rPr>
        <w:t> </w:t>
      </w:r>
      <w:r w:rsidRPr="006946EE">
        <w:rPr>
          <w:rFonts w:eastAsia="MS Mincho"/>
        </w:rPr>
        <w:t>при присвоении почетного звания, награждении ведомственными знаками отличия - со дня награждения (присвоения);</w:t>
      </w:r>
    </w:p>
    <w:p w:rsidR="006946EE" w:rsidRPr="006946EE" w:rsidRDefault="006946EE" w:rsidP="005D10C0">
      <w:pPr>
        <w:widowControl/>
        <w:ind w:firstLine="426"/>
        <w:contextualSpacing/>
        <w:jc w:val="both"/>
        <w:rPr>
          <w:rFonts w:eastAsia="MS Mincho"/>
        </w:rPr>
      </w:pPr>
      <w:r w:rsidRPr="006946EE">
        <w:rPr>
          <w:rFonts w:eastAsia="MS Mincho"/>
        </w:rPr>
        <w:t>-</w:t>
      </w:r>
      <w:r w:rsidRPr="006946EE">
        <w:rPr>
          <w:rFonts w:ascii="Courier New" w:eastAsia="Arial Unicode MS" w:hAnsi="Courier New"/>
          <w:color w:val="000000"/>
          <w:kern w:val="1"/>
        </w:rPr>
        <w:t> </w:t>
      </w:r>
      <w:r w:rsidRPr="006946EE">
        <w:rPr>
          <w:rFonts w:eastAsia="MS Mincho"/>
        </w:rPr>
        <w:t xml:space="preserve">при присуждении ученой степени доктора или кандидата наук – со дня принятия </w:t>
      </w:r>
      <w:r w:rsidRPr="006946EE">
        <w:rPr>
          <w:bCs/>
          <w:iCs/>
        </w:rPr>
        <w:t xml:space="preserve">Министерством науки и высшего образования Российской Федерации </w:t>
      </w:r>
      <w:r w:rsidRPr="006946EE">
        <w:rPr>
          <w:rFonts w:eastAsia="MS Mincho"/>
        </w:rPr>
        <w:t>решения о выдаче соответствующего диплома;</w:t>
      </w:r>
    </w:p>
    <w:p w:rsidR="006946EE" w:rsidRPr="00501F9F" w:rsidRDefault="006946EE" w:rsidP="005D10C0">
      <w:pPr>
        <w:widowControl/>
        <w:ind w:firstLine="426"/>
        <w:contextualSpacing/>
        <w:jc w:val="both"/>
        <w:rPr>
          <w:iCs/>
        </w:rPr>
      </w:pPr>
      <w:r w:rsidRPr="006946EE">
        <w:rPr>
          <w:iCs/>
        </w:rPr>
        <w:t>-</w:t>
      </w:r>
      <w:r w:rsidRPr="006946EE">
        <w:rPr>
          <w:rFonts w:ascii="Courier New" w:eastAsia="Arial Unicode MS" w:hAnsi="Courier New"/>
          <w:color w:val="000000"/>
          <w:kern w:val="1"/>
        </w:rPr>
        <w:t> </w:t>
      </w:r>
      <w:r w:rsidRPr="006946EE">
        <w:rPr>
          <w:iCs/>
        </w:rPr>
        <w:t xml:space="preserve">при награждении государственными наградами Российской Федерации, Республики Татарстан – со дня </w:t>
      </w:r>
      <w:r w:rsidRPr="00501F9F">
        <w:rPr>
          <w:iCs/>
        </w:rPr>
        <w:t>принятия решения о награждении;</w:t>
      </w:r>
    </w:p>
    <w:p w:rsidR="006946EE" w:rsidRDefault="006946EE" w:rsidP="005D10C0">
      <w:pPr>
        <w:widowControl/>
        <w:autoSpaceDE/>
        <w:autoSpaceDN/>
        <w:adjustRightInd/>
        <w:ind w:firstLine="426"/>
        <w:contextualSpacing/>
        <w:jc w:val="both"/>
      </w:pPr>
      <w:r w:rsidRPr="006946EE">
        <w:t>4.</w:t>
      </w:r>
      <w:r w:rsidR="00FC3AC7">
        <w:t>12</w:t>
      </w:r>
      <w:r w:rsidRPr="006946EE">
        <w:t>.</w:t>
      </w:r>
      <w:r w:rsidRPr="006946EE">
        <w:rPr>
          <w:rFonts w:eastAsia="Arial Unicode MS"/>
          <w:color w:val="000000"/>
          <w:kern w:val="1"/>
        </w:rPr>
        <w:t> </w:t>
      </w:r>
      <w:r w:rsidRPr="006946EE">
        <w:t>Работникам, награждённым государственными наградами Российской Федерации, наградами Республики Татарстанвыплачивается ежемесячная надбавка (доплата) в размере, установленной постановлением Кабинета Министров Республики Татарстан № 412 от 31.05.2018г.</w:t>
      </w:r>
    </w:p>
    <w:p w:rsidR="00151D5F" w:rsidRDefault="00151D5F" w:rsidP="005D10C0">
      <w:pPr>
        <w:widowControl/>
        <w:autoSpaceDE/>
        <w:autoSpaceDN/>
        <w:adjustRightInd/>
        <w:ind w:firstLine="426"/>
        <w:contextualSpacing/>
        <w:jc w:val="both"/>
      </w:pPr>
      <w:r>
        <w:t>4.1</w:t>
      </w:r>
      <w:r w:rsidR="00FC3AC7">
        <w:t>3</w:t>
      </w:r>
      <w: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151D5F" w:rsidRDefault="00151D5F" w:rsidP="005D10C0">
      <w:pPr>
        <w:widowControl/>
        <w:autoSpaceDE/>
        <w:autoSpaceDN/>
        <w:adjustRightInd/>
        <w:ind w:firstLine="426"/>
        <w:contextualSpacing/>
        <w:jc w:val="both"/>
      </w:pPr>
      <w:r>
        <w:t>Переработка рабочего времени воспитателей, помощников воспитателей вследствие неявки сменяющего работника или родителей, 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151D5F" w:rsidRDefault="00151D5F" w:rsidP="005D10C0">
      <w:pPr>
        <w:widowControl/>
        <w:autoSpaceDE/>
        <w:autoSpaceDN/>
        <w:adjustRightInd/>
        <w:ind w:firstLine="426"/>
        <w:contextualSpacing/>
        <w:jc w:val="both"/>
      </w:pPr>
      <w: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151D5F" w:rsidRDefault="00151D5F" w:rsidP="005D10C0">
      <w:pPr>
        <w:widowControl/>
        <w:autoSpaceDE/>
        <w:autoSpaceDN/>
        <w:adjustRightInd/>
        <w:ind w:firstLine="426"/>
        <w:contextualSpacing/>
        <w:jc w:val="both"/>
      </w:pPr>
      <w: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151D5F" w:rsidRDefault="00151D5F" w:rsidP="005D10C0">
      <w:pPr>
        <w:widowControl/>
        <w:autoSpaceDE/>
        <w:autoSpaceDN/>
        <w:adjustRightInd/>
        <w:ind w:firstLine="426"/>
        <w:contextualSpacing/>
        <w:jc w:val="both"/>
      </w:pPr>
      <w:r>
        <w:t>Сверхурочные работы не должны превышать для каждого работника четырех часов в течение двух дней подряд и 120 часов в год.</w:t>
      </w:r>
    </w:p>
    <w:p w:rsidR="00151D5F" w:rsidRDefault="00151D5F" w:rsidP="005D10C0">
      <w:pPr>
        <w:widowControl/>
        <w:autoSpaceDE/>
        <w:autoSpaceDN/>
        <w:adjustRightInd/>
        <w:ind w:firstLine="426"/>
        <w:contextualSpacing/>
        <w:jc w:val="both"/>
      </w:pPr>
      <w:r>
        <w:t>Работодатель обязан обеспечить точный учет продолжительности сверхурочной работы каждого работника по отдельному табелю.</w:t>
      </w:r>
    </w:p>
    <w:p w:rsidR="00FC3AC7" w:rsidRDefault="00FC3AC7" w:rsidP="005D10C0">
      <w:pPr>
        <w:widowControl/>
        <w:autoSpaceDE/>
        <w:autoSpaceDN/>
        <w:adjustRightInd/>
        <w:ind w:firstLine="426"/>
        <w:contextualSpacing/>
        <w:jc w:val="both"/>
      </w:pPr>
      <w:r w:rsidRPr="00FC3AC7">
        <w:t>4.</w:t>
      </w:r>
      <w:r>
        <w:t>1</w:t>
      </w:r>
      <w:r w:rsidRPr="00FC3AC7">
        <w:t>4.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w:t>
      </w:r>
    </w:p>
    <w:p w:rsidR="00151D5F" w:rsidRDefault="00151D5F" w:rsidP="005D10C0">
      <w:pPr>
        <w:widowControl/>
        <w:autoSpaceDE/>
        <w:autoSpaceDN/>
        <w:adjustRightInd/>
        <w:ind w:firstLine="426"/>
        <w:contextualSpacing/>
        <w:jc w:val="both"/>
      </w:pPr>
      <w:r>
        <w:t>4.1</w:t>
      </w:r>
      <w:r w:rsidR="00FC3AC7">
        <w:t>5</w:t>
      </w:r>
      <w:r>
        <w:t>. Работа в выходной день и нерабочий праздничный день оплачивается не менее чем в двойном размере:</w:t>
      </w:r>
    </w:p>
    <w:p w:rsidR="00151D5F" w:rsidRDefault="00151D5F" w:rsidP="005D10C0">
      <w:pPr>
        <w:widowControl/>
        <w:autoSpaceDE/>
        <w:autoSpaceDN/>
        <w:adjustRightInd/>
        <w:ind w:firstLine="426"/>
        <w:contextualSpacing/>
        <w:jc w:val="both"/>
      </w:pPr>
      <w:r>
        <w:t>- сдельщикам – не менее чем по двойным сдельным расценкам;</w:t>
      </w:r>
    </w:p>
    <w:p w:rsidR="00151D5F" w:rsidRDefault="00151D5F" w:rsidP="005D10C0">
      <w:pPr>
        <w:widowControl/>
        <w:autoSpaceDE/>
        <w:autoSpaceDN/>
        <w:adjustRightInd/>
        <w:ind w:firstLine="426"/>
        <w:contextualSpacing/>
        <w:jc w:val="both"/>
      </w:pPr>
      <w:r>
        <w:t xml:space="preserve">- работникам, труд которых оплачивается по дневным и часовым ставкам, - в размере не </w:t>
      </w:r>
      <w:proofErr w:type="gramStart"/>
      <w:r>
        <w:t>менее двойной</w:t>
      </w:r>
      <w:proofErr w:type="gramEnd"/>
      <w:r>
        <w:t xml:space="preserve"> дневной или часовой тарифной ставки;</w:t>
      </w:r>
    </w:p>
    <w:p w:rsidR="00151D5F" w:rsidRDefault="00151D5F" w:rsidP="005D10C0">
      <w:pPr>
        <w:widowControl/>
        <w:autoSpaceDE/>
        <w:autoSpaceDN/>
        <w:adjustRightInd/>
        <w:ind w:firstLine="426"/>
        <w:contextualSpacing/>
        <w:jc w:val="both"/>
      </w:pPr>
      <w:proofErr w:type="gramStart"/>
      <w: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t xml:space="preserve"> работы) сверх оклада (должностного оклада), если работа производилась сверх месячной нормы рабочего времени.</w:t>
      </w:r>
    </w:p>
    <w:p w:rsidR="00151D5F" w:rsidRDefault="00151D5F" w:rsidP="005D10C0">
      <w:pPr>
        <w:widowControl/>
        <w:autoSpaceDE/>
        <w:autoSpaceDN/>
        <w:adjustRightInd/>
        <w:ind w:firstLine="426"/>
        <w:contextualSpacing/>
        <w:jc w:val="both"/>
      </w:pPr>
      <w:r>
        <w:t xml:space="preserve">Конкретные </w:t>
      </w:r>
      <w:proofErr w:type="gramStart"/>
      <w:r>
        <w:t>размеры оплаты труда</w:t>
      </w:r>
      <w:proofErr w:type="gramEnd"/>
      <w:r>
        <w:t xml:space="preserve">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151D5F" w:rsidRDefault="00151D5F" w:rsidP="005D10C0">
      <w:pPr>
        <w:widowControl/>
        <w:autoSpaceDE/>
        <w:autoSpaceDN/>
        <w:adjustRightInd/>
        <w:ind w:firstLine="426"/>
        <w:contextualSpacing/>
        <w:jc w:val="both"/>
      </w:pPr>
      <w: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151D5F" w:rsidRDefault="00377BAD" w:rsidP="005D10C0">
      <w:pPr>
        <w:widowControl/>
        <w:autoSpaceDE/>
        <w:autoSpaceDN/>
        <w:adjustRightInd/>
        <w:ind w:firstLine="426"/>
        <w:contextualSpacing/>
        <w:jc w:val="both"/>
      </w:pPr>
      <w:r>
        <w:t>4.16</w:t>
      </w:r>
      <w:r w:rsidR="00151D5F">
        <w:t>. Время простоя по вине работодателя оплачивается в размере не менее 2/3 средней заработной платы работника.</w:t>
      </w:r>
    </w:p>
    <w:p w:rsidR="00151D5F" w:rsidRDefault="00151D5F" w:rsidP="005D10C0">
      <w:pPr>
        <w:widowControl/>
        <w:autoSpaceDE/>
        <w:autoSpaceDN/>
        <w:adjustRightInd/>
        <w:ind w:firstLine="426"/>
        <w:contextualSpacing/>
        <w:jc w:val="both"/>
      </w:pPr>
      <w: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151D5F" w:rsidRDefault="00151D5F" w:rsidP="005D10C0">
      <w:pPr>
        <w:widowControl/>
        <w:autoSpaceDE/>
        <w:autoSpaceDN/>
        <w:adjustRightInd/>
        <w:ind w:firstLine="426"/>
        <w:contextualSpacing/>
        <w:jc w:val="both"/>
      </w:pPr>
      <w:r>
        <w:t>Время простоя по вине работника не оплачивается.</w:t>
      </w:r>
    </w:p>
    <w:p w:rsidR="00151D5F" w:rsidRDefault="00151D5F" w:rsidP="005D10C0">
      <w:pPr>
        <w:widowControl/>
        <w:autoSpaceDE/>
        <w:autoSpaceDN/>
        <w:adjustRightInd/>
        <w:ind w:firstLine="426"/>
        <w:contextualSpacing/>
        <w:jc w:val="both"/>
      </w:pPr>
      <w: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151D5F" w:rsidRPr="006946EE" w:rsidRDefault="00151D5F" w:rsidP="005D10C0">
      <w:pPr>
        <w:widowControl/>
        <w:autoSpaceDE/>
        <w:autoSpaceDN/>
        <w:adjustRightInd/>
        <w:ind w:firstLine="426"/>
        <w:contextualSpacing/>
        <w:jc w:val="both"/>
      </w:pPr>
      <w:r>
        <w:lastRenderedPageBreak/>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151D5F" w:rsidRPr="00151D5F" w:rsidRDefault="00151D5F" w:rsidP="005D10C0">
      <w:pPr>
        <w:widowControl/>
        <w:autoSpaceDE/>
        <w:autoSpaceDN/>
        <w:adjustRightInd/>
        <w:ind w:firstLine="426"/>
        <w:contextualSpacing/>
        <w:jc w:val="both"/>
      </w:pPr>
      <w:r>
        <w:t>4.1</w:t>
      </w:r>
      <w:r w:rsidR="00377BAD">
        <w:t>7</w:t>
      </w:r>
      <w:r>
        <w:t xml:space="preserve">. </w:t>
      </w:r>
      <w:r w:rsidRPr="00151D5F">
        <w:t>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6946EE" w:rsidRPr="00151D5F" w:rsidRDefault="006946EE" w:rsidP="005D10C0">
      <w:pPr>
        <w:widowControl/>
        <w:autoSpaceDE/>
        <w:autoSpaceDN/>
        <w:adjustRightInd/>
        <w:ind w:firstLine="426"/>
        <w:contextualSpacing/>
        <w:jc w:val="both"/>
      </w:pPr>
      <w:r w:rsidRPr="00151D5F">
        <w:t>4.1</w:t>
      </w:r>
      <w:r w:rsidR="00377BAD">
        <w:t>8</w:t>
      </w:r>
      <w:r w:rsidRPr="00151D5F">
        <w:t xml:space="preserve">. </w:t>
      </w:r>
      <w:r w:rsidR="00FC3AC7">
        <w:t>Работодатель гарантирует осуществление материального стимулирования</w:t>
      </w:r>
      <w:r w:rsidRPr="00151D5F">
        <w:t xml:space="preserve">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4C28CE" w:rsidRPr="00D8759E" w:rsidRDefault="006946EE" w:rsidP="00D8759E">
      <w:pPr>
        <w:widowControl/>
        <w:autoSpaceDE/>
        <w:autoSpaceDN/>
        <w:adjustRightInd/>
        <w:ind w:firstLine="426"/>
        <w:contextualSpacing/>
        <w:jc w:val="both"/>
      </w:pPr>
      <w:r w:rsidRPr="006946EE">
        <w:t>4.1</w:t>
      </w:r>
      <w:r w:rsidR="00377BAD">
        <w:t>9</w:t>
      </w:r>
      <w:r w:rsidRPr="006946EE">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Pr="007D2DC4">
        <w:rPr>
          <w:b/>
          <w:i/>
        </w:rPr>
        <w:t>Приложение №</w:t>
      </w:r>
      <w:r w:rsidR="007D2DC4" w:rsidRPr="007D2DC4">
        <w:rPr>
          <w:b/>
          <w:i/>
        </w:rPr>
        <w:t>8</w:t>
      </w:r>
      <w:r w:rsidRPr="006946EE">
        <w:t>).</w:t>
      </w:r>
    </w:p>
    <w:p w:rsidR="00A724CC" w:rsidRPr="00E204B0" w:rsidRDefault="00A724CC" w:rsidP="00E204B0">
      <w:pPr>
        <w:widowControl/>
        <w:autoSpaceDE/>
        <w:autoSpaceDN/>
        <w:adjustRightInd/>
        <w:ind w:firstLine="426"/>
        <w:contextualSpacing/>
        <w:jc w:val="center"/>
        <w:outlineLvl w:val="0"/>
        <w:rPr>
          <w:b/>
          <w:bCs/>
          <w:caps/>
        </w:rPr>
      </w:pPr>
      <w:r w:rsidRPr="00A724CC">
        <w:rPr>
          <w:b/>
          <w:bCs/>
          <w:caps/>
          <w:lang w:val="en-US"/>
        </w:rPr>
        <w:t>V</w:t>
      </w:r>
      <w:r w:rsidRPr="00A724CC">
        <w:rPr>
          <w:b/>
          <w:bCs/>
          <w:caps/>
        </w:rPr>
        <w:t>. Социальные гарант</w:t>
      </w:r>
      <w:r w:rsidR="00E204B0">
        <w:rPr>
          <w:b/>
          <w:bCs/>
          <w:caps/>
        </w:rPr>
        <w:t xml:space="preserve">ии и меры социальной поддержки </w:t>
      </w:r>
    </w:p>
    <w:p w:rsidR="00A724CC" w:rsidRPr="00A724CC" w:rsidRDefault="00A724CC" w:rsidP="005D10C0">
      <w:pPr>
        <w:widowControl/>
        <w:autoSpaceDE/>
        <w:autoSpaceDN/>
        <w:adjustRightInd/>
        <w:ind w:firstLine="426"/>
        <w:contextualSpacing/>
        <w:jc w:val="both"/>
        <w:rPr>
          <w:bCs/>
        </w:rPr>
      </w:pPr>
      <w:r w:rsidRPr="00A724CC">
        <w:rPr>
          <w:bCs/>
        </w:rPr>
        <w:t>5.</w:t>
      </w:r>
      <w:r w:rsidRPr="00A724CC">
        <w:rPr>
          <w:rFonts w:eastAsia="Arial Unicode MS"/>
          <w:color w:val="000000"/>
          <w:kern w:val="1"/>
        </w:rPr>
        <w:t> </w:t>
      </w:r>
      <w:r w:rsidRPr="00A724CC">
        <w:rPr>
          <w:bCs/>
        </w:rPr>
        <w:t>Стороны договорились о том, что:</w:t>
      </w:r>
    </w:p>
    <w:p w:rsidR="00A724CC" w:rsidRPr="00D8759E" w:rsidRDefault="00A724CC" w:rsidP="005D10C0">
      <w:pPr>
        <w:widowControl/>
        <w:ind w:firstLine="426"/>
        <w:contextualSpacing/>
        <w:jc w:val="both"/>
      </w:pPr>
      <w:r w:rsidRPr="00D8759E">
        <w:t>5.1.1.</w:t>
      </w:r>
      <w:r w:rsidRPr="00D8759E">
        <w:rPr>
          <w:rFonts w:eastAsia="Arial Unicode MS"/>
          <w:kern w:val="1"/>
        </w:rPr>
        <w:t> </w:t>
      </w:r>
      <w:r w:rsidRPr="00D8759E">
        <w:t>Ежегодно, по окончании финансового года, информировать работников, в том числе на общем собрании работников</w:t>
      </w:r>
      <w:r w:rsidR="00897F33" w:rsidRPr="00D8759E">
        <w:t xml:space="preserve"> МАДОУ «Детский сад № 408»</w:t>
      </w:r>
      <w:r w:rsidRPr="00D8759E">
        <w:t xml:space="preserve">, на заседаниях управляющего совета </w:t>
      </w:r>
      <w:r w:rsidR="00897F33" w:rsidRPr="00D8759E">
        <w:t>МАДОУ «Детский сад № 408»</w:t>
      </w:r>
      <w:r w:rsidRPr="00D8759E">
        <w:t xml:space="preserve"> и выборного органа профсоюзной организации</w:t>
      </w:r>
      <w:r w:rsidR="00897F33" w:rsidRPr="00D8759E">
        <w:t xml:space="preserve"> МАДОУ «Детский сад № 408»</w:t>
      </w:r>
      <w:r w:rsidRPr="00D8759E">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Pr="00D8759E">
        <w:t>социальные</w:t>
      </w:r>
      <w:proofErr w:type="gramEnd"/>
      <w:r w:rsidRPr="00D8759E">
        <w:t xml:space="preserve"> на социальные выплаты, материальную помощь работникам.</w:t>
      </w:r>
    </w:p>
    <w:p w:rsidR="00A724CC" w:rsidRPr="00A724CC" w:rsidRDefault="00A724CC" w:rsidP="005D10C0">
      <w:pPr>
        <w:widowControl/>
        <w:autoSpaceDE/>
        <w:autoSpaceDN/>
        <w:adjustRightInd/>
        <w:ind w:firstLine="426"/>
        <w:jc w:val="both"/>
        <w:rPr>
          <w:b/>
          <w:color w:val="000000"/>
        </w:rPr>
      </w:pPr>
      <w:r w:rsidRPr="00A724CC">
        <w:rPr>
          <w:color w:val="000000"/>
        </w:rPr>
        <w:tab/>
        <w:t xml:space="preserve">5.2. В целях социальной защиты работников образовательной организации, в пределах отпущенных средств, </w:t>
      </w:r>
      <w:r w:rsidRPr="00A724CC">
        <w:t xml:space="preserve">стороны договорились: </w:t>
      </w:r>
    </w:p>
    <w:p w:rsidR="00A724CC" w:rsidRPr="00A724CC" w:rsidRDefault="00A724CC" w:rsidP="005D10C0">
      <w:pPr>
        <w:widowControl/>
        <w:autoSpaceDE/>
        <w:autoSpaceDN/>
        <w:adjustRightInd/>
        <w:ind w:firstLine="426"/>
        <w:jc w:val="both"/>
        <w:rPr>
          <w:color w:val="000000"/>
        </w:rPr>
      </w:pPr>
      <w:r w:rsidRPr="00A724CC">
        <w:rPr>
          <w:color w:val="000000"/>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A724CC" w:rsidRPr="00A724CC" w:rsidRDefault="00A724CC" w:rsidP="005D10C0">
      <w:pPr>
        <w:widowControl/>
        <w:autoSpaceDE/>
        <w:autoSpaceDN/>
        <w:adjustRightInd/>
        <w:ind w:firstLine="426"/>
        <w:jc w:val="both"/>
        <w:rPr>
          <w:b/>
          <w:bCs/>
          <w:color w:val="000000"/>
        </w:rPr>
      </w:pPr>
      <w:r w:rsidRPr="00A724CC">
        <w:rPr>
          <w:b/>
          <w:bCs/>
          <w:color w:val="000000"/>
        </w:rPr>
        <w:tab/>
        <w:t>5.2.2. Предоставлять работникам образования оплачиваемые свободные дни по следующим причинам:</w:t>
      </w:r>
    </w:p>
    <w:p w:rsidR="00A724CC" w:rsidRPr="00A724CC" w:rsidRDefault="00A724CC" w:rsidP="005D10C0">
      <w:pPr>
        <w:widowControl/>
        <w:autoSpaceDE/>
        <w:autoSpaceDN/>
        <w:adjustRightInd/>
        <w:ind w:firstLine="426"/>
        <w:jc w:val="both"/>
        <w:rPr>
          <w:color w:val="000000"/>
        </w:rPr>
      </w:pPr>
      <w:r w:rsidRPr="00A724CC">
        <w:rPr>
          <w:color w:val="000000"/>
        </w:rPr>
        <w:t>- бракосочетание работника - три рабочих дня;</w:t>
      </w:r>
    </w:p>
    <w:p w:rsidR="00A724CC" w:rsidRPr="00A724CC" w:rsidRDefault="00A724CC" w:rsidP="005D10C0">
      <w:pPr>
        <w:widowControl/>
        <w:autoSpaceDE/>
        <w:autoSpaceDN/>
        <w:adjustRightInd/>
        <w:ind w:firstLine="426"/>
        <w:jc w:val="both"/>
        <w:rPr>
          <w:color w:val="000000"/>
        </w:rPr>
      </w:pPr>
      <w:r w:rsidRPr="00A724CC">
        <w:rPr>
          <w:color w:val="000000"/>
        </w:rPr>
        <w:t>- бракосочетание детей - один рабочий день;</w:t>
      </w:r>
    </w:p>
    <w:p w:rsidR="00A724CC" w:rsidRPr="00A724CC" w:rsidRDefault="00A724CC" w:rsidP="005D10C0">
      <w:pPr>
        <w:widowControl/>
        <w:autoSpaceDE/>
        <w:autoSpaceDN/>
        <w:adjustRightInd/>
        <w:ind w:firstLine="426"/>
        <w:jc w:val="both"/>
        <w:rPr>
          <w:color w:val="000000"/>
        </w:rPr>
      </w:pPr>
      <w:r w:rsidRPr="00A724CC">
        <w:rPr>
          <w:color w:val="000000"/>
        </w:rPr>
        <w:t>- родителям первоклассников - 1 сентября; родителям выпускников в день последнего звонка;</w:t>
      </w:r>
    </w:p>
    <w:p w:rsidR="00A724CC" w:rsidRPr="00A724CC" w:rsidRDefault="00A724CC" w:rsidP="005D10C0">
      <w:pPr>
        <w:widowControl/>
        <w:autoSpaceDE/>
        <w:autoSpaceDN/>
        <w:adjustRightInd/>
        <w:ind w:firstLine="426"/>
        <w:jc w:val="both"/>
        <w:rPr>
          <w:color w:val="000000"/>
        </w:rPr>
      </w:pPr>
      <w:r w:rsidRPr="00A724CC">
        <w:rPr>
          <w:color w:val="000000"/>
        </w:rPr>
        <w:t>- смерть детей, родителей, супруга, супруги - три рабочих дня;</w:t>
      </w:r>
    </w:p>
    <w:p w:rsidR="00A724CC" w:rsidRPr="00A724CC" w:rsidRDefault="00A724CC" w:rsidP="005D10C0">
      <w:pPr>
        <w:widowControl/>
        <w:autoSpaceDE/>
        <w:autoSpaceDN/>
        <w:adjustRightInd/>
        <w:ind w:firstLine="426"/>
        <w:jc w:val="both"/>
        <w:rPr>
          <w:color w:val="000000"/>
        </w:rPr>
      </w:pPr>
      <w:r w:rsidRPr="00A724CC">
        <w:rPr>
          <w:color w:val="000000"/>
        </w:rPr>
        <w:t>- переезд на новое место жительства - два рабочих дня;</w:t>
      </w:r>
    </w:p>
    <w:p w:rsidR="00A724CC" w:rsidRPr="00A724CC" w:rsidRDefault="00A724CC" w:rsidP="005D10C0">
      <w:pPr>
        <w:widowControl/>
        <w:autoSpaceDE/>
        <w:autoSpaceDN/>
        <w:adjustRightInd/>
        <w:ind w:firstLine="426"/>
        <w:jc w:val="both"/>
        <w:rPr>
          <w:color w:val="000000"/>
        </w:rPr>
      </w:pPr>
      <w:r w:rsidRPr="00A724CC">
        <w:rPr>
          <w:color w:val="000000"/>
        </w:rPr>
        <w:t>- проводы сына на службу в армию - один рабочий день;</w:t>
      </w:r>
    </w:p>
    <w:p w:rsidR="00A724CC" w:rsidRPr="00A724CC" w:rsidRDefault="00A724CC" w:rsidP="005D10C0">
      <w:pPr>
        <w:widowControl/>
        <w:autoSpaceDE/>
        <w:autoSpaceDN/>
        <w:adjustRightInd/>
        <w:ind w:firstLine="426"/>
        <w:jc w:val="both"/>
        <w:rPr>
          <w:color w:val="000000"/>
        </w:rPr>
      </w:pPr>
      <w:r w:rsidRPr="00A724CC">
        <w:rPr>
          <w:color w:val="000000"/>
        </w:rPr>
        <w:t>- работникам, имеющим родителей в возрасте 80 лет и старше– один рабочий день в квартал;</w:t>
      </w:r>
    </w:p>
    <w:p w:rsidR="00A724CC" w:rsidRPr="00A724CC" w:rsidRDefault="00A724CC" w:rsidP="005D10C0">
      <w:pPr>
        <w:widowControl/>
        <w:autoSpaceDE/>
        <w:autoSpaceDN/>
        <w:adjustRightInd/>
        <w:ind w:firstLine="426"/>
        <w:jc w:val="both"/>
      </w:pPr>
      <w:r w:rsidRPr="00A724CC">
        <w:t>- работникам, являющимся участниками боевых действий – один рабочий  день в квартал;</w:t>
      </w:r>
    </w:p>
    <w:p w:rsidR="00A724CC" w:rsidRPr="00A724CC" w:rsidRDefault="00A724CC" w:rsidP="005D10C0">
      <w:pPr>
        <w:widowControl/>
        <w:autoSpaceDE/>
        <w:autoSpaceDN/>
        <w:adjustRightInd/>
        <w:ind w:firstLine="426"/>
        <w:jc w:val="both"/>
        <w:rPr>
          <w:color w:val="000000"/>
        </w:rPr>
      </w:pPr>
      <w:r w:rsidRPr="00A724CC">
        <w:t xml:space="preserve">- за работу </w:t>
      </w:r>
      <w:r w:rsidRPr="00A724CC">
        <w:rPr>
          <w:color w:val="000000"/>
        </w:rPr>
        <w:t>в течение  года без листа нетрудоспособности - 3 рабочих дня.</w:t>
      </w:r>
    </w:p>
    <w:p w:rsidR="00A724CC" w:rsidRPr="00A724CC" w:rsidRDefault="00A724CC" w:rsidP="005D10C0">
      <w:pPr>
        <w:widowControl/>
        <w:autoSpaceDE/>
        <w:autoSpaceDN/>
        <w:adjustRightInd/>
        <w:ind w:firstLine="426"/>
        <w:jc w:val="both"/>
        <w:rPr>
          <w:color w:val="000000"/>
        </w:rPr>
      </w:pPr>
      <w:r w:rsidRPr="00A724CC">
        <w:rPr>
          <w:color w:val="000000"/>
        </w:rPr>
        <w:t>5.2.3. Оплатить за счет средств образовательной организации подписку на Приложение к «Учительской газете» газеты «Мой профсоюз».</w:t>
      </w:r>
    </w:p>
    <w:p w:rsidR="00A724CC" w:rsidRDefault="00A724CC" w:rsidP="005D10C0">
      <w:pPr>
        <w:widowControl/>
        <w:ind w:firstLine="426"/>
        <w:contextualSpacing/>
        <w:jc w:val="both"/>
      </w:pPr>
      <w:r w:rsidRPr="00A724CC">
        <w:t>5.2.4.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A724CC" w:rsidRPr="00A724CC" w:rsidRDefault="00A724CC" w:rsidP="005D10C0">
      <w:pPr>
        <w:widowControl/>
        <w:autoSpaceDE/>
        <w:autoSpaceDN/>
        <w:adjustRightInd/>
        <w:ind w:firstLine="426"/>
        <w:contextualSpacing/>
        <w:jc w:val="both"/>
        <w:rPr>
          <w:b/>
        </w:rPr>
      </w:pPr>
      <w:r w:rsidRPr="00A724CC">
        <w:rPr>
          <w:b/>
        </w:rPr>
        <w:t>5.3.</w:t>
      </w:r>
      <w:r w:rsidRPr="00A724CC">
        <w:rPr>
          <w:rFonts w:eastAsia="Arial Unicode MS"/>
          <w:b/>
          <w:color w:val="000000"/>
          <w:kern w:val="1"/>
        </w:rPr>
        <w:t> </w:t>
      </w:r>
      <w:r w:rsidRPr="00A724CC">
        <w:rPr>
          <w:b/>
        </w:rPr>
        <w:t>Работодатель обязуется:</w:t>
      </w:r>
    </w:p>
    <w:p w:rsidR="00A724CC" w:rsidRPr="00897F33" w:rsidRDefault="00A724CC" w:rsidP="005D10C0">
      <w:pPr>
        <w:widowControl/>
        <w:autoSpaceDE/>
        <w:autoSpaceDN/>
        <w:adjustRightInd/>
        <w:ind w:firstLine="426"/>
        <w:contextualSpacing/>
        <w:jc w:val="both"/>
      </w:pPr>
      <w:r w:rsidRPr="00A724CC">
        <w:t>5.3.1.</w:t>
      </w:r>
      <w:r w:rsidRPr="00A724CC">
        <w:rPr>
          <w:rFonts w:eastAsia="Arial Unicode MS"/>
          <w:color w:val="000000"/>
          <w:kern w:val="1"/>
        </w:rPr>
        <w:t> </w:t>
      </w:r>
      <w:r w:rsidRPr="00A724CC">
        <w:t>Предоставлять гарантии и компенсации работникам во всех случаях, предусмотрен</w:t>
      </w:r>
      <w:r w:rsidR="00501F9F">
        <w:t xml:space="preserve">ных трудовым законодательством </w:t>
      </w:r>
      <w:r w:rsidRPr="00897F33">
        <w:t>и настоящим коллективным договором.</w:t>
      </w:r>
    </w:p>
    <w:p w:rsidR="00A724CC" w:rsidRPr="00A724CC" w:rsidRDefault="00A724CC" w:rsidP="005D10C0">
      <w:pPr>
        <w:widowControl/>
        <w:autoSpaceDE/>
        <w:autoSpaceDN/>
        <w:adjustRightInd/>
        <w:ind w:firstLine="426"/>
        <w:contextualSpacing/>
        <w:jc w:val="both"/>
        <w:rPr>
          <w:i/>
          <w:iCs/>
        </w:rPr>
      </w:pPr>
      <w:r w:rsidRPr="00A724CC">
        <w:t>5.3.2.</w:t>
      </w:r>
      <w:r w:rsidRPr="00A724CC">
        <w:rPr>
          <w:rFonts w:eastAsia="Arial Unicode MS"/>
          <w:color w:val="000000"/>
          <w:kern w:val="1"/>
        </w:rPr>
        <w:t> </w:t>
      </w:r>
      <w:r w:rsidRPr="00A724CC">
        <w:t xml:space="preserve">При рассмотрении вопроса о представлении работников </w:t>
      </w:r>
      <w:r w:rsidR="00897F33" w:rsidRPr="00897F33">
        <w:t>МАДОУ «Детский сад № 408»</w:t>
      </w:r>
      <w:r w:rsidRPr="00A724CC">
        <w:t xml:space="preserve"> к государственным и отраслевым наградам учитывать мнение выборного органа первичной профсоюзной организации</w:t>
      </w:r>
      <w:r w:rsidRPr="00A724CC">
        <w:rPr>
          <w:i/>
          <w:iCs/>
        </w:rPr>
        <w:t>.</w:t>
      </w:r>
    </w:p>
    <w:p w:rsidR="00A724CC" w:rsidRPr="00A724CC" w:rsidRDefault="00A724CC" w:rsidP="005D10C0">
      <w:pPr>
        <w:widowControl/>
        <w:autoSpaceDE/>
        <w:autoSpaceDN/>
        <w:adjustRightInd/>
        <w:ind w:firstLine="426"/>
        <w:contextualSpacing/>
        <w:jc w:val="both"/>
      </w:pPr>
      <w:r w:rsidRPr="00A724CC">
        <w:rPr>
          <w:iCs/>
        </w:rPr>
        <w:t>5.3.3.</w:t>
      </w:r>
      <w:r w:rsidRPr="00A724CC">
        <w:rPr>
          <w:rFonts w:eastAsia="Arial Unicode MS"/>
          <w:color w:val="000000"/>
          <w:kern w:val="1"/>
        </w:rPr>
        <w:t> </w:t>
      </w:r>
      <w:r w:rsidRPr="00A724CC">
        <w:t xml:space="preserve">Предоставлять выборному органу первичной профсоюзной организации в установленном по согласованию с ним порядке бесплатно во </w:t>
      </w:r>
      <w:proofErr w:type="spellStart"/>
      <w:r w:rsidRPr="00A724CC">
        <w:t>внеучебное</w:t>
      </w:r>
      <w:proofErr w:type="spellEnd"/>
      <w:r w:rsidRPr="00A724CC">
        <w:t xml:space="preserve"> время спортивные залы, площадки и спортинвентарь для проведения спортивно-оздоровительных мероприятий с работниками </w:t>
      </w:r>
      <w:r w:rsidR="00897F33" w:rsidRPr="00897F33">
        <w:t>МАДОУ «Детский сад № 408»</w:t>
      </w:r>
      <w:r w:rsidRPr="00A724CC">
        <w:t>.</w:t>
      </w:r>
    </w:p>
    <w:p w:rsidR="00A724CC" w:rsidRPr="00A724CC" w:rsidRDefault="00A724CC" w:rsidP="005D10C0">
      <w:pPr>
        <w:widowControl/>
        <w:autoSpaceDE/>
        <w:autoSpaceDN/>
        <w:adjustRightInd/>
        <w:ind w:firstLine="426"/>
        <w:contextualSpacing/>
        <w:jc w:val="both"/>
      </w:pPr>
      <w:r w:rsidRPr="00A724CC">
        <w:t>5.3.4.</w:t>
      </w:r>
      <w:r w:rsidRPr="00A724CC">
        <w:rPr>
          <w:rFonts w:eastAsia="Arial Unicode MS"/>
          <w:color w:val="000000"/>
          <w:kern w:val="1"/>
        </w:rPr>
        <w:t> </w:t>
      </w:r>
      <w:r w:rsidRPr="00A724CC">
        <w:t xml:space="preserve">Проводить спортивную работу среди работников </w:t>
      </w:r>
      <w:r w:rsidR="00897F33" w:rsidRPr="00897F33">
        <w:t>МАДОУ «Детский сад № 408»</w:t>
      </w:r>
      <w:r w:rsidRPr="00A724CC">
        <w:t>, оказывать им помощь в организации работы спортивных секций по различным видам спорта.</w:t>
      </w:r>
    </w:p>
    <w:p w:rsidR="00A724CC" w:rsidRPr="00A724CC" w:rsidRDefault="00A724CC" w:rsidP="005D10C0">
      <w:pPr>
        <w:widowControl/>
        <w:autoSpaceDE/>
        <w:autoSpaceDN/>
        <w:adjustRightInd/>
        <w:ind w:firstLine="426"/>
        <w:contextualSpacing/>
        <w:jc w:val="both"/>
      </w:pPr>
      <w:r w:rsidRPr="00A724CC">
        <w:t>5.3.5.</w:t>
      </w:r>
      <w:r w:rsidRPr="00A724CC">
        <w:rPr>
          <w:rFonts w:eastAsia="Arial Unicode MS"/>
          <w:color w:val="000000"/>
          <w:kern w:val="1"/>
        </w:rPr>
        <w:t> </w:t>
      </w:r>
      <w:r w:rsidRPr="00A724CC">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897F33" w:rsidRPr="00897F33">
        <w:t>МАДОУ «Детский сад № 408»</w:t>
      </w:r>
      <w:r w:rsidRPr="00A724CC">
        <w:t xml:space="preserve"> и членов их семей. </w:t>
      </w:r>
    </w:p>
    <w:p w:rsidR="00A724CC" w:rsidRPr="0026723E" w:rsidRDefault="00A724CC" w:rsidP="005D10C0">
      <w:pPr>
        <w:widowControl/>
        <w:tabs>
          <w:tab w:val="left" w:pos="1620"/>
        </w:tabs>
        <w:autoSpaceDE/>
        <w:autoSpaceDN/>
        <w:adjustRightInd/>
        <w:ind w:firstLine="426"/>
        <w:contextualSpacing/>
        <w:jc w:val="both"/>
      </w:pPr>
      <w:r w:rsidRPr="00A724CC">
        <w:t>5.3.6.</w:t>
      </w:r>
      <w:r w:rsidRPr="00A724CC">
        <w:rPr>
          <w:rFonts w:eastAsia="Arial Unicode MS"/>
          <w:kern w:val="1"/>
        </w:rPr>
        <w:t> </w:t>
      </w:r>
      <w:r w:rsidRPr="00A724CC">
        <w:t xml:space="preserve">Выплачивать единовременное пособие при увольнении по собственному желанию в связи с выходом либо </w:t>
      </w:r>
      <w:proofErr w:type="gramStart"/>
      <w:r w:rsidRPr="00A724CC">
        <w:t>в связи с приобретением права на досрочную страховую пенсию по старости в размере</w:t>
      </w:r>
      <w:proofErr w:type="gramEnd"/>
      <w:r w:rsidRPr="00A724CC">
        <w:t xml:space="preserve"> базового оклада, педагогическим работникам и руководителям образовательных учреждений – в размере должностного оклада за счет средств </w:t>
      </w:r>
      <w:r w:rsidRPr="0026723E">
        <w:t>работодателя.</w:t>
      </w:r>
      <w:r w:rsidR="0026723E" w:rsidRPr="0026723E">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A724CC" w:rsidRPr="0026723E" w:rsidRDefault="00A724CC" w:rsidP="005D10C0">
      <w:pPr>
        <w:widowControl/>
        <w:autoSpaceDE/>
        <w:autoSpaceDN/>
        <w:adjustRightInd/>
        <w:ind w:firstLine="426"/>
        <w:contextualSpacing/>
        <w:jc w:val="both"/>
      </w:pPr>
      <w:r w:rsidRPr="0026723E">
        <w:t>5.3.7.</w:t>
      </w:r>
      <w:r w:rsidRPr="0026723E">
        <w:rPr>
          <w:rFonts w:eastAsia="Arial Unicode MS"/>
          <w:kern w:val="1"/>
        </w:rPr>
        <w:t> </w:t>
      </w:r>
      <w:r w:rsidRPr="0026723E">
        <w:t xml:space="preserve">Ходатайствовать перед органом местного </w:t>
      </w:r>
      <w:proofErr w:type="gramStart"/>
      <w:r w:rsidRPr="0026723E">
        <w:t>самоуправления</w:t>
      </w:r>
      <w:proofErr w:type="gramEnd"/>
      <w:r w:rsidRPr="0026723E">
        <w:t xml:space="preserve"> о предоставлении жилья нуждающимся работникам и выделении ссуд на его приобретение (строительство).</w:t>
      </w:r>
    </w:p>
    <w:p w:rsidR="00A724CC" w:rsidRPr="00A724CC" w:rsidRDefault="00A724CC" w:rsidP="005D10C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ind w:firstLine="426"/>
        <w:contextualSpacing/>
        <w:jc w:val="both"/>
      </w:pPr>
      <w:r w:rsidRPr="00A724CC">
        <w:lastRenderedPageBreak/>
        <w:t>5.3.</w:t>
      </w:r>
      <w:r w:rsidR="00897F33">
        <w:t>8</w:t>
      </w:r>
      <w:r w:rsidRPr="00A724CC">
        <w:t xml:space="preserve">.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Pr="00A724CC">
        <w:rPr>
          <w:rFonts w:cs="Courier New"/>
        </w:rPr>
        <w:t>на основании его письменного заявления, согласованного с работодателем</w:t>
      </w:r>
      <w:r w:rsidRPr="00A724CC">
        <w:t xml:space="preserve"> (статья 185.1</w:t>
      </w:r>
      <w:r w:rsidRPr="00A724CC">
        <w:rPr>
          <w:rFonts w:ascii="Courier New" w:eastAsia="Arial Unicode MS" w:hAnsi="Courier New" w:cs="Courier New"/>
          <w:color w:val="000000"/>
          <w:kern w:val="1"/>
        </w:rPr>
        <w:t> </w:t>
      </w:r>
      <w:r w:rsidRPr="00A724CC">
        <w:t>ТК РФ).</w:t>
      </w:r>
    </w:p>
    <w:p w:rsidR="00A724CC" w:rsidRDefault="00A724CC" w:rsidP="005D10C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ind w:firstLine="426"/>
        <w:contextualSpacing/>
        <w:jc w:val="both"/>
      </w:pPr>
      <w:proofErr w:type="gramStart"/>
      <w:r w:rsidRPr="00A724CC">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A724CC">
        <w:t xml:space="preserve"> среднего заработка.</w:t>
      </w:r>
    </w:p>
    <w:p w:rsidR="00A56116" w:rsidRDefault="00A56116" w:rsidP="005D10C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ind w:firstLine="426"/>
        <w:contextualSpacing/>
        <w:jc w:val="both"/>
      </w:pPr>
      <w:r w:rsidRPr="00A56116">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A56116" w:rsidRPr="00A724CC" w:rsidRDefault="00A56116" w:rsidP="005D10C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ind w:firstLine="426"/>
        <w:contextualSpacing/>
        <w:jc w:val="both"/>
      </w:pPr>
      <w:r w:rsidRPr="00A56116">
        <w:t>5.</w:t>
      </w:r>
      <w:r>
        <w:t>3</w:t>
      </w:r>
      <w:r w:rsidRPr="00A56116">
        <w:t>.</w:t>
      </w:r>
      <w:r>
        <w:t>9</w:t>
      </w:r>
      <w:r w:rsidRPr="00A56116">
        <w:t xml:space="preserve">. Предоставлять не освобождённому председателю выборного профсоюзного органа </w:t>
      </w:r>
      <w:r w:rsidR="00A16D96">
        <w:t>МАДОУ «Детский сад №» 408»</w:t>
      </w:r>
      <w:r w:rsidRPr="00A56116">
        <w:t xml:space="preserve"> дополнительного оплачиваемого отпуска в количестве 10 календарных дней (ст.116 ТК РФ).</w:t>
      </w:r>
    </w:p>
    <w:p w:rsidR="00A56116" w:rsidRDefault="00A724CC" w:rsidP="005D10C0">
      <w:pPr>
        <w:widowControl/>
        <w:ind w:firstLine="426"/>
        <w:contextualSpacing/>
        <w:jc w:val="both"/>
      </w:pPr>
      <w:r w:rsidRPr="00A56116">
        <w:rPr>
          <w:b/>
        </w:rPr>
        <w:t>5.</w:t>
      </w:r>
      <w:r w:rsidR="0026723E" w:rsidRPr="00A56116">
        <w:rPr>
          <w:b/>
        </w:rPr>
        <w:t>4</w:t>
      </w:r>
      <w:r w:rsidRPr="00A56116">
        <w:rPr>
          <w:b/>
        </w:rPr>
        <w:t>.</w:t>
      </w:r>
      <w:r w:rsidRPr="00A56116">
        <w:rPr>
          <w:rFonts w:eastAsia="Arial Unicode MS"/>
          <w:b/>
          <w:color w:val="000000"/>
          <w:kern w:val="1"/>
        </w:rPr>
        <w:t> </w:t>
      </w:r>
      <w:r w:rsidRPr="00A56116">
        <w:rPr>
          <w:b/>
        </w:rPr>
        <w:t>Стороны обязуются</w:t>
      </w:r>
    </w:p>
    <w:p w:rsidR="00A724CC" w:rsidRPr="00A724CC" w:rsidRDefault="00A56116" w:rsidP="005D10C0">
      <w:pPr>
        <w:widowControl/>
        <w:ind w:firstLine="426"/>
        <w:contextualSpacing/>
        <w:jc w:val="both"/>
      </w:pPr>
      <w:r>
        <w:t>5.4.1. В</w:t>
      </w:r>
      <w:r w:rsidR="00A724CC" w:rsidRPr="00A724CC">
        <w:t xml:space="preserve"> качестве награждения педагогических работников применять следующие виды поощрений: материальные и нематериальные. </w:t>
      </w:r>
    </w:p>
    <w:p w:rsidR="00A724CC" w:rsidRPr="00A724CC" w:rsidRDefault="00A724CC" w:rsidP="005D10C0">
      <w:pPr>
        <w:widowControl/>
        <w:ind w:firstLine="426"/>
        <w:contextualSpacing/>
        <w:jc w:val="both"/>
      </w:pPr>
      <w:r w:rsidRPr="00A724CC">
        <w:t xml:space="preserve">Материальные виды поощрений: </w:t>
      </w:r>
    </w:p>
    <w:p w:rsidR="00A724CC" w:rsidRPr="00A724CC" w:rsidRDefault="00A724CC" w:rsidP="005D10C0">
      <w:pPr>
        <w:widowControl/>
        <w:ind w:firstLine="426"/>
        <w:contextualSpacing/>
        <w:jc w:val="both"/>
      </w:pPr>
      <w:r w:rsidRPr="00A724CC">
        <w:t>-</w:t>
      </w:r>
      <w:r w:rsidRPr="00A724CC">
        <w:rPr>
          <w:rFonts w:eastAsia="Arial Unicode MS"/>
          <w:color w:val="000000"/>
          <w:kern w:val="1"/>
        </w:rPr>
        <w:t> </w:t>
      </w:r>
      <w:r w:rsidRPr="00A724CC">
        <w:t xml:space="preserve">стимулирующие выплаты по результатам предыдущего учебного года – вклада педагогических работников в рейтинговые позиции </w:t>
      </w:r>
      <w:r w:rsidR="0026723E" w:rsidRPr="0026723E">
        <w:t>МАДОУ «Детский сад № 408»</w:t>
      </w:r>
      <w:r w:rsidRPr="00A724CC">
        <w:t xml:space="preserve">; </w:t>
      </w:r>
    </w:p>
    <w:p w:rsidR="00A724CC" w:rsidRPr="00A724CC" w:rsidRDefault="00A724CC" w:rsidP="005D10C0">
      <w:pPr>
        <w:widowControl/>
        <w:ind w:firstLine="426"/>
        <w:contextualSpacing/>
        <w:jc w:val="both"/>
      </w:pPr>
      <w:r w:rsidRPr="00A724CC">
        <w:t>-</w:t>
      </w:r>
      <w:r w:rsidRPr="00A724CC">
        <w:rPr>
          <w:rFonts w:eastAsia="Arial Unicode MS"/>
          <w:color w:val="000000"/>
          <w:kern w:val="1"/>
        </w:rPr>
        <w:t> </w:t>
      </w:r>
      <w:r w:rsidRPr="00A724CC">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A724CC" w:rsidRPr="00A724CC" w:rsidRDefault="00A724CC" w:rsidP="005D10C0">
      <w:pPr>
        <w:widowControl/>
        <w:ind w:firstLine="426"/>
        <w:contextualSpacing/>
        <w:jc w:val="both"/>
      </w:pPr>
      <w:r w:rsidRPr="00A724CC">
        <w:t>-</w:t>
      </w:r>
      <w:r w:rsidRPr="00A724CC">
        <w:rPr>
          <w:rFonts w:eastAsia="Arial Unicode MS"/>
          <w:color w:val="000000"/>
          <w:kern w:val="1"/>
        </w:rPr>
        <w:t> </w:t>
      </w:r>
      <w:r w:rsidRPr="00A724CC">
        <w:t xml:space="preserve">премирование победителей </w:t>
      </w:r>
      <w:r w:rsidRPr="00A724CC">
        <w:rPr>
          <w:iCs/>
          <w:color w:val="000000"/>
        </w:rPr>
        <w:t xml:space="preserve">конкурсных мероприятиях </w:t>
      </w:r>
      <w:proofErr w:type="gramStart"/>
      <w:r w:rsidRPr="00A724CC">
        <w:rPr>
          <w:iCs/>
          <w:color w:val="000000"/>
        </w:rPr>
        <w:t>муниципального</w:t>
      </w:r>
      <w:proofErr w:type="gramEnd"/>
      <w:r w:rsidRPr="00A724CC">
        <w:rPr>
          <w:iCs/>
          <w:color w:val="000000"/>
        </w:rPr>
        <w:t>, регионального, всероссийского и международного уровней;</w:t>
      </w:r>
    </w:p>
    <w:p w:rsidR="00A724CC" w:rsidRPr="00A724CC" w:rsidRDefault="00A724CC" w:rsidP="005D10C0">
      <w:pPr>
        <w:widowControl/>
        <w:ind w:firstLine="426"/>
        <w:contextualSpacing/>
        <w:jc w:val="both"/>
      </w:pPr>
      <w:r w:rsidRPr="00A724CC">
        <w:t xml:space="preserve">Нематериальные виды поощрения: </w:t>
      </w:r>
    </w:p>
    <w:p w:rsidR="00A724CC" w:rsidRPr="00A724CC" w:rsidRDefault="00A724CC" w:rsidP="005D10C0">
      <w:pPr>
        <w:widowControl/>
        <w:ind w:firstLine="426"/>
        <w:contextualSpacing/>
        <w:jc w:val="both"/>
      </w:pPr>
      <w:r w:rsidRPr="00A724CC">
        <w:t>-</w:t>
      </w:r>
      <w:r w:rsidRPr="00A724CC">
        <w:rPr>
          <w:rFonts w:eastAsia="Arial Unicode MS"/>
          <w:color w:val="000000"/>
          <w:kern w:val="1"/>
        </w:rPr>
        <w:t> </w:t>
      </w:r>
      <w:r w:rsidRPr="00A724CC">
        <w:t>благодарственные письма за высокую результативность</w:t>
      </w:r>
      <w:r w:rsidR="0026723E">
        <w:t xml:space="preserve"> воспитанников</w:t>
      </w:r>
      <w:r w:rsidRPr="00A724CC">
        <w:t xml:space="preserve">, за активное участие педагогических работников в жизни </w:t>
      </w:r>
      <w:r w:rsidR="0026723E" w:rsidRPr="0026723E">
        <w:t>МАДОУ «Детский сад № 408»</w:t>
      </w:r>
      <w:r w:rsidRPr="00A724CC">
        <w:t xml:space="preserve"> и системе образования; </w:t>
      </w:r>
    </w:p>
    <w:p w:rsidR="00A724CC" w:rsidRPr="00A724CC" w:rsidRDefault="00A724CC" w:rsidP="005D10C0">
      <w:pPr>
        <w:widowControl/>
        <w:ind w:firstLine="426"/>
        <w:contextualSpacing/>
        <w:jc w:val="both"/>
      </w:pPr>
      <w:r w:rsidRPr="00A724CC">
        <w:t>-</w:t>
      </w:r>
      <w:r w:rsidRPr="00A724CC">
        <w:rPr>
          <w:rFonts w:eastAsia="Arial Unicode MS"/>
          <w:color w:val="000000"/>
          <w:kern w:val="1"/>
        </w:rPr>
        <w:t> </w:t>
      </w:r>
      <w:r w:rsidRPr="00A724CC">
        <w:t xml:space="preserve">размещение благодарности, поздравления, статьи о педагогических работниках на официальном сайте образовательной организации, официальных группах </w:t>
      </w:r>
      <w:r w:rsidR="0026723E" w:rsidRPr="0026723E">
        <w:t>МАДОУ «Детский сад № 408»</w:t>
      </w:r>
      <w:r w:rsidRPr="00A724CC">
        <w:t xml:space="preserve"> в социальных сетях, СМИ.</w:t>
      </w:r>
    </w:p>
    <w:p w:rsidR="00A724CC" w:rsidRPr="00A724CC" w:rsidRDefault="0026723E" w:rsidP="005D10C0">
      <w:pPr>
        <w:widowControl/>
        <w:ind w:firstLine="426"/>
        <w:contextualSpacing/>
        <w:jc w:val="both"/>
        <w:rPr>
          <w:iCs/>
        </w:rPr>
      </w:pPr>
      <w:r>
        <w:rPr>
          <w:iCs/>
        </w:rPr>
        <w:t>5.</w:t>
      </w:r>
      <w:r w:rsidR="00A56116">
        <w:rPr>
          <w:iCs/>
        </w:rPr>
        <w:t>4</w:t>
      </w:r>
      <w:r w:rsidR="00A724CC" w:rsidRPr="00A724CC">
        <w:rPr>
          <w:iCs/>
        </w:rPr>
        <w:t>.</w:t>
      </w:r>
      <w:r w:rsidR="00A56116">
        <w:rPr>
          <w:iCs/>
        </w:rPr>
        <w:t>2.</w:t>
      </w:r>
      <w:r w:rsidR="00A724CC" w:rsidRPr="00A724CC">
        <w:rPr>
          <w:iCs/>
        </w:rPr>
        <w:t xml:space="preserve"> Участвовать в реализации социальных проектов Республиканской и территориальных организаций Общероссийского Профсоюза образования:</w:t>
      </w:r>
    </w:p>
    <w:p w:rsidR="00A724CC" w:rsidRPr="00A724CC" w:rsidRDefault="00A724CC" w:rsidP="005D10C0">
      <w:pPr>
        <w:widowControl/>
        <w:ind w:firstLine="426"/>
        <w:contextualSpacing/>
        <w:jc w:val="both"/>
        <w:rPr>
          <w:iCs/>
        </w:rPr>
      </w:pPr>
      <w:r w:rsidRPr="00A724CC">
        <w:rPr>
          <w:iCs/>
        </w:rPr>
        <w:t xml:space="preserve">-льготные путевки в санатории ФПРТ, объединения </w:t>
      </w:r>
      <w:proofErr w:type="spellStart"/>
      <w:r w:rsidRPr="00A724CC">
        <w:rPr>
          <w:iCs/>
        </w:rPr>
        <w:t>профкурорт</w:t>
      </w:r>
      <w:proofErr w:type="spellEnd"/>
      <w:r w:rsidRPr="00A724CC">
        <w:rPr>
          <w:iCs/>
        </w:rPr>
        <w:t xml:space="preserve"> ФПРТ</w:t>
      </w:r>
    </w:p>
    <w:p w:rsidR="00A724CC" w:rsidRPr="00A724CC" w:rsidRDefault="00A724CC" w:rsidP="005D10C0">
      <w:pPr>
        <w:widowControl/>
        <w:autoSpaceDE/>
        <w:autoSpaceDN/>
        <w:adjustRightInd/>
        <w:ind w:firstLine="426"/>
        <w:jc w:val="both"/>
        <w:rPr>
          <w:iCs/>
        </w:rPr>
      </w:pPr>
      <w:r w:rsidRPr="00A724CC">
        <w:rPr>
          <w:iCs/>
        </w:rPr>
        <w:t xml:space="preserve">-отдых в Крым по проекту «За здоровьем в Крым»; </w:t>
      </w:r>
    </w:p>
    <w:p w:rsidR="00A724CC" w:rsidRPr="00A724CC" w:rsidRDefault="00A724CC" w:rsidP="005D10C0">
      <w:pPr>
        <w:widowControl/>
        <w:autoSpaceDE/>
        <w:autoSpaceDN/>
        <w:adjustRightInd/>
        <w:ind w:firstLine="426"/>
        <w:jc w:val="both"/>
        <w:rPr>
          <w:iCs/>
        </w:rPr>
      </w:pPr>
      <w:r w:rsidRPr="00A724CC">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A724CC" w:rsidRPr="00A724CC" w:rsidRDefault="00A724CC" w:rsidP="005D10C0">
      <w:pPr>
        <w:widowControl/>
        <w:autoSpaceDE/>
        <w:autoSpaceDN/>
        <w:adjustRightInd/>
        <w:ind w:firstLine="426"/>
        <w:jc w:val="both"/>
        <w:rPr>
          <w:iCs/>
          <w:spacing w:val="-4"/>
        </w:rPr>
      </w:pPr>
      <w:r w:rsidRPr="00A724CC">
        <w:rPr>
          <w:iCs/>
          <w:spacing w:val="-4"/>
        </w:rPr>
        <w:t>-санаторный отдых по программе «Тур выходного дня»;</w:t>
      </w:r>
    </w:p>
    <w:p w:rsidR="00A724CC" w:rsidRPr="00A724CC" w:rsidRDefault="00A724CC" w:rsidP="005D10C0">
      <w:pPr>
        <w:widowControl/>
        <w:autoSpaceDE/>
        <w:autoSpaceDN/>
        <w:adjustRightInd/>
        <w:ind w:firstLine="426"/>
        <w:jc w:val="both"/>
        <w:rPr>
          <w:iCs/>
        </w:rPr>
      </w:pPr>
      <w:r w:rsidRPr="00A724CC">
        <w:rPr>
          <w:iCs/>
        </w:rPr>
        <w:t>-льготный потребительский кредит в кредитных организациях на территории Республики Татарстан;</w:t>
      </w:r>
    </w:p>
    <w:p w:rsidR="00A724CC" w:rsidRPr="00A724CC" w:rsidRDefault="00A724CC" w:rsidP="005D10C0">
      <w:pPr>
        <w:widowControl/>
        <w:autoSpaceDE/>
        <w:autoSpaceDN/>
        <w:adjustRightInd/>
        <w:ind w:firstLine="426"/>
        <w:jc w:val="both"/>
        <w:rPr>
          <w:iCs/>
        </w:rPr>
      </w:pPr>
      <w:r w:rsidRPr="00A724CC">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A724CC" w:rsidRPr="00A56116" w:rsidRDefault="00A724CC" w:rsidP="005D10C0">
      <w:pPr>
        <w:widowControl/>
        <w:autoSpaceDE/>
        <w:autoSpaceDN/>
        <w:adjustRightInd/>
        <w:ind w:firstLine="426"/>
        <w:jc w:val="both"/>
        <w:rPr>
          <w:b/>
          <w:bCs/>
          <w:iCs/>
        </w:rPr>
      </w:pPr>
      <w:r w:rsidRPr="00A724CC">
        <w:rPr>
          <w:iCs/>
        </w:rPr>
        <w:t>5.</w:t>
      </w:r>
      <w:r w:rsidR="00A56116">
        <w:rPr>
          <w:iCs/>
        </w:rPr>
        <w:t>4</w:t>
      </w:r>
      <w:r w:rsidRPr="00A724CC">
        <w:rPr>
          <w:iCs/>
        </w:rPr>
        <w:t>.</w:t>
      </w:r>
      <w:r w:rsidR="00A56116">
        <w:rPr>
          <w:iCs/>
        </w:rPr>
        <w:t>3.</w:t>
      </w:r>
      <w:r w:rsidRPr="00A724CC">
        <w:rPr>
          <w:iCs/>
        </w:rPr>
        <w:t xml:space="preserve"> Организовать у</w:t>
      </w:r>
      <w:r w:rsidRPr="00A724CC">
        <w:rPr>
          <w:bCs/>
          <w:iCs/>
        </w:rPr>
        <w:t xml:space="preserve">частие в Федеральной бонусной программе Общероссийского Профсоюза образования </w:t>
      </w:r>
      <w:proofErr w:type="spellStart"/>
      <w:r w:rsidRPr="00A56116">
        <w:rPr>
          <w:bCs/>
          <w:iCs/>
          <w:lang w:val="en-US"/>
        </w:rPr>
        <w:t>Profcards</w:t>
      </w:r>
      <w:proofErr w:type="spellEnd"/>
      <w:r w:rsidRPr="00A56116">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26723E" w:rsidRPr="00A56116" w:rsidRDefault="00A56116" w:rsidP="005D10C0">
      <w:pPr>
        <w:widowControl/>
        <w:autoSpaceDE/>
        <w:autoSpaceDN/>
        <w:adjustRightInd/>
        <w:ind w:firstLine="426"/>
        <w:jc w:val="both"/>
        <w:rPr>
          <w:b/>
          <w:iCs/>
        </w:rPr>
      </w:pPr>
      <w:r w:rsidRPr="00A56116">
        <w:rPr>
          <w:b/>
          <w:iCs/>
        </w:rPr>
        <w:t>5.</w:t>
      </w:r>
      <w:r>
        <w:rPr>
          <w:b/>
          <w:iCs/>
        </w:rPr>
        <w:t>5</w:t>
      </w:r>
      <w:r w:rsidR="0026723E" w:rsidRPr="00A56116">
        <w:rPr>
          <w:b/>
          <w:iCs/>
        </w:rPr>
        <w:t>. Стороны подтверждают:</w:t>
      </w:r>
    </w:p>
    <w:p w:rsidR="0026723E" w:rsidRPr="0026723E" w:rsidRDefault="00A56116" w:rsidP="005D10C0">
      <w:pPr>
        <w:widowControl/>
        <w:autoSpaceDE/>
        <w:autoSpaceDN/>
        <w:adjustRightInd/>
        <w:ind w:firstLine="426"/>
        <w:jc w:val="both"/>
        <w:rPr>
          <w:iCs/>
        </w:rPr>
      </w:pPr>
      <w:r>
        <w:rPr>
          <w:iCs/>
        </w:rPr>
        <w:t>5.5</w:t>
      </w:r>
      <w:r w:rsidR="0026723E" w:rsidRPr="0026723E">
        <w:rPr>
          <w:iCs/>
        </w:rPr>
        <w:t>.1. Одному из родителей (опекуну, п</w:t>
      </w:r>
      <w:r>
        <w:rPr>
          <w:iCs/>
        </w:rPr>
        <w:t>опечителю) для ухода за детьми-</w:t>
      </w:r>
      <w:r w:rsidR="0026723E" w:rsidRPr="0026723E">
        <w:rPr>
          <w:iCs/>
        </w:rPr>
        <w:t>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26723E" w:rsidRPr="0026723E" w:rsidRDefault="00A56116" w:rsidP="005D10C0">
      <w:pPr>
        <w:widowControl/>
        <w:autoSpaceDE/>
        <w:autoSpaceDN/>
        <w:adjustRightInd/>
        <w:ind w:firstLine="426"/>
        <w:jc w:val="both"/>
        <w:rPr>
          <w:iCs/>
        </w:rPr>
      </w:pPr>
      <w:r>
        <w:rPr>
          <w:iCs/>
        </w:rPr>
        <w:t>5.5</w:t>
      </w:r>
      <w:r w:rsidR="0026723E" w:rsidRPr="0026723E">
        <w:rPr>
          <w:iCs/>
        </w:rPr>
        <w:t xml:space="preserve">.2.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sidR="0026723E" w:rsidRPr="0026723E">
        <w:rPr>
          <w:iCs/>
        </w:rPr>
        <w:t>обучения по программам</w:t>
      </w:r>
      <w:proofErr w:type="gramEnd"/>
      <w:r w:rsidR="0026723E" w:rsidRPr="0026723E">
        <w:rPr>
          <w:iCs/>
        </w:rPr>
        <w:t xml:space="preserve"> санитарно-гигиенического минимума за счет средств работников. </w:t>
      </w:r>
    </w:p>
    <w:p w:rsidR="0026723E" w:rsidRPr="0026723E" w:rsidRDefault="00A56116" w:rsidP="005D10C0">
      <w:pPr>
        <w:widowControl/>
        <w:autoSpaceDE/>
        <w:autoSpaceDN/>
        <w:adjustRightInd/>
        <w:ind w:firstLine="426"/>
        <w:jc w:val="both"/>
        <w:rPr>
          <w:iCs/>
        </w:rPr>
      </w:pPr>
      <w:r>
        <w:rPr>
          <w:iCs/>
        </w:rPr>
        <w:t>5</w:t>
      </w:r>
      <w:r w:rsidR="0026723E" w:rsidRPr="0026723E">
        <w:rPr>
          <w:iCs/>
        </w:rPr>
        <w:t>.</w:t>
      </w:r>
      <w:r>
        <w:rPr>
          <w:iCs/>
        </w:rPr>
        <w:t>5</w:t>
      </w:r>
      <w:r w:rsidR="0026723E" w:rsidRPr="0026723E">
        <w:rPr>
          <w:iCs/>
        </w:rPr>
        <w:t xml:space="preserve">.3. </w:t>
      </w:r>
      <w:proofErr w:type="gramStart"/>
      <w:r w:rsidR="0026723E" w:rsidRPr="0026723E">
        <w:rPr>
          <w:iCs/>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0026723E" w:rsidRPr="0026723E">
        <w:rPr>
          <w:iCs/>
        </w:rPr>
        <w:t>бакалавриата</w:t>
      </w:r>
      <w:proofErr w:type="spellEnd"/>
      <w:r w:rsidR="0026723E" w:rsidRPr="0026723E">
        <w:rPr>
          <w:iCs/>
        </w:rPr>
        <w:t xml:space="preserve">, программам </w:t>
      </w:r>
      <w:proofErr w:type="spellStart"/>
      <w:r w:rsidR="0026723E" w:rsidRPr="0026723E">
        <w:rPr>
          <w:iCs/>
        </w:rPr>
        <w:t>специалитета</w:t>
      </w:r>
      <w:proofErr w:type="spellEnd"/>
      <w:r w:rsidR="0026723E" w:rsidRPr="0026723E">
        <w:rPr>
          <w:iCs/>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roofErr w:type="gramEnd"/>
    </w:p>
    <w:p w:rsidR="0026723E" w:rsidRPr="0026723E" w:rsidRDefault="0026723E" w:rsidP="005D10C0">
      <w:pPr>
        <w:widowControl/>
        <w:autoSpaceDE/>
        <w:autoSpaceDN/>
        <w:adjustRightInd/>
        <w:ind w:firstLine="426"/>
        <w:jc w:val="both"/>
        <w:rPr>
          <w:iCs/>
        </w:rPr>
      </w:pPr>
      <w:r w:rsidRPr="0026723E">
        <w:rPr>
          <w:iCs/>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26723E" w:rsidRPr="0026723E" w:rsidRDefault="0026723E" w:rsidP="005D10C0">
      <w:pPr>
        <w:widowControl/>
        <w:autoSpaceDE/>
        <w:autoSpaceDN/>
        <w:adjustRightInd/>
        <w:ind w:firstLine="426"/>
        <w:jc w:val="both"/>
        <w:rPr>
          <w:iCs/>
        </w:rPr>
      </w:pPr>
      <w:r w:rsidRPr="0026723E">
        <w:rPr>
          <w:iCs/>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A56116" w:rsidRPr="0026723E" w:rsidRDefault="0026723E" w:rsidP="00D8759E">
      <w:pPr>
        <w:widowControl/>
        <w:autoSpaceDE/>
        <w:autoSpaceDN/>
        <w:adjustRightInd/>
        <w:ind w:firstLine="426"/>
        <w:jc w:val="both"/>
        <w:rPr>
          <w:iCs/>
        </w:rPr>
      </w:pPr>
      <w:r w:rsidRPr="0026723E">
        <w:rPr>
          <w:iCs/>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A16D96" w:rsidRPr="00A16D96" w:rsidRDefault="00A16D96" w:rsidP="00E204B0">
      <w:pPr>
        <w:widowControl/>
        <w:autoSpaceDE/>
        <w:autoSpaceDN/>
        <w:adjustRightInd/>
        <w:ind w:firstLine="426"/>
        <w:contextualSpacing/>
        <w:jc w:val="center"/>
        <w:outlineLvl w:val="0"/>
        <w:rPr>
          <w:b/>
          <w:bCs/>
          <w:caps/>
        </w:rPr>
      </w:pPr>
      <w:r w:rsidRPr="00A16D96">
        <w:rPr>
          <w:b/>
          <w:bCs/>
          <w:caps/>
          <w:lang w:val="en-US"/>
        </w:rPr>
        <w:t>VI</w:t>
      </w:r>
      <w:r w:rsidR="00E204B0">
        <w:rPr>
          <w:b/>
          <w:bCs/>
          <w:caps/>
        </w:rPr>
        <w:t>. Охрана труда и здоровьЯ</w:t>
      </w:r>
    </w:p>
    <w:p w:rsidR="00A16D96" w:rsidRPr="00A16D96" w:rsidRDefault="00A16D96" w:rsidP="005D10C0">
      <w:pPr>
        <w:widowControl/>
        <w:autoSpaceDE/>
        <w:autoSpaceDN/>
        <w:adjustRightInd/>
        <w:ind w:firstLine="426"/>
        <w:contextualSpacing/>
        <w:jc w:val="both"/>
      </w:pPr>
      <w:r w:rsidRPr="00A16D96">
        <w:t xml:space="preserve">Стороны рассматривают охрану труда и здоровья работников </w:t>
      </w:r>
      <w:r>
        <w:rPr>
          <w:color w:val="000000"/>
        </w:rPr>
        <w:t>МАДОУ «Детский сад № 408»</w:t>
      </w:r>
      <w:r w:rsidRPr="00A16D96">
        <w:t xml:space="preserve"> в качестве одного из приоритетных направлений деятельности.</w:t>
      </w:r>
    </w:p>
    <w:p w:rsidR="00A16D96" w:rsidRPr="00A16D96" w:rsidRDefault="00A16D96" w:rsidP="005D10C0">
      <w:pPr>
        <w:widowControl/>
        <w:autoSpaceDE/>
        <w:autoSpaceDN/>
        <w:adjustRightInd/>
        <w:ind w:firstLine="426"/>
        <w:contextualSpacing/>
        <w:rPr>
          <w:b/>
          <w:bCs/>
        </w:rPr>
      </w:pPr>
      <w:r w:rsidRPr="00A16D96">
        <w:rPr>
          <w:b/>
          <w:bCs/>
        </w:rPr>
        <w:t>6.1.</w:t>
      </w:r>
      <w:r w:rsidRPr="00A16D96">
        <w:rPr>
          <w:rFonts w:eastAsia="Arial Unicode MS"/>
          <w:b/>
          <w:bCs/>
          <w:color w:val="000000"/>
          <w:kern w:val="1"/>
        </w:rPr>
        <w:t> </w:t>
      </w:r>
      <w:r w:rsidRPr="00A16D96">
        <w:rPr>
          <w:b/>
          <w:bCs/>
        </w:rPr>
        <w:t>Стороны совместно обязуются:</w:t>
      </w:r>
    </w:p>
    <w:p w:rsidR="00A16D96" w:rsidRPr="00A16D96" w:rsidRDefault="00A16D96" w:rsidP="005D10C0">
      <w:pPr>
        <w:widowControl/>
        <w:autoSpaceDE/>
        <w:autoSpaceDN/>
        <w:adjustRightInd/>
        <w:ind w:firstLine="426"/>
        <w:contextualSpacing/>
        <w:jc w:val="both"/>
        <w:rPr>
          <w:i/>
          <w:iCs/>
        </w:rPr>
      </w:pPr>
      <w:r w:rsidRPr="00A16D96">
        <w:lastRenderedPageBreak/>
        <w:t>6.1.1.</w:t>
      </w:r>
      <w:r w:rsidRPr="00A16D96">
        <w:rPr>
          <w:rFonts w:eastAsia="Arial Unicode MS"/>
          <w:color w:val="000000"/>
          <w:kern w:val="1"/>
        </w:rPr>
        <w:t> </w:t>
      </w:r>
      <w:proofErr w:type="gramStart"/>
      <w:r w:rsidRPr="00A16D96">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A16D96">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00501F9F">
        <w:rPr>
          <w:iCs/>
        </w:rPr>
        <w:t xml:space="preserve"> </w:t>
      </w:r>
      <w:r w:rsidRPr="00B6562C">
        <w:rPr>
          <w:b/>
          <w:i/>
          <w:iCs/>
        </w:rPr>
        <w:t>(Приложение</w:t>
      </w:r>
      <w:r w:rsidR="00B23304" w:rsidRPr="00B6562C">
        <w:rPr>
          <w:b/>
          <w:i/>
          <w:iCs/>
        </w:rPr>
        <w:t>№</w:t>
      </w:r>
      <w:r w:rsidR="0036338A" w:rsidRPr="00B6562C">
        <w:rPr>
          <w:b/>
          <w:i/>
          <w:iCs/>
        </w:rPr>
        <w:t>9)</w:t>
      </w:r>
      <w:r w:rsidRPr="00A16D96">
        <w:rPr>
          <w:i/>
          <w:iCs/>
        </w:rPr>
        <w:t>.</w:t>
      </w:r>
      <w:proofErr w:type="gramEnd"/>
    </w:p>
    <w:p w:rsidR="00A16D96" w:rsidRPr="00A16D96" w:rsidRDefault="00A16D96" w:rsidP="005D10C0">
      <w:pPr>
        <w:widowControl/>
        <w:autoSpaceDE/>
        <w:autoSpaceDN/>
        <w:adjustRightInd/>
        <w:ind w:firstLine="426"/>
        <w:contextualSpacing/>
        <w:jc w:val="both"/>
      </w:pPr>
      <w:r w:rsidRPr="00A16D96">
        <w:t>6.1.2.</w:t>
      </w:r>
      <w:r w:rsidRPr="00A16D96">
        <w:rPr>
          <w:rFonts w:eastAsia="Arial Unicode MS"/>
          <w:color w:val="000000"/>
          <w:kern w:val="1"/>
        </w:rPr>
        <w:t> </w:t>
      </w:r>
      <w:r w:rsidRPr="00A16D96">
        <w:t>Участвовать в разработке, рассмотрении и анализе мероприятий по улучшению условий и охраны труда в рамках соглашения по охране труда.</w:t>
      </w:r>
    </w:p>
    <w:p w:rsidR="00A16D96" w:rsidRPr="00A16D96" w:rsidRDefault="00A16D96" w:rsidP="005D10C0">
      <w:pPr>
        <w:widowControl/>
        <w:autoSpaceDE/>
        <w:autoSpaceDN/>
        <w:adjustRightInd/>
        <w:ind w:firstLine="426"/>
        <w:contextualSpacing/>
        <w:jc w:val="both"/>
      </w:pPr>
      <w:r w:rsidRPr="00A16D96">
        <w:t>6.1.3.</w:t>
      </w:r>
      <w:r w:rsidRPr="00A16D96">
        <w:rPr>
          <w:rFonts w:eastAsia="Arial Unicode MS"/>
          <w:color w:val="000000"/>
          <w:kern w:val="1"/>
        </w:rPr>
        <w:t> </w:t>
      </w:r>
      <w:r w:rsidRPr="00A16D96">
        <w:t>Способствовать формированию и организации деятельности совместн</w:t>
      </w:r>
      <w:r w:rsidRPr="00A16D96">
        <w:rPr>
          <w:bCs/>
        </w:rPr>
        <w:t>ой</w:t>
      </w:r>
      <w:r w:rsidRPr="00A16D96">
        <w:t xml:space="preserve"> комиссий по охране труда.</w:t>
      </w:r>
    </w:p>
    <w:p w:rsidR="00A16D96" w:rsidRPr="00A16D96" w:rsidRDefault="00A16D96" w:rsidP="005D10C0">
      <w:pPr>
        <w:widowControl/>
        <w:autoSpaceDE/>
        <w:autoSpaceDN/>
        <w:adjustRightInd/>
        <w:ind w:firstLine="426"/>
        <w:contextualSpacing/>
      </w:pPr>
      <w:r w:rsidRPr="00A16D96">
        <w:t>6.1.4.</w:t>
      </w:r>
      <w:r w:rsidRPr="00A16D96">
        <w:rPr>
          <w:rFonts w:eastAsia="Arial Unicode MS"/>
          <w:color w:val="000000"/>
          <w:kern w:val="1"/>
        </w:rPr>
        <w:t> </w:t>
      </w:r>
      <w:r w:rsidRPr="00A16D96">
        <w:t>Обеспечивать:</w:t>
      </w:r>
    </w:p>
    <w:p w:rsidR="00A16D96" w:rsidRPr="00A16D96" w:rsidRDefault="00A16D96" w:rsidP="005D10C0">
      <w:pPr>
        <w:widowControl/>
        <w:autoSpaceDE/>
        <w:autoSpaceDN/>
        <w:adjustRightInd/>
        <w:ind w:firstLine="426"/>
        <w:contextualSpacing/>
        <w:jc w:val="both"/>
      </w:pPr>
      <w:r w:rsidRPr="00A16D96">
        <w:t>выборы представителей в формируемую на паритетной основе комиссию по охране труда</w:t>
      </w:r>
      <w:r w:rsidR="00D8759E">
        <w:rPr>
          <w:i/>
        </w:rPr>
        <w:t>;</w:t>
      </w:r>
    </w:p>
    <w:p w:rsidR="00A16D96" w:rsidRPr="00A16D96" w:rsidRDefault="00A16D96" w:rsidP="005D10C0">
      <w:pPr>
        <w:widowControl/>
        <w:autoSpaceDE/>
        <w:autoSpaceDN/>
        <w:adjustRightInd/>
        <w:ind w:firstLine="426"/>
        <w:contextualSpacing/>
        <w:jc w:val="both"/>
      </w:pPr>
      <w:r w:rsidRPr="00A16D96">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r w:rsidR="0036338A">
        <w:t>воспитанниками</w:t>
      </w:r>
      <w:r w:rsidRPr="00A16D96">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w:t>
      </w:r>
      <w:r w:rsidR="0036338A" w:rsidRPr="0036338A">
        <w:t xml:space="preserve">МАДОУ «Детский сад № 408» </w:t>
      </w:r>
      <w:r w:rsidRPr="00A16D96">
        <w:t xml:space="preserve"> на готовность к новому учебному году и других комиссий;</w:t>
      </w:r>
    </w:p>
    <w:p w:rsidR="00A16D96" w:rsidRPr="00A16D96" w:rsidRDefault="00A16D96" w:rsidP="005D10C0">
      <w:pPr>
        <w:widowControl/>
        <w:autoSpaceDE/>
        <w:autoSpaceDN/>
        <w:adjustRightInd/>
        <w:ind w:firstLine="426"/>
        <w:contextualSpacing/>
      </w:pPr>
      <w:r w:rsidRPr="00A16D96">
        <w:t>своевременное расследование несчастных случаев;</w:t>
      </w:r>
    </w:p>
    <w:p w:rsidR="00A16D96" w:rsidRPr="00A16D96" w:rsidRDefault="00A16D96" w:rsidP="005D10C0">
      <w:pPr>
        <w:widowControl/>
        <w:autoSpaceDE/>
        <w:autoSpaceDN/>
        <w:adjustRightInd/>
        <w:ind w:firstLine="426"/>
        <w:contextualSpacing/>
      </w:pPr>
      <w:r w:rsidRPr="00A16D96">
        <w:t>оказание материальной помощи пострадавшим на производстве.</w:t>
      </w:r>
    </w:p>
    <w:p w:rsidR="00A16D96" w:rsidRPr="00A16D96" w:rsidRDefault="00A16D96" w:rsidP="005D10C0">
      <w:pPr>
        <w:widowControl/>
        <w:autoSpaceDE/>
        <w:autoSpaceDN/>
        <w:adjustRightInd/>
        <w:ind w:firstLine="426"/>
        <w:contextualSpacing/>
        <w:jc w:val="both"/>
      </w:pPr>
      <w:r w:rsidRPr="00A16D96">
        <w:t>6.1.5.</w:t>
      </w:r>
      <w:r w:rsidRPr="00A16D96">
        <w:rPr>
          <w:rFonts w:eastAsia="Arial Unicode MS"/>
          <w:kern w:val="1"/>
        </w:rPr>
        <w:t> </w:t>
      </w:r>
      <w:r w:rsidRPr="00A16D96">
        <w:t xml:space="preserve">Осуществлять административно-общественный </w:t>
      </w:r>
      <w:proofErr w:type="gramStart"/>
      <w:r w:rsidRPr="00A16D96">
        <w:t>контроль за</w:t>
      </w:r>
      <w:proofErr w:type="gramEnd"/>
      <w:r w:rsidRPr="00A16D96">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A16D96" w:rsidRPr="00A16D96" w:rsidRDefault="00A16D96" w:rsidP="005D10C0">
      <w:pPr>
        <w:widowControl/>
        <w:autoSpaceDE/>
        <w:autoSpaceDN/>
        <w:adjustRightInd/>
        <w:ind w:firstLine="426"/>
        <w:contextualSpacing/>
        <w:jc w:val="both"/>
      </w:pPr>
      <w:r w:rsidRPr="00A16D96">
        <w:t>6.1.6.</w:t>
      </w:r>
      <w:r w:rsidRPr="00A16D96">
        <w:rPr>
          <w:rFonts w:eastAsia="Arial Unicode MS"/>
          <w:color w:val="000000"/>
          <w:kern w:val="1"/>
        </w:rPr>
        <w:t> </w:t>
      </w:r>
      <w:r w:rsidRPr="00A16D96">
        <w:t xml:space="preserve">Контролировать выполнение </w:t>
      </w:r>
      <w:r w:rsidR="0036338A" w:rsidRPr="0036338A">
        <w:t xml:space="preserve">МАДОУ «Детский сад № 408» </w:t>
      </w:r>
      <w:r w:rsidRPr="00A16D96">
        <w:t>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A16D96" w:rsidRPr="00A16D96" w:rsidRDefault="00A16D96" w:rsidP="005D10C0">
      <w:pPr>
        <w:widowControl/>
        <w:autoSpaceDE/>
        <w:autoSpaceDN/>
        <w:adjustRightInd/>
        <w:ind w:firstLine="426"/>
        <w:contextualSpacing/>
        <w:jc w:val="both"/>
      </w:pPr>
      <w:r w:rsidRPr="00A16D96">
        <w:t>6.1.7.</w:t>
      </w:r>
      <w:r w:rsidRPr="00A16D96">
        <w:rPr>
          <w:rFonts w:eastAsia="Arial Unicode MS"/>
          <w:color w:val="000000"/>
          <w:kern w:val="1"/>
        </w:rPr>
        <w:t> </w:t>
      </w:r>
      <w:r w:rsidRPr="00A16D96">
        <w:t xml:space="preserve">Организовывать проведение комплексных, тематических и целевых проверок в </w:t>
      </w:r>
      <w:r w:rsidR="0036338A" w:rsidRPr="0036338A">
        <w:t xml:space="preserve">МАДОУ «Детский сад № 408» </w:t>
      </w:r>
      <w:r w:rsidRPr="00A16D96">
        <w:t xml:space="preserve">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A16D96" w:rsidRPr="00A16D96" w:rsidRDefault="00A16D96" w:rsidP="005D10C0">
      <w:pPr>
        <w:widowControl/>
        <w:autoSpaceDE/>
        <w:autoSpaceDN/>
        <w:adjustRightInd/>
        <w:ind w:firstLine="426"/>
        <w:contextualSpacing/>
        <w:jc w:val="both"/>
      </w:pPr>
      <w:r w:rsidRPr="00A16D96">
        <w:t>6.1.8.</w:t>
      </w:r>
      <w:r w:rsidRPr="00A16D96">
        <w:rPr>
          <w:rFonts w:eastAsia="Arial Unicode MS"/>
          <w:color w:val="000000"/>
          <w:kern w:val="1"/>
        </w:rPr>
        <w:t> </w:t>
      </w:r>
      <w:r w:rsidRPr="00A16D96">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A16D96" w:rsidRPr="00A16D96" w:rsidRDefault="00A16D96" w:rsidP="005D10C0">
      <w:pPr>
        <w:widowControl/>
        <w:autoSpaceDE/>
        <w:autoSpaceDN/>
        <w:adjustRightInd/>
        <w:ind w:firstLine="426"/>
        <w:contextualSpacing/>
        <w:jc w:val="both"/>
        <w:rPr>
          <w:b/>
          <w:bCs/>
        </w:rPr>
      </w:pPr>
      <w:r w:rsidRPr="00A16D96">
        <w:rPr>
          <w:b/>
          <w:bCs/>
        </w:rPr>
        <w:t>6.2.</w:t>
      </w:r>
      <w:r w:rsidRPr="00A16D96">
        <w:rPr>
          <w:rFonts w:eastAsia="Arial Unicode MS"/>
          <w:b/>
          <w:bCs/>
          <w:color w:val="000000"/>
          <w:kern w:val="1"/>
        </w:rPr>
        <w:t> </w:t>
      </w:r>
      <w:r w:rsidRPr="00A16D96">
        <w:rPr>
          <w:b/>
          <w:bCs/>
        </w:rPr>
        <w:t>Работодатель обязуется:</w:t>
      </w:r>
    </w:p>
    <w:p w:rsidR="00A16D96" w:rsidRPr="00A16D96" w:rsidRDefault="00A16D96" w:rsidP="005D10C0">
      <w:pPr>
        <w:widowControl/>
        <w:autoSpaceDE/>
        <w:autoSpaceDN/>
        <w:adjustRightInd/>
        <w:ind w:firstLine="426"/>
        <w:jc w:val="both"/>
      </w:pPr>
      <w:r w:rsidRPr="00A16D96">
        <w:t>6.2.1. Обеспечивать безопасные и здоровые условия труда.</w:t>
      </w:r>
    </w:p>
    <w:p w:rsidR="00A16D96" w:rsidRPr="00A16D96" w:rsidRDefault="00A16D96" w:rsidP="005D10C0">
      <w:pPr>
        <w:widowControl/>
        <w:tabs>
          <w:tab w:val="left" w:pos="993"/>
        </w:tabs>
        <w:autoSpaceDE/>
        <w:autoSpaceDN/>
        <w:adjustRightInd/>
        <w:ind w:firstLine="426"/>
        <w:contextualSpacing/>
        <w:jc w:val="both"/>
        <w:rPr>
          <w:bCs/>
          <w:iCs/>
          <w:color w:val="FF0000"/>
        </w:rPr>
      </w:pPr>
      <w:r w:rsidRPr="00A16D96">
        <w:rPr>
          <w:iCs/>
        </w:rPr>
        <w:t xml:space="preserve">6.2.3. Обеспечивать функционирование системы управления охраной труда </w:t>
      </w:r>
      <w:r w:rsidR="0036338A" w:rsidRPr="00B23304">
        <w:rPr>
          <w:iCs/>
        </w:rPr>
        <w:t xml:space="preserve">МАДОУ «Детский сад № 408» </w:t>
      </w:r>
      <w:r w:rsidRPr="00A16D96">
        <w:rPr>
          <w:iCs/>
        </w:rPr>
        <w:t xml:space="preserve"> в соответствии с требованиями ст.212 ТК РФ. </w:t>
      </w:r>
      <w:r w:rsidRPr="00A16D96">
        <w:rPr>
          <w:bCs/>
          <w:iCs/>
        </w:rPr>
        <w:t>С этой целью, разработать и утвердить положение о с</w:t>
      </w:r>
      <w:r w:rsidR="00B23304">
        <w:rPr>
          <w:bCs/>
          <w:iCs/>
        </w:rPr>
        <w:t xml:space="preserve">истеме управления охраной труда </w:t>
      </w:r>
      <w:r w:rsidR="00B23304" w:rsidRPr="00B6562C">
        <w:rPr>
          <w:b/>
          <w:bCs/>
          <w:i/>
          <w:iCs/>
        </w:rPr>
        <w:t>(Приложение №11)</w:t>
      </w:r>
    </w:p>
    <w:p w:rsidR="00A16D96" w:rsidRPr="00D8759E" w:rsidRDefault="00A16D96" w:rsidP="005D10C0">
      <w:pPr>
        <w:widowControl/>
        <w:tabs>
          <w:tab w:val="left" w:pos="993"/>
        </w:tabs>
        <w:autoSpaceDE/>
        <w:autoSpaceDN/>
        <w:adjustRightInd/>
        <w:ind w:firstLine="426"/>
        <w:contextualSpacing/>
        <w:jc w:val="both"/>
      </w:pPr>
      <w:r w:rsidRPr="00D8759E">
        <w:t xml:space="preserve">6.2.4. </w:t>
      </w:r>
      <w:proofErr w:type="gramStart"/>
      <w:r w:rsidRPr="00D8759E">
        <w:rPr>
          <w:iCs/>
        </w:rPr>
        <w:t xml:space="preserve">Осуществлять финансирование мероприятий по охране труда, в том числе: обучение </w:t>
      </w:r>
      <w:r w:rsidRPr="00D8759E">
        <w:rPr>
          <w:bCs/>
          <w:iCs/>
        </w:rPr>
        <w:t>по охране труда</w:t>
      </w:r>
      <w:r w:rsidRPr="00D8759E">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D8759E">
        <w:t xml:space="preserve">в размере не ниже установленных ст.226 ТК РФ. </w:t>
      </w:r>
      <w:proofErr w:type="gramEnd"/>
    </w:p>
    <w:p w:rsidR="00A16D96" w:rsidRPr="00A16D96" w:rsidRDefault="00A16D96" w:rsidP="005D10C0">
      <w:pPr>
        <w:widowControl/>
        <w:autoSpaceDE/>
        <w:autoSpaceDN/>
        <w:adjustRightInd/>
        <w:ind w:firstLine="426"/>
        <w:contextualSpacing/>
        <w:jc w:val="both"/>
        <w:rPr>
          <w:b/>
          <w:i/>
          <w:strike/>
          <w:color w:val="FF0000"/>
        </w:rPr>
      </w:pPr>
      <w:r w:rsidRPr="00D8759E">
        <w:rPr>
          <w:spacing w:val="-6"/>
        </w:rPr>
        <w:t>6.2.5.</w:t>
      </w:r>
      <w:r w:rsidRPr="00D8759E">
        <w:rPr>
          <w:rFonts w:eastAsia="Arial Unicode MS"/>
          <w:kern w:val="1"/>
        </w:rPr>
        <w:t> </w:t>
      </w:r>
      <w:r w:rsidRPr="00D8759E">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D8759E">
        <w:rPr>
          <w:bCs/>
        </w:rPr>
        <w:t xml:space="preserve">(до </w:t>
      </w:r>
      <w:r w:rsidRPr="00D8759E">
        <w:rPr>
          <w:b/>
          <w:bCs/>
        </w:rPr>
        <w:t>30</w:t>
      </w:r>
      <w:r w:rsidRPr="00D8759E">
        <w:rPr>
          <w:bCs/>
        </w:rPr>
        <w:t xml:space="preserve"> процентов)</w:t>
      </w:r>
      <w:r w:rsidRPr="00D8759E">
        <w:t xml:space="preserve"> на предупредительные меры по сокращению</w:t>
      </w:r>
      <w:r w:rsidRPr="00A16D96">
        <w:rPr>
          <w:color w:val="FF0000"/>
        </w:rPr>
        <w:t xml:space="preserve"> </w:t>
      </w:r>
      <w:r w:rsidRPr="00A16D96">
        <w:t>производственного травматизма, профессиональных заболеваний и санаторно-курортного лечения работников.</w:t>
      </w:r>
    </w:p>
    <w:p w:rsidR="00A16D96" w:rsidRPr="00A16D96" w:rsidRDefault="00A16D96" w:rsidP="005D10C0">
      <w:pPr>
        <w:widowControl/>
        <w:autoSpaceDE/>
        <w:autoSpaceDN/>
        <w:adjustRightInd/>
        <w:ind w:firstLine="426"/>
        <w:contextualSpacing/>
        <w:jc w:val="both"/>
      </w:pPr>
      <w:r w:rsidRPr="00A16D96">
        <w:t>6.2.6.</w:t>
      </w:r>
      <w:r w:rsidRPr="00A16D96">
        <w:rPr>
          <w:rFonts w:eastAsia="Arial Unicode MS"/>
          <w:color w:val="000000"/>
          <w:kern w:val="1"/>
        </w:rPr>
        <w:t> </w:t>
      </w:r>
      <w:r w:rsidRPr="00A16D96">
        <w:t xml:space="preserve">Проводить обучение безопасным методам и приемам выполнения работ по охране труда и оказанию первой </w:t>
      </w:r>
      <w:proofErr w:type="gramStart"/>
      <w:r w:rsidRPr="00A16D96">
        <w:t>помощи</w:t>
      </w:r>
      <w:proofErr w:type="gramEnd"/>
      <w:r w:rsidRPr="00A16D96">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A16D96" w:rsidRPr="00A16D96" w:rsidRDefault="00A16D96" w:rsidP="005D10C0">
      <w:pPr>
        <w:widowControl/>
        <w:autoSpaceDE/>
        <w:autoSpaceDN/>
        <w:adjustRightInd/>
        <w:ind w:firstLine="426"/>
        <w:contextualSpacing/>
        <w:jc w:val="both"/>
      </w:pPr>
      <w:r w:rsidRPr="00A16D96">
        <w:t xml:space="preserve">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w:t>
      </w:r>
      <w:r w:rsidR="0036338A" w:rsidRPr="0036338A">
        <w:t>МАДОУ «Детский сад № 408»</w:t>
      </w:r>
      <w:r w:rsidRPr="00A16D96">
        <w:t>.</w:t>
      </w:r>
    </w:p>
    <w:p w:rsidR="00A16D96" w:rsidRPr="00A16D96" w:rsidRDefault="00A16D96" w:rsidP="005D10C0">
      <w:pPr>
        <w:widowControl/>
        <w:autoSpaceDE/>
        <w:autoSpaceDN/>
        <w:adjustRightInd/>
        <w:ind w:firstLine="426"/>
        <w:jc w:val="both"/>
      </w:pPr>
      <w:r w:rsidRPr="00A16D96">
        <w:t>6.2.7.Обеспечить наличие правил, инструкций по охране труда и других обязательных материалов на рабочих местах.</w:t>
      </w:r>
    </w:p>
    <w:p w:rsidR="00A16D96" w:rsidRPr="00A16D96" w:rsidRDefault="00A16D96" w:rsidP="005D10C0">
      <w:pPr>
        <w:widowControl/>
        <w:autoSpaceDE/>
        <w:autoSpaceDN/>
        <w:adjustRightInd/>
        <w:ind w:firstLine="426"/>
        <w:jc w:val="both"/>
        <w:rPr>
          <w:bCs/>
        </w:rPr>
      </w:pPr>
      <w:r w:rsidRPr="00A16D96">
        <w:t>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roofErr w:type="gramStart"/>
      <w:r w:rsidRPr="00A16D96">
        <w:t>.</w:t>
      </w:r>
      <w:r w:rsidRPr="00A16D96">
        <w:rPr>
          <w:bCs/>
        </w:rPr>
        <w:t>О</w:t>
      </w:r>
      <w:proofErr w:type="gramEnd"/>
      <w:r w:rsidRPr="00A16D96">
        <w:rPr>
          <w:bCs/>
        </w:rPr>
        <w:t>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A16D96" w:rsidRPr="00A16D96" w:rsidRDefault="00A16D96" w:rsidP="005D10C0">
      <w:pPr>
        <w:widowControl/>
        <w:autoSpaceDE/>
        <w:autoSpaceDN/>
        <w:adjustRightInd/>
        <w:ind w:firstLine="426"/>
        <w:contextualSpacing/>
        <w:jc w:val="both"/>
      </w:pPr>
      <w:r w:rsidRPr="00A16D96">
        <w:t>6.2.9.</w:t>
      </w:r>
      <w:r w:rsidRPr="00A16D96">
        <w:rPr>
          <w:rFonts w:eastAsia="Arial Unicode MS"/>
          <w:color w:val="000000"/>
          <w:kern w:val="1"/>
        </w:rPr>
        <w:t> </w:t>
      </w:r>
      <w:r w:rsidR="00803FC6" w:rsidRPr="00803FC6">
        <w:t>Обеспечива</w:t>
      </w:r>
      <w:r w:rsidR="00803FC6">
        <w:t>ть</w:t>
      </w:r>
      <w:r w:rsidR="00803FC6" w:rsidRPr="00803FC6">
        <w:t xml:space="preserve"> проведение специальной оценки условий труда в соответствии с требованиями Федерального закона от 28 декабря 2013 года № 426-ФЗ «О специальной оценке условий труда»</w:t>
      </w:r>
      <w:r w:rsidRPr="00A16D96">
        <w:t>.</w:t>
      </w:r>
    </w:p>
    <w:p w:rsidR="00A16D96" w:rsidRPr="00A16D96" w:rsidRDefault="00A16D96" w:rsidP="005D10C0">
      <w:pPr>
        <w:widowControl/>
        <w:autoSpaceDE/>
        <w:autoSpaceDN/>
        <w:adjustRightInd/>
        <w:ind w:firstLine="426"/>
        <w:contextualSpacing/>
        <w:jc w:val="both"/>
      </w:pPr>
      <w:r w:rsidRPr="00A16D96">
        <w:t>Обеспечив</w:t>
      </w:r>
      <w:r w:rsidRPr="00A16D96">
        <w:rPr>
          <w:bCs/>
        </w:rPr>
        <w:t>ать</w:t>
      </w:r>
      <w:r w:rsidRPr="00A16D96">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A16D96" w:rsidRPr="00A16D96" w:rsidRDefault="00A16D96" w:rsidP="005D10C0">
      <w:pPr>
        <w:widowControl/>
        <w:shd w:val="clear" w:color="auto" w:fill="FFFFFF"/>
        <w:tabs>
          <w:tab w:val="left" w:pos="835"/>
          <w:tab w:val="left" w:pos="993"/>
        </w:tabs>
        <w:autoSpaceDE/>
        <w:autoSpaceDN/>
        <w:adjustRightInd/>
        <w:ind w:firstLine="426"/>
        <w:contextualSpacing/>
        <w:jc w:val="both"/>
      </w:pPr>
      <w:r w:rsidRPr="00A16D96">
        <w:t xml:space="preserve">6.2.10. </w:t>
      </w:r>
      <w:r w:rsidRPr="00A16D96">
        <w:rPr>
          <w:iCs/>
        </w:rPr>
        <w:t>Предоставлять гарантии и</w:t>
      </w:r>
      <w:r w:rsidRPr="00A16D96">
        <w:t xml:space="preserve"> компенсации работникам, занятым на работах с вредными и (или) опасными условиях труда в соответствии с требованиями ст.92, 117 и 147 ТК РФ. </w:t>
      </w:r>
    </w:p>
    <w:p w:rsidR="00A16D96" w:rsidRDefault="00A16D96" w:rsidP="005D10C0">
      <w:pPr>
        <w:widowControl/>
        <w:tabs>
          <w:tab w:val="left" w:pos="993"/>
        </w:tabs>
        <w:autoSpaceDE/>
        <w:autoSpaceDN/>
        <w:adjustRightInd/>
        <w:ind w:firstLine="426"/>
        <w:contextualSpacing/>
        <w:jc w:val="both"/>
      </w:pPr>
      <w:r w:rsidRPr="00A16D96">
        <w:rPr>
          <w:bCs/>
        </w:rPr>
        <w:t>Сохранять за работником</w:t>
      </w:r>
      <w:r w:rsidRPr="00A16D96">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w:t>
      </w:r>
      <w:r w:rsidR="0036338A">
        <w:t xml:space="preserve">да, на основании: </w:t>
      </w:r>
    </w:p>
    <w:p w:rsidR="00B23304" w:rsidRDefault="00B23304" w:rsidP="005D10C0">
      <w:pPr>
        <w:widowControl/>
        <w:tabs>
          <w:tab w:val="left" w:pos="993"/>
        </w:tabs>
        <w:autoSpaceDE/>
        <w:autoSpaceDN/>
        <w:adjustRightInd/>
        <w:ind w:firstLine="426"/>
        <w:contextualSpacing/>
        <w:jc w:val="both"/>
      </w:pPr>
      <w:r>
        <w:lastRenderedPageBreak/>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t>Госкомобразования</w:t>
      </w:r>
      <w:proofErr w:type="spellEnd"/>
      <w:r>
        <w:t xml:space="preserve"> СССР от 20.08.1990 № 579, Министерства науки, высшей школы и технической политики от 7.10.1992г. № 611 </w:t>
      </w:r>
      <w:r w:rsidRPr="00B6562C">
        <w:rPr>
          <w:b/>
          <w:i/>
        </w:rPr>
        <w:t xml:space="preserve">(Приложение № </w:t>
      </w:r>
      <w:r w:rsidR="00243C0B">
        <w:rPr>
          <w:b/>
          <w:i/>
        </w:rPr>
        <w:t>5</w:t>
      </w:r>
      <w:r w:rsidRPr="00B6562C">
        <w:rPr>
          <w:b/>
          <w:i/>
        </w:rPr>
        <w:t>)</w:t>
      </w:r>
    </w:p>
    <w:p w:rsidR="00B23304" w:rsidRDefault="00B23304" w:rsidP="005D10C0">
      <w:pPr>
        <w:widowControl/>
        <w:tabs>
          <w:tab w:val="left" w:pos="993"/>
        </w:tabs>
        <w:autoSpaceDE/>
        <w:autoSpaceDN/>
        <w:adjustRightInd/>
        <w:ind w:firstLine="426"/>
        <w:contextualSpacing/>
        <w:jc w:val="both"/>
      </w:pPr>
      <w:r>
        <w:t>-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утвержденного Постановлением Госкомитета Совета Министров СССР и Президиума ВЦСПС от 25 октября 1974 года №298/П-</w:t>
      </w:r>
      <w:r w:rsidRPr="00B6562C">
        <w:rPr>
          <w:i/>
        </w:rPr>
        <w:t xml:space="preserve">22 </w:t>
      </w:r>
      <w:r w:rsidRPr="00B6562C">
        <w:rPr>
          <w:b/>
          <w:i/>
        </w:rPr>
        <w:t xml:space="preserve">(Приложение № </w:t>
      </w:r>
      <w:r w:rsidR="00243C0B">
        <w:rPr>
          <w:b/>
          <w:i/>
        </w:rPr>
        <w:t>3</w:t>
      </w:r>
      <w:r w:rsidRPr="00B6562C">
        <w:rPr>
          <w:b/>
          <w:i/>
        </w:rPr>
        <w:t>)</w:t>
      </w:r>
    </w:p>
    <w:p w:rsidR="0036338A" w:rsidRPr="00A16D96" w:rsidRDefault="00B23304" w:rsidP="005D10C0">
      <w:pPr>
        <w:widowControl/>
        <w:tabs>
          <w:tab w:val="left" w:pos="993"/>
        </w:tabs>
        <w:autoSpaceDE/>
        <w:autoSpaceDN/>
        <w:adjustRightInd/>
        <w:ind w:firstLine="426"/>
        <w:contextualSpacing/>
        <w:jc w:val="both"/>
      </w:pPr>
      <w: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B23304" w:rsidRPr="00B23304" w:rsidRDefault="00A16D96" w:rsidP="005D10C0">
      <w:pPr>
        <w:widowControl/>
        <w:autoSpaceDE/>
        <w:autoSpaceDN/>
        <w:adjustRightInd/>
        <w:ind w:firstLine="426"/>
        <w:contextualSpacing/>
        <w:jc w:val="both"/>
      </w:pPr>
      <w:r w:rsidRPr="00A16D96">
        <w:t xml:space="preserve">6.2.11. </w:t>
      </w:r>
      <w:proofErr w:type="gramStart"/>
      <w:r w:rsidR="00B23304" w:rsidRPr="00B23304">
        <w:t>Обеспечива</w:t>
      </w:r>
      <w:r w:rsidR="00803FC6">
        <w:t>ть</w:t>
      </w:r>
      <w:r w:rsidR="00B23304" w:rsidRPr="00B23304">
        <w:t xml:space="preserve">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B23304" w:rsidRPr="00B23304">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 </w:t>
      </w:r>
      <w:r w:rsidR="00B23304" w:rsidRPr="00B6562C">
        <w:rPr>
          <w:b/>
          <w:i/>
        </w:rPr>
        <w:t>(Приложение № 1</w:t>
      </w:r>
      <w:r w:rsidR="00243C0B">
        <w:rPr>
          <w:b/>
          <w:i/>
        </w:rPr>
        <w:t>2</w:t>
      </w:r>
      <w:r w:rsidR="00B23304" w:rsidRPr="00B6562C">
        <w:rPr>
          <w:b/>
          <w:i/>
        </w:rPr>
        <w:t>)</w:t>
      </w:r>
    </w:p>
    <w:p w:rsidR="00B23304" w:rsidRDefault="00A16D96" w:rsidP="005D10C0">
      <w:pPr>
        <w:widowControl/>
        <w:autoSpaceDE/>
        <w:autoSpaceDN/>
        <w:adjustRightInd/>
        <w:ind w:firstLine="426"/>
        <w:contextualSpacing/>
        <w:jc w:val="both"/>
      </w:pPr>
      <w:r w:rsidRPr="00A16D96">
        <w:t xml:space="preserve">6.2.12. </w:t>
      </w:r>
      <w:r w:rsidR="00B23304" w:rsidRPr="00B23304">
        <w:t>Обеспечива</w:t>
      </w:r>
      <w:r w:rsidR="00803FC6">
        <w:t>ть</w:t>
      </w:r>
      <w:r w:rsidR="00B23304" w:rsidRPr="00B23304">
        <w:t xml:space="preserve">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 </w:t>
      </w:r>
      <w:r w:rsidR="00B23304" w:rsidRPr="00B6562C">
        <w:rPr>
          <w:b/>
          <w:i/>
        </w:rPr>
        <w:t>(Приложение № 1</w:t>
      </w:r>
      <w:r w:rsidR="00501F9F">
        <w:rPr>
          <w:b/>
          <w:i/>
        </w:rPr>
        <w:t>3</w:t>
      </w:r>
      <w:r w:rsidR="00B23304" w:rsidRPr="00B6562C">
        <w:rPr>
          <w:b/>
          <w:i/>
        </w:rPr>
        <w:t>)</w:t>
      </w:r>
    </w:p>
    <w:p w:rsidR="00A16D96" w:rsidRPr="00A16D96" w:rsidRDefault="00A16D96" w:rsidP="005D10C0">
      <w:pPr>
        <w:widowControl/>
        <w:tabs>
          <w:tab w:val="left" w:pos="993"/>
        </w:tabs>
        <w:autoSpaceDE/>
        <w:autoSpaceDN/>
        <w:adjustRightInd/>
        <w:ind w:firstLine="426"/>
        <w:contextualSpacing/>
        <w:jc w:val="both"/>
      </w:pPr>
      <w:r w:rsidRPr="00A16D96">
        <w:t>6.2.1</w:t>
      </w:r>
      <w:r w:rsidR="00501F9F">
        <w:t>3</w:t>
      </w:r>
      <w:r w:rsidRPr="00A16D96">
        <w:t xml:space="preserve">. </w:t>
      </w:r>
      <w:proofErr w:type="gramStart"/>
      <w:r w:rsidR="00803FC6" w:rsidRPr="00803FC6">
        <w:t>Обеспечива</w:t>
      </w:r>
      <w:r w:rsidR="00803FC6">
        <w:t>ть</w:t>
      </w:r>
      <w:r w:rsidR="00803FC6" w:rsidRPr="00803FC6">
        <w:t xml:space="preserve">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РФ от 28 января 2021г.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ст.213 ТК РФ, перечня медицинских противопоказаний к осуществлению работ с вредными и (или) опасными производственными факторами, а также работам</w:t>
      </w:r>
      <w:proofErr w:type="gramEnd"/>
      <w:r w:rsidR="00803FC6" w:rsidRPr="00803FC6">
        <w:t xml:space="preserve">, при </w:t>
      </w:r>
      <w:proofErr w:type="gramStart"/>
      <w:r w:rsidR="00803FC6" w:rsidRPr="00803FC6">
        <w:t>выполнении</w:t>
      </w:r>
      <w:proofErr w:type="gramEnd"/>
      <w:r w:rsidR="00803FC6" w:rsidRPr="00803FC6">
        <w:t xml:space="preserve"> которых проводятся обязательные предварительные и периодические медицинские осмотры», а так же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w:t>
      </w:r>
      <w:r w:rsidR="00E204B0">
        <w:t xml:space="preserve">работка на время их прохождения </w:t>
      </w:r>
      <w:r w:rsidR="00E204B0" w:rsidRPr="00E204B0">
        <w:rPr>
          <w:b/>
          <w:i/>
        </w:rPr>
        <w:t>(Приложение №1</w:t>
      </w:r>
      <w:r w:rsidR="00501F9F">
        <w:rPr>
          <w:b/>
          <w:i/>
        </w:rPr>
        <w:t>4</w:t>
      </w:r>
      <w:r w:rsidR="00E204B0" w:rsidRPr="00E204B0">
        <w:rPr>
          <w:b/>
          <w:i/>
        </w:rPr>
        <w:t>)</w:t>
      </w:r>
    </w:p>
    <w:p w:rsidR="00803FC6" w:rsidRDefault="00A16D96" w:rsidP="005D10C0">
      <w:pPr>
        <w:widowControl/>
        <w:tabs>
          <w:tab w:val="left" w:pos="993"/>
        </w:tabs>
        <w:autoSpaceDE/>
        <w:autoSpaceDN/>
        <w:adjustRightInd/>
        <w:ind w:firstLine="426"/>
        <w:contextualSpacing/>
        <w:jc w:val="both"/>
      </w:pPr>
      <w:r w:rsidRPr="00A16D96">
        <w:t>6.2.1</w:t>
      </w:r>
      <w:r w:rsidR="00501F9F">
        <w:t>4</w:t>
      </w:r>
      <w:r w:rsidRPr="00A16D96">
        <w:t xml:space="preserve">. </w:t>
      </w:r>
      <w:proofErr w:type="gramStart"/>
      <w:r w:rsidR="00803FC6" w:rsidRPr="00803FC6">
        <w:t>Обеспечива</w:t>
      </w:r>
      <w:r w:rsidR="00803FC6">
        <w:t>ть</w:t>
      </w:r>
      <w:r w:rsidR="00803FC6" w:rsidRPr="00803FC6">
        <w:t xml:space="preserve"> за счет средств работодателя обязательное психиатрическое освидетельствование работников в соответствии с Постановлением Правительства Российской Федерации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 при приеме на работу</w:t>
      </w:r>
      <w:proofErr w:type="gramEnd"/>
      <w:r w:rsidR="00803FC6" w:rsidRPr="00803FC6">
        <w:t xml:space="preserve"> и далее раз в 5 лет.</w:t>
      </w:r>
    </w:p>
    <w:p w:rsidR="00B6562C" w:rsidRDefault="00B6562C" w:rsidP="005D10C0">
      <w:pPr>
        <w:widowControl/>
        <w:tabs>
          <w:tab w:val="left" w:pos="993"/>
        </w:tabs>
        <w:autoSpaceDE/>
        <w:autoSpaceDN/>
        <w:adjustRightInd/>
        <w:ind w:firstLine="426"/>
        <w:contextualSpacing/>
        <w:jc w:val="both"/>
      </w:pPr>
      <w:r>
        <w:t>6.2.1</w:t>
      </w:r>
      <w:r w:rsidR="00501F9F">
        <w:t>5</w:t>
      </w:r>
      <w:r>
        <w:t xml:space="preserve">. </w:t>
      </w:r>
      <w:r w:rsidRPr="00B6562C">
        <w:t>Обеспечива</w:t>
      </w:r>
      <w:r>
        <w:t>ть</w:t>
      </w:r>
      <w:r w:rsidRPr="00B6562C">
        <w:t xml:space="preserve"> обязательное социальное страхование работников в соответствии с требованиями Федерального закона от 24 июля 1998 года № 125-ФЗ «Об обязательном социальном страховании от несчастных случаев на производстве и профессиональных заболеваний».</w:t>
      </w:r>
    </w:p>
    <w:p w:rsidR="00A16D96" w:rsidRPr="00A16D96" w:rsidRDefault="00A16D96" w:rsidP="005D10C0">
      <w:pPr>
        <w:widowControl/>
        <w:tabs>
          <w:tab w:val="left" w:pos="993"/>
        </w:tabs>
        <w:autoSpaceDE/>
        <w:autoSpaceDN/>
        <w:adjustRightInd/>
        <w:ind w:firstLine="426"/>
        <w:contextualSpacing/>
        <w:jc w:val="both"/>
      </w:pPr>
      <w:r w:rsidRPr="00A16D96">
        <w:t>6.2.1</w:t>
      </w:r>
      <w:r w:rsidR="00501F9F">
        <w:t>6</w:t>
      </w:r>
      <w:r w:rsidRPr="00A16D96">
        <w:t xml:space="preserve">. Осуществлять </w:t>
      </w:r>
      <w:proofErr w:type="gramStart"/>
      <w:r w:rsidRPr="00A16D96">
        <w:t>контроль за</w:t>
      </w:r>
      <w:proofErr w:type="gramEnd"/>
      <w:r w:rsidRPr="00A16D96">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A16D96" w:rsidRPr="00A16D96" w:rsidRDefault="00A16D96" w:rsidP="005D10C0">
      <w:pPr>
        <w:widowControl/>
        <w:tabs>
          <w:tab w:val="left" w:pos="1620"/>
        </w:tabs>
        <w:autoSpaceDE/>
        <w:autoSpaceDN/>
        <w:adjustRightInd/>
        <w:ind w:firstLine="426"/>
        <w:contextualSpacing/>
        <w:jc w:val="both"/>
      </w:pPr>
      <w:r w:rsidRPr="00A16D96">
        <w:t>6.2.1</w:t>
      </w:r>
      <w:r w:rsidR="00501F9F">
        <w:t>7</w:t>
      </w:r>
      <w:r w:rsidRPr="00A16D96">
        <w:t>.</w:t>
      </w:r>
      <w:r w:rsidRPr="00A16D96">
        <w:rPr>
          <w:rFonts w:eastAsia="Arial Unicode MS"/>
          <w:color w:val="000000"/>
          <w:kern w:val="1"/>
        </w:rPr>
        <w:t> </w:t>
      </w:r>
      <w:r w:rsidRPr="00A16D96">
        <w:t>Обеспечить наличие аптечек первой помощи работникам, питьевой воды.</w:t>
      </w:r>
    </w:p>
    <w:p w:rsidR="00A16D96" w:rsidRPr="00A16D96" w:rsidRDefault="00A16D96" w:rsidP="005D10C0">
      <w:pPr>
        <w:widowControl/>
        <w:tabs>
          <w:tab w:val="left" w:pos="1560"/>
        </w:tabs>
        <w:autoSpaceDE/>
        <w:autoSpaceDN/>
        <w:adjustRightInd/>
        <w:ind w:firstLine="426"/>
        <w:jc w:val="both"/>
      </w:pPr>
      <w:r w:rsidRPr="00A16D96">
        <w:t>6.2.1</w:t>
      </w:r>
      <w:r w:rsidR="00501F9F">
        <w:t>8</w:t>
      </w:r>
      <w:r w:rsidRPr="00A16D96">
        <w:t>. Проводить своевременное расследование несчастных случаев на производстве в соответствии с действующим законодательством и вести их учет.</w:t>
      </w:r>
    </w:p>
    <w:p w:rsidR="00A16D96" w:rsidRPr="00A16D96" w:rsidRDefault="00A16D96" w:rsidP="005D10C0">
      <w:pPr>
        <w:widowControl/>
        <w:tabs>
          <w:tab w:val="left" w:pos="1620"/>
        </w:tabs>
        <w:autoSpaceDE/>
        <w:autoSpaceDN/>
        <w:adjustRightInd/>
        <w:ind w:firstLine="426"/>
        <w:jc w:val="both"/>
      </w:pPr>
      <w:r w:rsidRPr="00A16D96">
        <w:t>6.2.</w:t>
      </w:r>
      <w:r w:rsidR="00501F9F">
        <w:t>19</w:t>
      </w:r>
      <w:r w:rsidRPr="00A16D96">
        <w:t>. Обеспечивать соблюдение работниками требований, правил и инструкций по охране труда.</w:t>
      </w:r>
    </w:p>
    <w:p w:rsidR="00A16D96" w:rsidRPr="00A16D96" w:rsidRDefault="00A16D96" w:rsidP="005D10C0">
      <w:pPr>
        <w:widowControl/>
        <w:tabs>
          <w:tab w:val="left" w:pos="1620"/>
        </w:tabs>
        <w:autoSpaceDE/>
        <w:autoSpaceDN/>
        <w:adjustRightInd/>
        <w:ind w:firstLine="426"/>
        <w:jc w:val="both"/>
      </w:pPr>
      <w:r w:rsidRPr="00A16D96">
        <w:t>6.2.2</w:t>
      </w:r>
      <w:r w:rsidR="00501F9F">
        <w:t>0</w:t>
      </w:r>
      <w:r w:rsidRPr="00A16D96">
        <w:t xml:space="preserve">. Создать </w:t>
      </w:r>
      <w:proofErr w:type="gramStart"/>
      <w:r w:rsidRPr="00A16D96">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A16D96">
        <w:t xml:space="preserve"> условий и охраны труда, выполнением соглашения по охране труда.</w:t>
      </w:r>
    </w:p>
    <w:p w:rsidR="00A16D96" w:rsidRPr="00A16D96" w:rsidRDefault="00A16D96" w:rsidP="005D10C0">
      <w:pPr>
        <w:widowControl/>
        <w:tabs>
          <w:tab w:val="left" w:pos="993"/>
        </w:tabs>
        <w:autoSpaceDE/>
        <w:autoSpaceDN/>
        <w:adjustRightInd/>
        <w:ind w:firstLine="426"/>
        <w:contextualSpacing/>
        <w:jc w:val="both"/>
      </w:pPr>
      <w:r w:rsidRPr="00A16D96">
        <w:t>6.2.2</w:t>
      </w:r>
      <w:r w:rsidR="00501F9F">
        <w:t>1</w:t>
      </w:r>
      <w:r w:rsidRPr="00A16D96">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A16D96">
        <w:rPr>
          <w:bCs/>
        </w:rPr>
        <w:t>комиссии</w:t>
      </w:r>
      <w:r w:rsidRPr="00A16D96">
        <w:t xml:space="preserve"> по охране труда беспрепятственное посещение образовательн</w:t>
      </w:r>
      <w:r w:rsidRPr="00A16D96">
        <w:rPr>
          <w:bCs/>
        </w:rPr>
        <w:t>ой</w:t>
      </w:r>
      <w:r w:rsidRPr="00A16D96">
        <w:t xml:space="preserve"> организаций, </w:t>
      </w:r>
      <w:r w:rsidRPr="00A16D96">
        <w:rPr>
          <w:bCs/>
        </w:rPr>
        <w:t>ее</w:t>
      </w:r>
      <w:r w:rsidRPr="00A16D96">
        <w:t xml:space="preserve"> подразделений, рабочих мест без предварительного уведомления, а также организует помощь в предоставлении им сре</w:t>
      </w:r>
      <w:proofErr w:type="gramStart"/>
      <w:r w:rsidRPr="00A16D96">
        <w:t>дств св</w:t>
      </w:r>
      <w:proofErr w:type="gramEnd"/>
      <w:r w:rsidRPr="00A16D96">
        <w:t>язи, транспорта для выполнения общественных обязанностей по проведению обследований состояния охраны труда.</w:t>
      </w:r>
    </w:p>
    <w:p w:rsidR="00A16D96" w:rsidRPr="00A16D96" w:rsidRDefault="00A16D96" w:rsidP="005D10C0">
      <w:pPr>
        <w:widowControl/>
        <w:tabs>
          <w:tab w:val="left" w:pos="993"/>
        </w:tabs>
        <w:autoSpaceDE/>
        <w:autoSpaceDN/>
        <w:adjustRightInd/>
        <w:ind w:firstLine="426"/>
        <w:contextualSpacing/>
        <w:jc w:val="both"/>
      </w:pPr>
      <w:r w:rsidRPr="00A16D96">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A16D96">
        <w:rPr>
          <w:bCs/>
        </w:rPr>
        <w:t>я</w:t>
      </w:r>
      <w:r w:rsidRPr="00A16D96">
        <w:t xml:space="preserve"> выявленных в ходе </w:t>
      </w:r>
      <w:proofErr w:type="gramStart"/>
      <w:r w:rsidRPr="00A16D96">
        <w:t>проверок нарушений требований охраны труда</w:t>
      </w:r>
      <w:proofErr w:type="gramEnd"/>
      <w:r w:rsidRPr="00A16D96">
        <w:t>.</w:t>
      </w:r>
    </w:p>
    <w:p w:rsidR="00A16D96" w:rsidRPr="00A16D96" w:rsidRDefault="00A16D96" w:rsidP="005D10C0">
      <w:pPr>
        <w:widowControl/>
        <w:tabs>
          <w:tab w:val="left" w:pos="1620"/>
        </w:tabs>
        <w:autoSpaceDE/>
        <w:autoSpaceDN/>
        <w:adjustRightInd/>
        <w:ind w:firstLine="426"/>
        <w:contextualSpacing/>
        <w:jc w:val="both"/>
        <w:rPr>
          <w:color w:val="FF0000"/>
        </w:rPr>
      </w:pPr>
      <w:r w:rsidRPr="00A16D96">
        <w:t>6.2.2</w:t>
      </w:r>
      <w:r w:rsidR="00501F9F">
        <w:t>2</w:t>
      </w:r>
      <w:r w:rsidRPr="00A16D96">
        <w:t>.</w:t>
      </w:r>
      <w:r w:rsidRPr="00A16D96">
        <w:rPr>
          <w:rFonts w:eastAsia="Arial Unicode MS"/>
          <w:color w:val="000000"/>
          <w:kern w:val="1"/>
        </w:rPr>
        <w:t> </w:t>
      </w:r>
      <w:r w:rsidRPr="00D8759E">
        <w:t xml:space="preserve">Работодатель гарантирует наличие оборудованного помещения для отдыха работников </w:t>
      </w:r>
      <w:r w:rsidR="00803FC6" w:rsidRPr="00D8759E">
        <w:t>МАДОУ «Детский сад № 408»</w:t>
      </w:r>
      <w:r w:rsidRPr="00D8759E">
        <w:t xml:space="preserve"> и приёма пищи.</w:t>
      </w:r>
    </w:p>
    <w:p w:rsidR="00A16D96" w:rsidRPr="00A16D96" w:rsidRDefault="00A16D96" w:rsidP="005D10C0">
      <w:pPr>
        <w:widowControl/>
        <w:autoSpaceDE/>
        <w:autoSpaceDN/>
        <w:adjustRightInd/>
        <w:ind w:firstLine="426"/>
        <w:jc w:val="both"/>
      </w:pPr>
      <w:r w:rsidRPr="00A16D96">
        <w:lastRenderedPageBreak/>
        <w:t>6.2.2</w:t>
      </w:r>
      <w:r w:rsidR="00D8759E">
        <w:t>3</w:t>
      </w:r>
      <w:r w:rsidRPr="00A16D96">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A16D96" w:rsidRPr="00A16D96" w:rsidRDefault="00A16D96" w:rsidP="005D10C0">
      <w:pPr>
        <w:widowControl/>
        <w:autoSpaceDE/>
        <w:autoSpaceDN/>
        <w:adjustRightInd/>
        <w:ind w:firstLine="426"/>
        <w:jc w:val="both"/>
        <w:rPr>
          <w:b/>
        </w:rPr>
      </w:pPr>
      <w:r w:rsidRPr="00A16D96">
        <w:rPr>
          <w:b/>
        </w:rPr>
        <w:t>6.3. Работники обязуются:</w:t>
      </w:r>
    </w:p>
    <w:p w:rsidR="00A16D96" w:rsidRPr="00A16D96" w:rsidRDefault="00A16D96" w:rsidP="005D10C0">
      <w:pPr>
        <w:widowControl/>
        <w:autoSpaceDE/>
        <w:autoSpaceDN/>
        <w:adjustRightInd/>
        <w:ind w:firstLine="426"/>
        <w:jc w:val="both"/>
      </w:pPr>
      <w:r w:rsidRPr="00A16D96">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16D96" w:rsidRPr="00A16D96" w:rsidRDefault="00A16D96" w:rsidP="005D10C0">
      <w:pPr>
        <w:widowControl/>
        <w:autoSpaceDE/>
        <w:autoSpaceDN/>
        <w:adjustRightInd/>
        <w:ind w:firstLine="426"/>
        <w:jc w:val="both"/>
      </w:pPr>
      <w:r w:rsidRPr="00A16D96">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A16D96" w:rsidRPr="00A16D96" w:rsidRDefault="00A16D96" w:rsidP="005D10C0">
      <w:pPr>
        <w:widowControl/>
        <w:autoSpaceDE/>
        <w:autoSpaceDN/>
        <w:adjustRightInd/>
        <w:ind w:firstLine="426"/>
        <w:jc w:val="both"/>
      </w:pPr>
      <w:r w:rsidRPr="00A16D96">
        <w:t xml:space="preserve">6.3.3. Проходить обязательные предварительные при поступлении на работу и периодические медицинские осмотры </w:t>
      </w:r>
      <w:r w:rsidRPr="00A16D96">
        <w:rPr>
          <w:bCs/>
        </w:rPr>
        <w:t>(психиатрические освидетельствования),</w:t>
      </w:r>
      <w:r w:rsidRPr="00A16D96">
        <w:t xml:space="preserve"> а также внеочередные медицинские осмотры </w:t>
      </w:r>
      <w:r w:rsidRPr="00A16D96">
        <w:rPr>
          <w:bCs/>
        </w:rPr>
        <w:t>(психиатрические освидетельствования)</w:t>
      </w:r>
      <w:r w:rsidRPr="00A16D96">
        <w:t xml:space="preserve"> в соответствии с медицинскими рекомендациями за счет средств работодателя.</w:t>
      </w:r>
    </w:p>
    <w:p w:rsidR="00A16D96" w:rsidRPr="00A16D96" w:rsidRDefault="00A16D96" w:rsidP="005D10C0">
      <w:pPr>
        <w:widowControl/>
        <w:ind w:firstLine="426"/>
        <w:jc w:val="both"/>
      </w:pPr>
      <w:r w:rsidRPr="00A16D96">
        <w:t>6.3.4. Правильно применять средства индивидуальной и коллективной защиты.</w:t>
      </w:r>
    </w:p>
    <w:p w:rsidR="00A16D96" w:rsidRPr="00A16D96" w:rsidRDefault="00A16D96" w:rsidP="005D10C0">
      <w:pPr>
        <w:widowControl/>
        <w:autoSpaceDE/>
        <w:autoSpaceDN/>
        <w:adjustRightInd/>
        <w:ind w:firstLine="426"/>
        <w:contextualSpacing/>
        <w:jc w:val="both"/>
        <w:rPr>
          <w:b/>
          <w:bCs/>
        </w:rPr>
      </w:pPr>
      <w:r w:rsidRPr="00A16D96">
        <w:t xml:space="preserve">6.3.5. Незамедлительно извещать руководителя, заместителя руководителя </w:t>
      </w:r>
      <w:r w:rsidR="00803FC6" w:rsidRPr="00803FC6">
        <w:t>МАДОУ «Детский сад № 408»</w:t>
      </w:r>
      <w:r w:rsidRPr="00A16D96">
        <w:t xml:space="preserve"> о любой ситуации, угрожающей жизни и здоровью людей, о каждом несчастном</w:t>
      </w:r>
    </w:p>
    <w:p w:rsidR="00A16D96" w:rsidRPr="00A16D96" w:rsidRDefault="00A16D96" w:rsidP="005D10C0">
      <w:pPr>
        <w:widowControl/>
        <w:autoSpaceDE/>
        <w:autoSpaceDN/>
        <w:adjustRightInd/>
        <w:ind w:firstLine="426"/>
        <w:contextualSpacing/>
        <w:jc w:val="both"/>
        <w:rPr>
          <w:b/>
          <w:bCs/>
        </w:rPr>
      </w:pPr>
      <w:r w:rsidRPr="00A16D96">
        <w:rPr>
          <w:b/>
          <w:bCs/>
        </w:rPr>
        <w:t>6.4. Выборный орган первичной профсоюзной организации обязуется:</w:t>
      </w:r>
    </w:p>
    <w:p w:rsidR="00A16D96" w:rsidRPr="00A16D96" w:rsidRDefault="00A16D96" w:rsidP="005D10C0">
      <w:pPr>
        <w:widowControl/>
        <w:autoSpaceDE/>
        <w:autoSpaceDN/>
        <w:adjustRightInd/>
        <w:ind w:firstLine="426"/>
        <w:contextualSpacing/>
        <w:jc w:val="both"/>
      </w:pPr>
      <w:r w:rsidRPr="00A16D96">
        <w:t>6.4.1.</w:t>
      </w:r>
      <w:r w:rsidRPr="00A16D96">
        <w:rPr>
          <w:rFonts w:eastAsia="Arial Unicode MS"/>
          <w:color w:val="000000"/>
          <w:kern w:val="1"/>
        </w:rPr>
        <w:t> </w:t>
      </w:r>
      <w:r w:rsidRPr="00A16D96">
        <w:t xml:space="preserve">Организовывать проведение общественного </w:t>
      </w:r>
      <w:proofErr w:type="gramStart"/>
      <w:r w:rsidRPr="00A16D96">
        <w:t>контроля за</w:t>
      </w:r>
      <w:proofErr w:type="gramEnd"/>
      <w:r w:rsidRPr="00A16D96">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w:t>
      </w:r>
      <w:r w:rsidR="007B3EC5">
        <w:t xml:space="preserve"> </w:t>
      </w:r>
      <w:r w:rsidR="007B3EC5" w:rsidRPr="007B3EC5">
        <w:rPr>
          <w:b/>
          <w:i/>
        </w:rPr>
        <w:t>(Приложение № 10)</w:t>
      </w:r>
      <w:r w:rsidRPr="00A16D96">
        <w:t xml:space="preserve">. </w:t>
      </w:r>
    </w:p>
    <w:p w:rsidR="00A16D96" w:rsidRPr="00A16D96" w:rsidRDefault="00A16D96" w:rsidP="005D10C0">
      <w:pPr>
        <w:widowControl/>
        <w:autoSpaceDE/>
        <w:autoSpaceDN/>
        <w:adjustRightInd/>
        <w:ind w:firstLine="426"/>
        <w:contextualSpacing/>
        <w:jc w:val="both"/>
      </w:pPr>
      <w:r w:rsidRPr="00A16D96">
        <w:t>6.4.2.</w:t>
      </w:r>
      <w:r w:rsidRPr="00A16D96">
        <w:rPr>
          <w:rFonts w:eastAsia="Arial Unicode MS"/>
          <w:color w:val="000000"/>
          <w:kern w:val="1"/>
        </w:rPr>
        <w:t> </w:t>
      </w:r>
      <w:r w:rsidRPr="00A16D96">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A16D96">
        <w:t>контроля за</w:t>
      </w:r>
      <w:proofErr w:type="gramEnd"/>
      <w:r w:rsidRPr="00A16D96">
        <w:t xml:space="preserve"> состоянием охраны труда в </w:t>
      </w:r>
      <w:r w:rsidR="00B6562C">
        <w:t xml:space="preserve">группах, </w:t>
      </w:r>
      <w:r w:rsidRPr="00A16D96">
        <w:t xml:space="preserve">учебных </w:t>
      </w:r>
      <w:r w:rsidRPr="00A16D96">
        <w:rPr>
          <w:bCs/>
        </w:rPr>
        <w:t>кабинетах,</w:t>
      </w:r>
      <w:r w:rsidRPr="00A16D96">
        <w:t xml:space="preserve"> производственных и других помещениях. </w:t>
      </w:r>
    </w:p>
    <w:p w:rsidR="00A16D96" w:rsidRPr="00A16D96" w:rsidRDefault="00A16D96" w:rsidP="005D10C0">
      <w:pPr>
        <w:widowControl/>
        <w:autoSpaceDE/>
        <w:autoSpaceDN/>
        <w:adjustRightInd/>
        <w:ind w:firstLine="426"/>
        <w:contextualSpacing/>
        <w:jc w:val="both"/>
      </w:pPr>
      <w:r w:rsidRPr="00A16D96">
        <w:t>6.4.3.</w:t>
      </w:r>
      <w:r w:rsidRPr="00A16D96">
        <w:rPr>
          <w:rFonts w:eastAsia="Arial Unicode MS"/>
          <w:color w:val="000000"/>
          <w:kern w:val="1"/>
        </w:rPr>
        <w:t> </w:t>
      </w:r>
      <w:r w:rsidRPr="00A16D96">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A16D96" w:rsidRPr="00A16D96" w:rsidRDefault="00A16D96" w:rsidP="005D10C0">
      <w:pPr>
        <w:widowControl/>
        <w:autoSpaceDE/>
        <w:autoSpaceDN/>
        <w:adjustRightInd/>
        <w:ind w:firstLine="426"/>
        <w:contextualSpacing/>
        <w:jc w:val="both"/>
      </w:pPr>
      <w:r w:rsidRPr="00A16D96">
        <w:t>6.4.4.</w:t>
      </w:r>
      <w:r w:rsidRPr="00A16D96">
        <w:rPr>
          <w:rFonts w:eastAsia="Arial Unicode MS"/>
          <w:color w:val="000000"/>
          <w:kern w:val="1"/>
        </w:rPr>
        <w:t> </w:t>
      </w:r>
      <w:r w:rsidRPr="00A16D96">
        <w:t>Обеспечивать участие представителей выборного органа первичной профсоюзной организации в комиссиях:</w:t>
      </w:r>
    </w:p>
    <w:p w:rsidR="00A16D96" w:rsidRPr="00A16D96" w:rsidRDefault="00A16D96" w:rsidP="005D10C0">
      <w:pPr>
        <w:widowControl/>
        <w:autoSpaceDE/>
        <w:autoSpaceDN/>
        <w:adjustRightInd/>
        <w:ind w:firstLine="426"/>
        <w:contextualSpacing/>
        <w:jc w:val="both"/>
      </w:pPr>
      <w:r w:rsidRPr="00A16D96">
        <w:t>-</w:t>
      </w:r>
      <w:r w:rsidRPr="00A16D96">
        <w:rPr>
          <w:rFonts w:eastAsia="Arial Unicode MS"/>
          <w:color w:val="000000"/>
          <w:kern w:val="1"/>
        </w:rPr>
        <w:t> </w:t>
      </w:r>
      <w:r w:rsidRPr="00A16D96">
        <w:t xml:space="preserve">по охране труда; </w:t>
      </w:r>
    </w:p>
    <w:p w:rsidR="00A16D96" w:rsidRPr="00A16D96" w:rsidRDefault="00A16D96" w:rsidP="005D10C0">
      <w:pPr>
        <w:widowControl/>
        <w:autoSpaceDE/>
        <w:autoSpaceDN/>
        <w:adjustRightInd/>
        <w:ind w:firstLine="426"/>
        <w:contextualSpacing/>
        <w:jc w:val="both"/>
      </w:pPr>
      <w:r w:rsidRPr="00A16D96">
        <w:t>-</w:t>
      </w:r>
      <w:r w:rsidRPr="00A16D96">
        <w:rPr>
          <w:rFonts w:eastAsia="Arial Unicode MS"/>
          <w:color w:val="000000"/>
          <w:kern w:val="1"/>
        </w:rPr>
        <w:t> </w:t>
      </w:r>
      <w:r w:rsidRPr="00A16D96">
        <w:t>по проведению специальной оценки условий труда;</w:t>
      </w:r>
    </w:p>
    <w:p w:rsidR="00A16D96" w:rsidRPr="00A16D96" w:rsidRDefault="00A16D96" w:rsidP="005D10C0">
      <w:pPr>
        <w:widowControl/>
        <w:autoSpaceDE/>
        <w:autoSpaceDN/>
        <w:adjustRightInd/>
        <w:ind w:firstLine="426"/>
        <w:contextualSpacing/>
        <w:jc w:val="both"/>
      </w:pPr>
      <w:r w:rsidRPr="00A16D96">
        <w:t>-</w:t>
      </w:r>
      <w:r w:rsidRPr="00A16D96">
        <w:rPr>
          <w:rFonts w:eastAsia="Arial Unicode MS"/>
          <w:color w:val="000000"/>
          <w:kern w:val="1"/>
        </w:rPr>
        <w:t> </w:t>
      </w:r>
      <w:r w:rsidRPr="00A16D96">
        <w:t xml:space="preserve">по расследованию несчастных случаев на производстве; </w:t>
      </w:r>
    </w:p>
    <w:p w:rsidR="00A16D96" w:rsidRPr="00A16D96" w:rsidRDefault="00A16D96" w:rsidP="005D10C0">
      <w:pPr>
        <w:widowControl/>
        <w:autoSpaceDE/>
        <w:autoSpaceDN/>
        <w:adjustRightInd/>
        <w:ind w:firstLine="426"/>
        <w:contextualSpacing/>
        <w:jc w:val="both"/>
      </w:pPr>
      <w:r w:rsidRPr="00A16D96">
        <w:t xml:space="preserve">- по приемке учебных и производственных помещений, спортивных залов, площадок и других объектов к началу учебного года. </w:t>
      </w:r>
    </w:p>
    <w:p w:rsidR="00A16D96" w:rsidRPr="00A16D96" w:rsidRDefault="00A16D96" w:rsidP="005D10C0">
      <w:pPr>
        <w:widowControl/>
        <w:autoSpaceDE/>
        <w:autoSpaceDN/>
        <w:adjustRightInd/>
        <w:ind w:firstLine="426"/>
        <w:contextualSpacing/>
        <w:jc w:val="both"/>
      </w:pPr>
      <w:r w:rsidRPr="00A16D96">
        <w:t>6.4.</w:t>
      </w:r>
      <w:r w:rsidR="00803FC6">
        <w:t>5</w:t>
      </w:r>
      <w:r w:rsidRPr="00A16D96">
        <w:t>.</w:t>
      </w:r>
      <w:r w:rsidRPr="00A16D96">
        <w:rPr>
          <w:rFonts w:eastAsia="Arial Unicode MS"/>
          <w:color w:val="000000"/>
          <w:kern w:val="1"/>
        </w:rPr>
        <w:t> </w:t>
      </w:r>
      <w:r w:rsidRPr="00A16D96">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A16D96" w:rsidRPr="00A16D96" w:rsidRDefault="00A16D96" w:rsidP="005D10C0">
      <w:pPr>
        <w:widowControl/>
        <w:autoSpaceDE/>
        <w:autoSpaceDN/>
        <w:adjustRightInd/>
        <w:ind w:firstLine="426"/>
        <w:contextualSpacing/>
        <w:jc w:val="both"/>
      </w:pPr>
      <w:r w:rsidRPr="00A16D96">
        <w:t>6.4.</w:t>
      </w:r>
      <w:r w:rsidR="00803FC6">
        <w:t>6</w:t>
      </w:r>
      <w:r w:rsidRPr="00A16D96">
        <w:t>.</w:t>
      </w:r>
      <w:r w:rsidRPr="00A16D96">
        <w:rPr>
          <w:rFonts w:eastAsia="Arial Unicode MS"/>
          <w:color w:val="000000"/>
          <w:kern w:val="1"/>
        </w:rPr>
        <w:t> </w:t>
      </w:r>
      <w:r w:rsidRPr="00A16D96">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A16D96" w:rsidRPr="00A16D96" w:rsidRDefault="00A16D96" w:rsidP="005D10C0">
      <w:pPr>
        <w:widowControl/>
        <w:autoSpaceDE/>
        <w:autoSpaceDN/>
        <w:adjustRightInd/>
        <w:ind w:firstLine="426"/>
        <w:contextualSpacing/>
        <w:jc w:val="both"/>
      </w:pPr>
      <w:r w:rsidRPr="00A16D96">
        <w:t>Обращаться к р</w:t>
      </w:r>
      <w:r w:rsidRPr="00A16D96">
        <w:rPr>
          <w:bCs/>
        </w:rPr>
        <w:t>аботодателю</w:t>
      </w:r>
      <w:r w:rsidRPr="00A16D96">
        <w:t xml:space="preserve"> с предложением о привлечении к ответственности лиц, допустивших нарушения требований охраны труда.</w:t>
      </w:r>
    </w:p>
    <w:p w:rsidR="00A16D96" w:rsidRPr="00A16D96" w:rsidRDefault="00A16D96" w:rsidP="005D10C0">
      <w:pPr>
        <w:widowControl/>
        <w:autoSpaceDE/>
        <w:autoSpaceDN/>
        <w:adjustRightInd/>
        <w:ind w:firstLine="426"/>
        <w:contextualSpacing/>
        <w:jc w:val="both"/>
      </w:pPr>
      <w:r w:rsidRPr="00A16D96">
        <w:t>6.4.</w:t>
      </w:r>
      <w:r w:rsidR="00803FC6">
        <w:t>7</w:t>
      </w:r>
      <w:r w:rsidRPr="00A16D96">
        <w:t>.</w:t>
      </w:r>
      <w:r w:rsidRPr="00A16D96">
        <w:rPr>
          <w:rFonts w:eastAsia="Arial Unicode MS"/>
          <w:color w:val="000000"/>
          <w:kern w:val="1"/>
        </w:rPr>
        <w:t> </w:t>
      </w:r>
      <w:r w:rsidRPr="00A16D96">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B6562C" w:rsidRPr="00B6562C" w:rsidRDefault="00B6562C" w:rsidP="005D10C0">
      <w:pPr>
        <w:widowControl/>
        <w:autoSpaceDE/>
        <w:autoSpaceDN/>
        <w:adjustRightInd/>
        <w:ind w:firstLine="426"/>
        <w:contextualSpacing/>
        <w:jc w:val="both"/>
        <w:rPr>
          <w:b/>
          <w:bCs/>
        </w:rPr>
      </w:pPr>
      <w:r>
        <w:rPr>
          <w:b/>
          <w:bCs/>
        </w:rPr>
        <w:t>6</w:t>
      </w:r>
      <w:r w:rsidRPr="00B6562C">
        <w:rPr>
          <w:b/>
          <w:bCs/>
        </w:rPr>
        <w:t>.</w:t>
      </w:r>
      <w:r>
        <w:rPr>
          <w:b/>
          <w:bCs/>
        </w:rPr>
        <w:t>5</w:t>
      </w:r>
      <w:r w:rsidRPr="00B6562C">
        <w:rPr>
          <w:b/>
          <w:bCs/>
        </w:rPr>
        <w:t>. Стороны совместно:</w:t>
      </w:r>
    </w:p>
    <w:p w:rsidR="00B6562C" w:rsidRPr="00B6562C" w:rsidRDefault="00B6562C" w:rsidP="005D10C0">
      <w:pPr>
        <w:widowControl/>
        <w:autoSpaceDE/>
        <w:autoSpaceDN/>
        <w:adjustRightInd/>
        <w:ind w:firstLine="426"/>
        <w:contextualSpacing/>
        <w:jc w:val="both"/>
      </w:pPr>
      <w:r>
        <w:t>6</w:t>
      </w:r>
      <w:r w:rsidRPr="00B6562C">
        <w:t>.</w:t>
      </w:r>
      <w:r>
        <w:t>5</w:t>
      </w:r>
      <w:r w:rsidRPr="00B6562C">
        <w:t>.1. Содействуют выполнению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B6562C" w:rsidRPr="00B6562C" w:rsidRDefault="00B6562C" w:rsidP="005D10C0">
      <w:pPr>
        <w:widowControl/>
        <w:autoSpaceDE/>
        <w:autoSpaceDN/>
        <w:adjustRightInd/>
        <w:ind w:firstLine="426"/>
        <w:contextualSpacing/>
        <w:jc w:val="both"/>
      </w:pPr>
      <w:r>
        <w:t>6</w:t>
      </w:r>
      <w:r w:rsidRPr="00B6562C">
        <w:t>.</w:t>
      </w:r>
      <w:r>
        <w:t>5</w:t>
      </w:r>
      <w:r w:rsidRPr="00B6562C">
        <w:t>.2.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B6562C" w:rsidRPr="00B6562C" w:rsidRDefault="00B6562C" w:rsidP="005D10C0">
      <w:pPr>
        <w:widowControl/>
        <w:autoSpaceDE/>
        <w:autoSpaceDN/>
        <w:adjustRightInd/>
        <w:ind w:firstLine="426"/>
        <w:contextualSpacing/>
        <w:jc w:val="both"/>
      </w:pPr>
      <w:r>
        <w:t>6</w:t>
      </w:r>
      <w:r w:rsidRPr="00B6562C">
        <w:t>.</w:t>
      </w:r>
      <w:r>
        <w:t>5</w:t>
      </w:r>
      <w:r w:rsidRPr="00B6562C">
        <w:t>.3. Рекомендуют работодателям предоставлять уполномоченным (доверенным) лицам по охране труда и членам совместных комитетов (комиссий) по охране труда для выполнения возложенных на них обязанностей не менее чем 8 часов рабочего времени в месяц с оплатой по среднему заработку в соответствии с коллективным договором.</w:t>
      </w:r>
    </w:p>
    <w:p w:rsidR="00A16D96" w:rsidRPr="00D8759E" w:rsidRDefault="00B6562C" w:rsidP="00D8759E">
      <w:pPr>
        <w:widowControl/>
        <w:autoSpaceDE/>
        <w:autoSpaceDN/>
        <w:adjustRightInd/>
        <w:ind w:firstLine="426"/>
        <w:contextualSpacing/>
        <w:jc w:val="both"/>
      </w:pPr>
      <w:r>
        <w:t>6</w:t>
      </w:r>
      <w:r w:rsidRPr="00B6562C">
        <w:t>.</w:t>
      </w:r>
      <w:r>
        <w:t>5</w:t>
      </w:r>
      <w:r w:rsidRPr="00B6562C">
        <w:t>.4. Рекомендуют работодателям осуществлять меры по стимулированию труда уполномоченных (доверенных) лиц по охране труда, формы, размеры и порядок предоставления которых определяются коллективным договором организации.</w:t>
      </w:r>
    </w:p>
    <w:p w:rsidR="00B6562C" w:rsidRPr="00E204B0" w:rsidRDefault="00B6562C" w:rsidP="00E204B0">
      <w:pPr>
        <w:pStyle w:val="Default"/>
        <w:ind w:firstLine="426"/>
        <w:contextualSpacing/>
        <w:jc w:val="center"/>
        <w:rPr>
          <w:b/>
          <w:bCs/>
          <w:color w:val="auto"/>
          <w:sz w:val="20"/>
          <w:szCs w:val="20"/>
        </w:rPr>
      </w:pPr>
      <w:r w:rsidRPr="00B6562C">
        <w:rPr>
          <w:b/>
          <w:bCs/>
          <w:color w:val="auto"/>
          <w:sz w:val="20"/>
          <w:szCs w:val="20"/>
        </w:rPr>
        <w:t>V</w:t>
      </w:r>
      <w:r w:rsidR="00E204B0">
        <w:rPr>
          <w:b/>
          <w:bCs/>
          <w:color w:val="auto"/>
          <w:sz w:val="20"/>
          <w:szCs w:val="20"/>
        </w:rPr>
        <w:t>II. ПОДДЕРЖКА МОЛОДЫХ ПЕДАГОГОВ</w:t>
      </w:r>
    </w:p>
    <w:p w:rsidR="00B6562C" w:rsidRPr="00B6562C" w:rsidRDefault="00B6562C" w:rsidP="005D10C0">
      <w:pPr>
        <w:pStyle w:val="Default"/>
        <w:ind w:firstLine="426"/>
        <w:contextualSpacing/>
        <w:jc w:val="both"/>
        <w:rPr>
          <w:color w:val="auto"/>
          <w:sz w:val="20"/>
          <w:szCs w:val="20"/>
        </w:rPr>
      </w:pPr>
      <w:r w:rsidRPr="00B6562C">
        <w:rPr>
          <w:color w:val="auto"/>
          <w:sz w:val="20"/>
          <w:szCs w:val="20"/>
        </w:rPr>
        <w:t>7.1.</w:t>
      </w:r>
      <w:r w:rsidRPr="00B6562C">
        <w:rPr>
          <w:rFonts w:eastAsia="Arial Unicode MS"/>
          <w:kern w:val="1"/>
          <w:sz w:val="20"/>
          <w:szCs w:val="20"/>
        </w:rPr>
        <w:t> </w:t>
      </w:r>
      <w:r w:rsidRPr="00B6562C">
        <w:rPr>
          <w:bCs/>
          <w:color w:val="auto"/>
          <w:sz w:val="20"/>
          <w:szCs w:val="20"/>
        </w:rPr>
        <w:t xml:space="preserve">Стороны определяют следующие приоритетные направления в совместной деятельности </w:t>
      </w:r>
      <w:r w:rsidRPr="00B6562C">
        <w:rPr>
          <w:color w:val="auto"/>
          <w:sz w:val="20"/>
          <w:szCs w:val="20"/>
        </w:rPr>
        <w:t xml:space="preserve">по осуществлению поддержки молодых педагогических работников (далее в разделе – молодых педагогов) и их закреплению в </w:t>
      </w:r>
      <w:r>
        <w:rPr>
          <w:color w:val="auto"/>
          <w:sz w:val="20"/>
          <w:szCs w:val="20"/>
        </w:rPr>
        <w:t>МАДОУ «Детский сад № 408»</w:t>
      </w:r>
      <w:r w:rsidRPr="00B6562C">
        <w:rPr>
          <w:color w:val="auto"/>
          <w:sz w:val="20"/>
          <w:szCs w:val="20"/>
        </w:rPr>
        <w:t xml:space="preserve">: </w:t>
      </w:r>
    </w:p>
    <w:p w:rsidR="00B6562C" w:rsidRPr="00B6562C" w:rsidRDefault="00B6562C" w:rsidP="005D10C0">
      <w:pPr>
        <w:pStyle w:val="Default"/>
        <w:ind w:firstLine="426"/>
        <w:contextualSpacing/>
        <w:jc w:val="both"/>
        <w:rPr>
          <w:color w:val="auto"/>
          <w:sz w:val="20"/>
          <w:szCs w:val="20"/>
        </w:rPr>
      </w:pPr>
      <w:r w:rsidRPr="00B6562C">
        <w:rPr>
          <w:color w:val="auto"/>
          <w:sz w:val="20"/>
          <w:szCs w:val="20"/>
        </w:rPr>
        <w:t>-</w:t>
      </w:r>
      <w:r w:rsidRPr="00B6562C">
        <w:rPr>
          <w:rFonts w:eastAsia="Arial Unicode MS"/>
          <w:kern w:val="1"/>
          <w:sz w:val="20"/>
          <w:szCs w:val="20"/>
        </w:rPr>
        <w:t> </w:t>
      </w:r>
      <w:r w:rsidRPr="00B6562C">
        <w:rPr>
          <w:color w:val="auto"/>
          <w:sz w:val="20"/>
          <w:szCs w:val="20"/>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B6562C" w:rsidRPr="00B6562C" w:rsidRDefault="00B6562C" w:rsidP="005D10C0">
      <w:pPr>
        <w:pStyle w:val="Default"/>
        <w:ind w:firstLine="426"/>
        <w:contextualSpacing/>
        <w:jc w:val="both"/>
        <w:rPr>
          <w:color w:val="auto"/>
          <w:sz w:val="20"/>
          <w:szCs w:val="20"/>
        </w:rPr>
      </w:pPr>
      <w:r w:rsidRPr="00B6562C">
        <w:rPr>
          <w:color w:val="auto"/>
          <w:sz w:val="20"/>
          <w:szCs w:val="20"/>
        </w:rPr>
        <w:t>-</w:t>
      </w:r>
      <w:r w:rsidRPr="00B6562C">
        <w:rPr>
          <w:rFonts w:eastAsia="Arial Unicode MS"/>
          <w:kern w:val="1"/>
          <w:sz w:val="20"/>
          <w:szCs w:val="20"/>
        </w:rPr>
        <w:t> </w:t>
      </w:r>
      <w:r w:rsidRPr="00B6562C">
        <w:rPr>
          <w:color w:val="auto"/>
          <w:sz w:val="20"/>
          <w:szCs w:val="20"/>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B6562C" w:rsidRPr="00B6562C" w:rsidRDefault="00B6562C" w:rsidP="005D10C0">
      <w:pPr>
        <w:pStyle w:val="Default"/>
        <w:ind w:firstLine="426"/>
        <w:contextualSpacing/>
        <w:jc w:val="both"/>
        <w:rPr>
          <w:color w:val="auto"/>
          <w:sz w:val="20"/>
          <w:szCs w:val="20"/>
        </w:rPr>
      </w:pPr>
      <w:r w:rsidRPr="00B6562C">
        <w:rPr>
          <w:color w:val="auto"/>
          <w:sz w:val="20"/>
          <w:szCs w:val="20"/>
        </w:rPr>
        <w:lastRenderedPageBreak/>
        <w:t>-</w:t>
      </w:r>
      <w:r w:rsidRPr="00B6562C">
        <w:rPr>
          <w:rFonts w:eastAsia="Arial Unicode MS"/>
          <w:kern w:val="1"/>
          <w:sz w:val="20"/>
          <w:szCs w:val="20"/>
        </w:rPr>
        <w:t> </w:t>
      </w:r>
      <w:r w:rsidRPr="00B6562C">
        <w:rPr>
          <w:color w:val="auto"/>
          <w:sz w:val="20"/>
          <w:szCs w:val="20"/>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w:t>
      </w:r>
      <w:r>
        <w:rPr>
          <w:color w:val="auto"/>
          <w:sz w:val="20"/>
          <w:szCs w:val="20"/>
        </w:rPr>
        <w:t xml:space="preserve">МАДОУ «Детский сад № 408» </w:t>
      </w:r>
      <w:r w:rsidRPr="00B6562C">
        <w:rPr>
          <w:color w:val="auto"/>
          <w:sz w:val="20"/>
          <w:szCs w:val="20"/>
        </w:rPr>
        <w:t xml:space="preserve">с установлением наставникам доплаты за работу с молодыми педагогами; </w:t>
      </w:r>
    </w:p>
    <w:p w:rsidR="00B6562C" w:rsidRPr="00B6562C" w:rsidRDefault="00B6562C" w:rsidP="005D10C0">
      <w:pPr>
        <w:pStyle w:val="Default"/>
        <w:ind w:firstLine="426"/>
        <w:contextualSpacing/>
        <w:jc w:val="both"/>
        <w:rPr>
          <w:color w:val="auto"/>
          <w:sz w:val="20"/>
          <w:szCs w:val="20"/>
        </w:rPr>
      </w:pPr>
      <w:r w:rsidRPr="00B6562C">
        <w:rPr>
          <w:color w:val="auto"/>
          <w:sz w:val="20"/>
          <w:szCs w:val="20"/>
        </w:rPr>
        <w:t>-</w:t>
      </w:r>
      <w:r w:rsidRPr="00B6562C">
        <w:rPr>
          <w:rFonts w:eastAsia="Arial Unicode MS"/>
          <w:kern w:val="1"/>
          <w:sz w:val="20"/>
          <w:szCs w:val="20"/>
        </w:rPr>
        <w:t> </w:t>
      </w:r>
      <w:r w:rsidRPr="00B6562C">
        <w:rPr>
          <w:color w:val="auto"/>
          <w:sz w:val="20"/>
          <w:szCs w:val="20"/>
        </w:rPr>
        <w:t xml:space="preserve">привлечение молодежи к профсоюзной деятельности и членству в Профсоюзе; </w:t>
      </w:r>
    </w:p>
    <w:p w:rsidR="00B6562C" w:rsidRPr="00B6562C" w:rsidRDefault="00B6562C" w:rsidP="005D10C0">
      <w:pPr>
        <w:pStyle w:val="Default"/>
        <w:ind w:firstLine="426"/>
        <w:contextualSpacing/>
        <w:jc w:val="both"/>
        <w:rPr>
          <w:strike/>
          <w:color w:val="auto"/>
          <w:sz w:val="20"/>
          <w:szCs w:val="20"/>
        </w:rPr>
      </w:pPr>
      <w:r w:rsidRPr="00B6562C">
        <w:rPr>
          <w:color w:val="auto"/>
          <w:sz w:val="20"/>
          <w:szCs w:val="20"/>
        </w:rPr>
        <w:t>-</w:t>
      </w:r>
      <w:r w:rsidRPr="00B6562C">
        <w:rPr>
          <w:rFonts w:eastAsia="Arial Unicode MS"/>
          <w:kern w:val="1"/>
          <w:sz w:val="20"/>
          <w:szCs w:val="20"/>
        </w:rPr>
        <w:t> </w:t>
      </w:r>
      <w:r w:rsidRPr="00B6562C">
        <w:rPr>
          <w:color w:val="auto"/>
          <w:sz w:val="20"/>
          <w:szCs w:val="20"/>
        </w:rPr>
        <w:t>материальное и моральное поощрение молодых педагогов;</w:t>
      </w:r>
    </w:p>
    <w:p w:rsidR="00B31731" w:rsidRDefault="00B6562C" w:rsidP="005D10C0">
      <w:pPr>
        <w:pStyle w:val="Default"/>
        <w:ind w:firstLine="426"/>
        <w:contextualSpacing/>
        <w:jc w:val="both"/>
        <w:rPr>
          <w:rFonts w:eastAsia="Arial Unicode MS"/>
          <w:kern w:val="1"/>
          <w:sz w:val="20"/>
          <w:szCs w:val="20"/>
        </w:rPr>
      </w:pPr>
      <w:r w:rsidRPr="00B6562C">
        <w:rPr>
          <w:color w:val="auto"/>
          <w:sz w:val="20"/>
          <w:szCs w:val="20"/>
        </w:rPr>
        <w:t>-</w:t>
      </w:r>
      <w:r w:rsidRPr="00B6562C">
        <w:rPr>
          <w:rFonts w:eastAsia="Arial Unicode MS"/>
          <w:kern w:val="1"/>
          <w:sz w:val="20"/>
          <w:szCs w:val="20"/>
        </w:rPr>
        <w:t> </w:t>
      </w:r>
      <w:r w:rsidR="00B31731" w:rsidRPr="00B31731">
        <w:rPr>
          <w:rFonts w:eastAsia="Arial Unicode MS"/>
          <w:kern w:val="1"/>
          <w:sz w:val="20"/>
          <w:szCs w:val="20"/>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года «Об установлении ежемесячной стимулирующей надбавки педагогическим работникам-молодым специалистам»;</w:t>
      </w:r>
    </w:p>
    <w:p w:rsidR="00B6562C" w:rsidRPr="00B6562C" w:rsidRDefault="00B31731" w:rsidP="005D10C0">
      <w:pPr>
        <w:pStyle w:val="Default"/>
        <w:ind w:firstLine="426"/>
        <w:contextualSpacing/>
        <w:jc w:val="both"/>
        <w:rPr>
          <w:color w:val="auto"/>
          <w:sz w:val="20"/>
          <w:szCs w:val="20"/>
        </w:rPr>
      </w:pPr>
      <w:r>
        <w:rPr>
          <w:color w:val="auto"/>
          <w:sz w:val="20"/>
          <w:szCs w:val="20"/>
        </w:rPr>
        <w:t xml:space="preserve">- </w:t>
      </w:r>
      <w:r w:rsidR="00B6562C" w:rsidRPr="00B6562C">
        <w:rPr>
          <w:color w:val="auto"/>
          <w:sz w:val="20"/>
          <w:szCs w:val="20"/>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B6562C" w:rsidRPr="00B6562C" w:rsidRDefault="00B6562C" w:rsidP="005D10C0">
      <w:pPr>
        <w:pStyle w:val="Default"/>
        <w:ind w:firstLine="426"/>
        <w:contextualSpacing/>
        <w:jc w:val="both"/>
        <w:rPr>
          <w:color w:val="auto"/>
          <w:sz w:val="20"/>
          <w:szCs w:val="20"/>
        </w:rPr>
      </w:pPr>
      <w:r w:rsidRPr="00B6562C">
        <w:rPr>
          <w:color w:val="auto"/>
          <w:sz w:val="20"/>
          <w:szCs w:val="20"/>
        </w:rPr>
        <w:t>-</w:t>
      </w:r>
      <w:r w:rsidRPr="00B6562C">
        <w:rPr>
          <w:rFonts w:eastAsia="Arial Unicode MS"/>
          <w:kern w:val="1"/>
          <w:sz w:val="20"/>
          <w:szCs w:val="20"/>
        </w:rPr>
        <w:t> </w:t>
      </w:r>
      <w:r w:rsidRPr="00B6562C">
        <w:rPr>
          <w:color w:val="auto"/>
          <w:sz w:val="20"/>
          <w:szCs w:val="20"/>
        </w:rPr>
        <w:t xml:space="preserve">проведение культурно-массовой, физкультурно-оздоровительной и спортивной работы; </w:t>
      </w:r>
    </w:p>
    <w:p w:rsidR="00B6562C" w:rsidRDefault="00B6562C" w:rsidP="005D10C0">
      <w:pPr>
        <w:pStyle w:val="Default"/>
        <w:ind w:firstLine="426"/>
        <w:contextualSpacing/>
        <w:jc w:val="both"/>
        <w:rPr>
          <w:color w:val="auto"/>
          <w:sz w:val="20"/>
          <w:szCs w:val="20"/>
        </w:rPr>
      </w:pPr>
      <w:r w:rsidRPr="00B6562C">
        <w:rPr>
          <w:color w:val="auto"/>
          <w:sz w:val="20"/>
          <w:szCs w:val="20"/>
        </w:rPr>
        <w:t>-</w:t>
      </w:r>
      <w:r w:rsidRPr="00B6562C">
        <w:rPr>
          <w:rFonts w:eastAsia="Arial Unicode MS"/>
          <w:kern w:val="1"/>
          <w:sz w:val="20"/>
          <w:szCs w:val="20"/>
        </w:rPr>
        <w:t> </w:t>
      </w:r>
      <w:r w:rsidRPr="00B6562C">
        <w:rPr>
          <w:color w:val="auto"/>
          <w:sz w:val="20"/>
          <w:szCs w:val="20"/>
        </w:rPr>
        <w:t>активное обучение и молодежного профсоюзного актива;</w:t>
      </w:r>
    </w:p>
    <w:p w:rsidR="002C33EF" w:rsidRDefault="002C33EF" w:rsidP="005D10C0">
      <w:pPr>
        <w:pStyle w:val="Default"/>
        <w:ind w:firstLine="426"/>
        <w:contextualSpacing/>
        <w:jc w:val="both"/>
        <w:rPr>
          <w:color w:val="auto"/>
          <w:sz w:val="20"/>
          <w:szCs w:val="20"/>
        </w:rPr>
      </w:pPr>
      <w:r w:rsidRPr="002C33EF">
        <w:rPr>
          <w:color w:val="auto"/>
          <w:sz w:val="20"/>
          <w:szCs w:val="20"/>
        </w:rPr>
        <w:t>- участие в работе городской педагогической школы молодых педагогов;</w:t>
      </w:r>
    </w:p>
    <w:p w:rsidR="00B31731" w:rsidRPr="00B31731" w:rsidRDefault="00B31731" w:rsidP="005D10C0">
      <w:pPr>
        <w:pStyle w:val="Default"/>
        <w:ind w:firstLine="426"/>
        <w:contextualSpacing/>
        <w:jc w:val="both"/>
        <w:rPr>
          <w:color w:val="auto"/>
          <w:sz w:val="20"/>
          <w:szCs w:val="20"/>
        </w:rPr>
      </w:pPr>
      <w:r w:rsidRPr="00B31731">
        <w:rPr>
          <w:color w:val="auto"/>
          <w:sz w:val="20"/>
          <w:szCs w:val="20"/>
        </w:rPr>
        <w:t>- обеспечение участия в мероприятиях по формированию позитивного имиджа и повышению социального статуса молодых педагогов:</w:t>
      </w:r>
    </w:p>
    <w:p w:rsidR="00B31731" w:rsidRPr="00B31731" w:rsidRDefault="00B31731" w:rsidP="005D10C0">
      <w:pPr>
        <w:pStyle w:val="Default"/>
        <w:numPr>
          <w:ilvl w:val="0"/>
          <w:numId w:val="46"/>
        </w:numPr>
        <w:tabs>
          <w:tab w:val="left" w:pos="1134"/>
        </w:tabs>
        <w:ind w:left="567" w:firstLine="284"/>
        <w:contextualSpacing/>
        <w:jc w:val="both"/>
        <w:rPr>
          <w:color w:val="auto"/>
          <w:sz w:val="20"/>
          <w:szCs w:val="20"/>
        </w:rPr>
      </w:pPr>
      <w:r w:rsidRPr="00B31731">
        <w:rPr>
          <w:color w:val="auto"/>
          <w:sz w:val="20"/>
          <w:szCs w:val="20"/>
        </w:rPr>
        <w:t xml:space="preserve">городских </w:t>
      </w:r>
      <w:proofErr w:type="gramStart"/>
      <w:r w:rsidRPr="00B31731">
        <w:rPr>
          <w:color w:val="auto"/>
          <w:sz w:val="20"/>
          <w:szCs w:val="20"/>
        </w:rPr>
        <w:t>конкурсах</w:t>
      </w:r>
      <w:proofErr w:type="gramEnd"/>
      <w:r w:rsidRPr="00B31731">
        <w:rPr>
          <w:color w:val="auto"/>
          <w:sz w:val="20"/>
          <w:szCs w:val="20"/>
        </w:rPr>
        <w:t xml:space="preserve"> «Учитель года», «Воспитатель года» в номинации «Педагогический дебют»; </w:t>
      </w:r>
    </w:p>
    <w:p w:rsidR="00C0730C" w:rsidRDefault="00B31731" w:rsidP="005D10C0">
      <w:pPr>
        <w:pStyle w:val="Default"/>
        <w:numPr>
          <w:ilvl w:val="0"/>
          <w:numId w:val="46"/>
        </w:numPr>
        <w:tabs>
          <w:tab w:val="left" w:pos="1134"/>
        </w:tabs>
        <w:ind w:left="567" w:firstLine="284"/>
        <w:contextualSpacing/>
        <w:jc w:val="both"/>
        <w:rPr>
          <w:color w:val="auto"/>
          <w:sz w:val="20"/>
          <w:szCs w:val="20"/>
        </w:rPr>
      </w:pPr>
      <w:r w:rsidRPr="00B31731">
        <w:rPr>
          <w:color w:val="auto"/>
          <w:sz w:val="20"/>
          <w:szCs w:val="20"/>
        </w:rPr>
        <w:t xml:space="preserve">городском </w:t>
      </w:r>
      <w:proofErr w:type="gramStart"/>
      <w:r w:rsidRPr="00B31731">
        <w:rPr>
          <w:color w:val="auto"/>
          <w:sz w:val="20"/>
          <w:szCs w:val="20"/>
        </w:rPr>
        <w:t>форуме</w:t>
      </w:r>
      <w:proofErr w:type="gramEnd"/>
      <w:r w:rsidRPr="00B31731">
        <w:rPr>
          <w:color w:val="auto"/>
          <w:sz w:val="20"/>
          <w:szCs w:val="20"/>
        </w:rPr>
        <w:t xml:space="preserve"> «Новое поколение»;</w:t>
      </w:r>
    </w:p>
    <w:p w:rsidR="00B6562C" w:rsidRPr="00B6562C" w:rsidRDefault="00B6562C" w:rsidP="005D10C0">
      <w:pPr>
        <w:pStyle w:val="Default"/>
        <w:ind w:firstLine="426"/>
        <w:contextualSpacing/>
        <w:jc w:val="both"/>
        <w:rPr>
          <w:color w:val="auto"/>
          <w:sz w:val="20"/>
          <w:szCs w:val="20"/>
        </w:rPr>
      </w:pPr>
      <w:r w:rsidRPr="00B6562C">
        <w:rPr>
          <w:color w:val="auto"/>
          <w:sz w:val="20"/>
          <w:szCs w:val="20"/>
        </w:rPr>
        <w:t>7.2.</w:t>
      </w:r>
      <w:r w:rsidRPr="00B6562C">
        <w:rPr>
          <w:rFonts w:eastAsia="Arial Unicode MS"/>
          <w:kern w:val="1"/>
          <w:sz w:val="20"/>
          <w:szCs w:val="20"/>
        </w:rPr>
        <w:t> </w:t>
      </w:r>
      <w:r w:rsidRPr="00B6562C">
        <w:rPr>
          <w:bCs/>
          <w:color w:val="auto"/>
          <w:sz w:val="20"/>
          <w:szCs w:val="20"/>
        </w:rPr>
        <w:t xml:space="preserve">Выборный орган первичной профсоюзной организации совместно с работодателем осуществляет: </w:t>
      </w:r>
    </w:p>
    <w:p w:rsidR="00B6562C" w:rsidRPr="00B6562C" w:rsidRDefault="00B6562C" w:rsidP="005D10C0">
      <w:pPr>
        <w:pStyle w:val="Default"/>
        <w:ind w:firstLine="426"/>
        <w:contextualSpacing/>
        <w:jc w:val="both"/>
        <w:rPr>
          <w:color w:val="auto"/>
          <w:sz w:val="20"/>
          <w:szCs w:val="20"/>
        </w:rPr>
      </w:pPr>
      <w:r w:rsidRPr="00B6562C">
        <w:rPr>
          <w:color w:val="auto"/>
          <w:sz w:val="20"/>
          <w:szCs w:val="20"/>
        </w:rPr>
        <w:t>-</w:t>
      </w:r>
      <w:r w:rsidRPr="00B6562C">
        <w:rPr>
          <w:rFonts w:eastAsia="Arial Unicode MS"/>
          <w:kern w:val="1"/>
          <w:sz w:val="20"/>
          <w:szCs w:val="20"/>
        </w:rPr>
        <w:t> </w:t>
      </w:r>
      <w:r w:rsidRPr="00B6562C">
        <w:rPr>
          <w:color w:val="auto"/>
          <w:sz w:val="20"/>
          <w:szCs w:val="20"/>
        </w:rPr>
        <w:t xml:space="preserve">мониторинг условий и результатов методического сопровождения деятельности педагогических работников из числа молодёжи в </w:t>
      </w:r>
      <w:r w:rsidR="00C0730C" w:rsidRPr="00C0730C">
        <w:rPr>
          <w:color w:val="auto"/>
          <w:sz w:val="20"/>
          <w:szCs w:val="20"/>
        </w:rPr>
        <w:t>МАДОУ «Детский сад № 408»</w:t>
      </w:r>
      <w:r w:rsidRPr="00B6562C">
        <w:rPr>
          <w:color w:val="auto"/>
          <w:sz w:val="20"/>
          <w:szCs w:val="20"/>
        </w:rPr>
        <w:t xml:space="preserve">; </w:t>
      </w:r>
    </w:p>
    <w:p w:rsidR="00B6562C" w:rsidRPr="00B6562C" w:rsidRDefault="00B6562C" w:rsidP="005D10C0">
      <w:pPr>
        <w:pStyle w:val="Default"/>
        <w:ind w:firstLine="426"/>
        <w:contextualSpacing/>
        <w:jc w:val="both"/>
        <w:rPr>
          <w:strike/>
          <w:color w:val="auto"/>
          <w:sz w:val="20"/>
          <w:szCs w:val="20"/>
        </w:rPr>
      </w:pPr>
      <w:r w:rsidRPr="00B6562C">
        <w:rPr>
          <w:color w:val="auto"/>
          <w:sz w:val="20"/>
          <w:szCs w:val="20"/>
        </w:rPr>
        <w:t>-</w:t>
      </w:r>
      <w:r w:rsidRPr="00B6562C">
        <w:rPr>
          <w:rFonts w:eastAsia="Arial Unicode MS"/>
          <w:kern w:val="1"/>
          <w:sz w:val="20"/>
          <w:szCs w:val="20"/>
        </w:rPr>
        <w:t> </w:t>
      </w:r>
      <w:r w:rsidRPr="00B6562C">
        <w:rPr>
          <w:color w:val="auto"/>
          <w:sz w:val="20"/>
          <w:szCs w:val="20"/>
        </w:rPr>
        <w:t>моральное поощрение молодых педагогов, в том числе награждение их в торжественной обстановке наградами образовательной организации.</w:t>
      </w:r>
    </w:p>
    <w:p w:rsidR="00B6562C" w:rsidRPr="00B6562C" w:rsidRDefault="00B6562C" w:rsidP="005D10C0">
      <w:pPr>
        <w:pStyle w:val="Default"/>
        <w:ind w:firstLine="426"/>
        <w:contextualSpacing/>
        <w:jc w:val="both"/>
        <w:rPr>
          <w:color w:val="auto"/>
          <w:sz w:val="20"/>
          <w:szCs w:val="20"/>
        </w:rPr>
      </w:pPr>
      <w:r w:rsidRPr="00B6562C">
        <w:rPr>
          <w:color w:val="auto"/>
          <w:sz w:val="20"/>
          <w:szCs w:val="20"/>
        </w:rPr>
        <w:t>7.</w:t>
      </w:r>
      <w:r w:rsidR="00C0730C">
        <w:rPr>
          <w:color w:val="auto"/>
          <w:sz w:val="20"/>
          <w:szCs w:val="20"/>
        </w:rPr>
        <w:t>3</w:t>
      </w:r>
      <w:r w:rsidRPr="00B6562C">
        <w:rPr>
          <w:color w:val="auto"/>
          <w:sz w:val="20"/>
          <w:szCs w:val="20"/>
        </w:rPr>
        <w:t>.</w:t>
      </w:r>
      <w:r w:rsidRPr="00B6562C">
        <w:rPr>
          <w:rFonts w:eastAsia="Arial Unicode MS"/>
          <w:kern w:val="1"/>
          <w:sz w:val="20"/>
          <w:szCs w:val="20"/>
        </w:rPr>
        <w:t> </w:t>
      </w:r>
      <w:r w:rsidRPr="00B6562C">
        <w:rPr>
          <w:color w:val="auto"/>
          <w:sz w:val="20"/>
          <w:szCs w:val="20"/>
        </w:rPr>
        <w:t xml:space="preserve">Работодатель обязуется: </w:t>
      </w:r>
    </w:p>
    <w:p w:rsidR="00B6562C" w:rsidRPr="00B6562C" w:rsidRDefault="00B6562C" w:rsidP="005D10C0">
      <w:pPr>
        <w:pStyle w:val="Default"/>
        <w:ind w:firstLine="426"/>
        <w:contextualSpacing/>
        <w:jc w:val="both"/>
        <w:rPr>
          <w:color w:val="auto"/>
          <w:sz w:val="20"/>
          <w:szCs w:val="20"/>
        </w:rPr>
      </w:pPr>
      <w:r w:rsidRPr="00B6562C">
        <w:rPr>
          <w:color w:val="auto"/>
          <w:sz w:val="20"/>
          <w:szCs w:val="20"/>
        </w:rPr>
        <w:t>-</w:t>
      </w:r>
      <w:r w:rsidRPr="00B6562C">
        <w:rPr>
          <w:rFonts w:eastAsia="Arial Unicode MS"/>
          <w:kern w:val="1"/>
          <w:sz w:val="20"/>
          <w:szCs w:val="20"/>
        </w:rPr>
        <w:t> </w:t>
      </w:r>
      <w:r w:rsidRPr="00B6562C">
        <w:rPr>
          <w:color w:val="auto"/>
          <w:sz w:val="20"/>
          <w:szCs w:val="20"/>
        </w:rPr>
        <w:t>информировать молодых педагогов при трудоустройстве о преимуществах вступления в Профсоюз</w:t>
      </w:r>
      <w:r w:rsidRPr="00C0730C">
        <w:rPr>
          <w:color w:val="auto"/>
          <w:sz w:val="20"/>
          <w:szCs w:val="20"/>
        </w:rPr>
        <w:t xml:space="preserve">; </w:t>
      </w:r>
    </w:p>
    <w:p w:rsidR="00B6562C" w:rsidRPr="00B6562C" w:rsidRDefault="00B6562C" w:rsidP="005D10C0">
      <w:pPr>
        <w:pStyle w:val="Default"/>
        <w:ind w:firstLine="426"/>
        <w:contextualSpacing/>
        <w:jc w:val="both"/>
        <w:rPr>
          <w:color w:val="auto"/>
          <w:sz w:val="20"/>
          <w:szCs w:val="20"/>
        </w:rPr>
      </w:pPr>
      <w:r w:rsidRPr="00B6562C">
        <w:rPr>
          <w:color w:val="auto"/>
          <w:sz w:val="20"/>
          <w:szCs w:val="20"/>
        </w:rPr>
        <w:t>-</w:t>
      </w:r>
      <w:r w:rsidRPr="00B6562C">
        <w:rPr>
          <w:rFonts w:eastAsia="Arial Unicode MS"/>
          <w:kern w:val="1"/>
          <w:sz w:val="20"/>
          <w:szCs w:val="20"/>
        </w:rPr>
        <w:t> </w:t>
      </w:r>
      <w:r w:rsidRPr="00B6562C">
        <w:rPr>
          <w:color w:val="auto"/>
          <w:sz w:val="20"/>
          <w:szCs w:val="20"/>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B6562C" w:rsidRPr="00B6562C" w:rsidRDefault="00B6562C" w:rsidP="005D10C0">
      <w:pPr>
        <w:pStyle w:val="Default"/>
        <w:ind w:firstLine="426"/>
        <w:contextualSpacing/>
        <w:jc w:val="both"/>
        <w:rPr>
          <w:color w:val="auto"/>
          <w:sz w:val="20"/>
          <w:szCs w:val="20"/>
        </w:rPr>
      </w:pPr>
      <w:r w:rsidRPr="00B6562C">
        <w:rPr>
          <w:color w:val="auto"/>
          <w:sz w:val="20"/>
          <w:szCs w:val="20"/>
        </w:rPr>
        <w:t>-</w:t>
      </w:r>
      <w:r w:rsidRPr="00B6562C">
        <w:rPr>
          <w:rFonts w:eastAsia="Arial Unicode MS"/>
          <w:kern w:val="1"/>
          <w:sz w:val="20"/>
          <w:szCs w:val="20"/>
        </w:rPr>
        <w:t> </w:t>
      </w:r>
      <w:r w:rsidRPr="00B6562C">
        <w:rPr>
          <w:color w:val="auto"/>
          <w:sz w:val="20"/>
          <w:szCs w:val="20"/>
        </w:rPr>
        <w:t xml:space="preserve">обеспечивать установленные в </w:t>
      </w:r>
      <w:r w:rsidR="00C0730C" w:rsidRPr="00C0730C">
        <w:rPr>
          <w:color w:val="auto"/>
          <w:sz w:val="20"/>
          <w:szCs w:val="20"/>
        </w:rPr>
        <w:t xml:space="preserve">МАДОУ «Детский сад № 408» </w:t>
      </w:r>
      <w:r w:rsidRPr="00B6562C">
        <w:rPr>
          <w:color w:val="auto"/>
          <w:sz w:val="20"/>
          <w:szCs w:val="20"/>
        </w:rPr>
        <w:t>(коллективным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803FC6" w:rsidRPr="00D8759E" w:rsidRDefault="00C0730C" w:rsidP="00D8759E">
      <w:pPr>
        <w:pStyle w:val="Default"/>
        <w:ind w:firstLine="426"/>
        <w:contextualSpacing/>
        <w:jc w:val="both"/>
        <w:rPr>
          <w:color w:val="auto"/>
          <w:sz w:val="20"/>
          <w:szCs w:val="20"/>
        </w:rPr>
      </w:pPr>
      <w:r>
        <w:rPr>
          <w:color w:val="auto"/>
          <w:sz w:val="20"/>
          <w:szCs w:val="20"/>
        </w:rPr>
        <w:t xml:space="preserve">- </w:t>
      </w:r>
      <w:r w:rsidRPr="00C0730C">
        <w:rPr>
          <w:color w:val="auto"/>
          <w:sz w:val="20"/>
          <w:szCs w:val="20"/>
        </w:rPr>
        <w:t>освобожда</w:t>
      </w:r>
      <w:r>
        <w:rPr>
          <w:color w:val="auto"/>
          <w:sz w:val="20"/>
          <w:szCs w:val="20"/>
        </w:rPr>
        <w:t>ть</w:t>
      </w:r>
      <w:r w:rsidRPr="00C0730C">
        <w:rPr>
          <w:color w:val="auto"/>
          <w:sz w:val="20"/>
          <w:szCs w:val="20"/>
        </w:rPr>
        <w:t xml:space="preserve"> молодых педагогов от основной работы с сохранением средней заработной платы для участия в работе ассоциаций молодых педагогов, заседаниях, конференциях, семинарах, форумах, «Школа молодого педагога», организуемых Управлением образования ИКМО г. Казани, территориальными профсоюзными организациями г</w:t>
      </w:r>
      <w:proofErr w:type="gramStart"/>
      <w:r w:rsidRPr="00C0730C">
        <w:rPr>
          <w:color w:val="auto"/>
          <w:sz w:val="20"/>
          <w:szCs w:val="20"/>
        </w:rPr>
        <w:t>.К</w:t>
      </w:r>
      <w:proofErr w:type="gramEnd"/>
      <w:r w:rsidRPr="00C0730C">
        <w:rPr>
          <w:color w:val="auto"/>
          <w:sz w:val="20"/>
          <w:szCs w:val="20"/>
        </w:rPr>
        <w:t>азани</w:t>
      </w:r>
      <w:r>
        <w:rPr>
          <w:color w:val="auto"/>
          <w:sz w:val="20"/>
          <w:szCs w:val="20"/>
        </w:rPr>
        <w:t>.</w:t>
      </w:r>
    </w:p>
    <w:p w:rsidR="002C33EF" w:rsidRPr="00E204B0" w:rsidRDefault="002C33EF" w:rsidP="00E204B0">
      <w:pPr>
        <w:widowControl/>
        <w:ind w:firstLine="426"/>
        <w:contextualSpacing/>
        <w:jc w:val="center"/>
        <w:rPr>
          <w:b/>
        </w:rPr>
      </w:pPr>
      <w:r w:rsidRPr="002C33EF">
        <w:rPr>
          <w:b/>
          <w:bCs/>
          <w:lang w:val="en-US"/>
        </w:rPr>
        <w:t>VI</w:t>
      </w:r>
      <w:r w:rsidRPr="002C33EF">
        <w:rPr>
          <w:b/>
          <w:bCs/>
        </w:rPr>
        <w:t>II.</w:t>
      </w:r>
      <w:r w:rsidR="00501F9F">
        <w:rPr>
          <w:b/>
          <w:bCs/>
        </w:rPr>
        <w:t xml:space="preserve"> </w:t>
      </w:r>
      <w:r w:rsidRPr="002C33EF">
        <w:rPr>
          <w:b/>
        </w:rPr>
        <w:t>ДОПОЛНИТЕЛЬНОЕ ПРОФЕСС</w:t>
      </w:r>
      <w:r w:rsidR="00E204B0">
        <w:rPr>
          <w:b/>
        </w:rPr>
        <w:t>ИОНАЛЬНОЕОБРАЗОВАНИЕ РАБОТНИКОВ</w:t>
      </w:r>
    </w:p>
    <w:p w:rsidR="002C33EF" w:rsidRPr="002C33EF" w:rsidRDefault="002C33EF" w:rsidP="005D10C0">
      <w:pPr>
        <w:widowControl/>
        <w:ind w:firstLine="426"/>
        <w:contextualSpacing/>
        <w:jc w:val="both"/>
      </w:pPr>
      <w:r w:rsidRPr="002C33EF">
        <w:t>8.1. Стороны договорились о том, что:</w:t>
      </w:r>
    </w:p>
    <w:p w:rsidR="002C33EF" w:rsidRPr="002C33EF" w:rsidRDefault="002C33EF" w:rsidP="005D10C0">
      <w:pPr>
        <w:widowControl/>
        <w:autoSpaceDE/>
        <w:autoSpaceDN/>
        <w:adjustRightInd/>
        <w:ind w:firstLine="426"/>
        <w:contextualSpacing/>
        <w:jc w:val="both"/>
      </w:pPr>
      <w:r w:rsidRPr="002C33EF">
        <w:t>8.1.1. </w:t>
      </w:r>
      <w:proofErr w:type="gramStart"/>
      <w:r w:rsidRPr="002C33EF">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2C33EF" w:rsidRPr="002C33EF" w:rsidRDefault="002C33EF" w:rsidP="005D10C0">
      <w:pPr>
        <w:widowControl/>
        <w:autoSpaceDE/>
        <w:autoSpaceDN/>
        <w:adjustRightInd/>
        <w:ind w:firstLine="426"/>
        <w:contextualSpacing/>
        <w:jc w:val="both"/>
        <w:rPr>
          <w:rFonts w:eastAsiaTheme="minorHAnsi"/>
          <w:lang w:eastAsia="en-US"/>
        </w:rPr>
      </w:pPr>
      <w:r w:rsidRPr="002C33EF">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2C33EF" w:rsidRPr="002C33EF" w:rsidRDefault="002C33EF" w:rsidP="005D10C0">
      <w:pPr>
        <w:widowControl/>
        <w:autoSpaceDE/>
        <w:autoSpaceDN/>
        <w:adjustRightInd/>
        <w:ind w:firstLine="426"/>
        <w:contextualSpacing/>
        <w:jc w:val="both"/>
        <w:rPr>
          <w:rFonts w:eastAsiaTheme="minorHAnsi"/>
          <w:lang w:eastAsia="en-US"/>
        </w:rPr>
      </w:pPr>
      <w:r w:rsidRPr="002C33EF">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2C33EF">
        <w:rPr>
          <w:rFonts w:eastAsiaTheme="minorHAnsi"/>
          <w:lang w:eastAsia="en-US"/>
        </w:rPr>
        <w:t>.</w:t>
      </w:r>
    </w:p>
    <w:p w:rsidR="002C33EF" w:rsidRPr="002C33EF" w:rsidRDefault="002C33EF" w:rsidP="005D10C0">
      <w:pPr>
        <w:widowControl/>
        <w:ind w:firstLine="426"/>
        <w:contextualSpacing/>
        <w:jc w:val="both"/>
      </w:pPr>
      <w:r w:rsidRPr="002C33EF">
        <w:t xml:space="preserve">8.1.3. Работодатель не </w:t>
      </w:r>
      <w:r w:rsidRPr="002C33EF">
        <w:rPr>
          <w:color w:val="000000"/>
        </w:rPr>
        <w:t xml:space="preserve">вправе обязывать работников осуществлять </w:t>
      </w:r>
      <w:r w:rsidRPr="002C33EF">
        <w:t>дополнительное профессиональное образование за счет их собственных средств</w:t>
      </w:r>
      <w:r w:rsidRPr="002C33EF">
        <w:rPr>
          <w:color w:val="000000"/>
        </w:rPr>
        <w:t>, в том числе такие условия не могут быть включены в трудовые договоры</w:t>
      </w:r>
      <w:r w:rsidRPr="002C33EF">
        <w:t>.</w:t>
      </w:r>
    </w:p>
    <w:p w:rsidR="002C33EF" w:rsidRPr="002C33EF" w:rsidRDefault="002C33EF" w:rsidP="005D10C0">
      <w:pPr>
        <w:widowControl/>
        <w:ind w:firstLine="426"/>
        <w:contextualSpacing/>
        <w:jc w:val="both"/>
      </w:pPr>
      <w:r w:rsidRPr="002C33EF">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2C33EF" w:rsidRPr="002C33EF" w:rsidRDefault="002C33EF" w:rsidP="005D10C0">
      <w:pPr>
        <w:widowControl/>
        <w:ind w:firstLine="426"/>
        <w:contextualSpacing/>
        <w:jc w:val="both"/>
        <w:rPr>
          <w:bCs/>
          <w:color w:val="000000"/>
        </w:rPr>
      </w:pPr>
      <w:r w:rsidRPr="002C33EF">
        <w:t xml:space="preserve">Содержание, объем и сроки дополнительного профессионального образования, рекомендуемого работнику, должны обеспечивать </w:t>
      </w:r>
      <w:r w:rsidRPr="002C33EF">
        <w:rPr>
          <w:rFonts w:eastAsiaTheme="minorHAnsi"/>
          <w:color w:val="000000"/>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2C33EF">
        <w:rPr>
          <w:color w:val="000000"/>
        </w:rPr>
        <w:t>целенаправленного совершенствования (получения новой) компетенции (квалификации) работника. При этом</w:t>
      </w:r>
      <w:proofErr w:type="gramStart"/>
      <w:r w:rsidRPr="002C33EF">
        <w:rPr>
          <w:color w:val="000000"/>
        </w:rPr>
        <w:t>,</w:t>
      </w:r>
      <w:r w:rsidRPr="002C33EF">
        <w:rPr>
          <w:bCs/>
          <w:color w:val="000000"/>
        </w:rPr>
        <w:t>о</w:t>
      </w:r>
      <w:proofErr w:type="gramEnd"/>
      <w:r w:rsidRPr="002C33EF">
        <w:rPr>
          <w:bCs/>
          <w:color w:val="000000"/>
        </w:rPr>
        <w:t xml:space="preserve">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2C33EF">
        <w:rPr>
          <w:color w:val="000000"/>
        </w:rPr>
        <w:t>м</w:t>
      </w:r>
      <w:r w:rsidRPr="002C33EF">
        <w:rPr>
          <w:bCs/>
          <w:color w:val="000000"/>
        </w:rPr>
        <w:t>инимальный объём не менее 36 часов для всех категорий работников (для молодых специалистов – не менее 72 часов)</w:t>
      </w:r>
      <w:r w:rsidRPr="002C33EF">
        <w:t>, а объём освоения программ профессиональной переподготовки – не менее 250 часов</w:t>
      </w:r>
      <w:r w:rsidRPr="002C33EF">
        <w:rPr>
          <w:bCs/>
          <w:color w:val="000000"/>
        </w:rPr>
        <w:t>.</w:t>
      </w:r>
    </w:p>
    <w:p w:rsidR="002C33EF" w:rsidRPr="002C33EF" w:rsidRDefault="002C33EF" w:rsidP="005D10C0">
      <w:pPr>
        <w:widowControl/>
        <w:ind w:firstLine="426"/>
        <w:contextualSpacing/>
        <w:jc w:val="both"/>
        <w:rPr>
          <w:color w:val="000000"/>
        </w:rPr>
      </w:pPr>
      <w:r w:rsidRPr="002C33EF">
        <w:t>8.1.5. </w:t>
      </w:r>
      <w:r w:rsidRPr="002C33EF">
        <w:rPr>
          <w:color w:val="000000"/>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2C33EF" w:rsidRPr="002C33EF" w:rsidRDefault="002C33EF" w:rsidP="005D10C0">
      <w:pPr>
        <w:widowControl/>
        <w:ind w:firstLine="426"/>
        <w:contextualSpacing/>
        <w:jc w:val="both"/>
      </w:pPr>
      <w:r w:rsidRPr="002C33EF">
        <w:lastRenderedPageBreak/>
        <w:t>8.1.6. </w:t>
      </w:r>
      <w:proofErr w:type="gramStart"/>
      <w:r w:rsidRPr="002C33EF">
        <w:t xml:space="preserve">При направлении работника на дополнительное профессиональное образование </w:t>
      </w:r>
      <w:r w:rsidRPr="002C33EF">
        <w:rPr>
          <w:rFonts w:eastAsiaTheme="minorHAnsi"/>
          <w:color w:val="000000"/>
          <w:lang w:eastAsia="en-US"/>
        </w:rPr>
        <w:t xml:space="preserve">с отрывом от работы </w:t>
      </w:r>
      <w:r w:rsidRPr="002C33EF">
        <w:t xml:space="preserve">работодатель сохраняет за ним место работы (должность), среднюю заработную плату по основному месту работы и, </w:t>
      </w:r>
      <w:r w:rsidRPr="00501F9F">
        <w:t>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501F9F">
        <w:t xml:space="preserve"> ведома работодателя,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w:t>
      </w:r>
      <w:r w:rsidRPr="002C33EF">
        <w:t xml:space="preserve"> (статья 187 ТК РФ).</w:t>
      </w:r>
    </w:p>
    <w:p w:rsidR="002C33EF" w:rsidRPr="002C33EF" w:rsidRDefault="002C33EF" w:rsidP="005D10C0">
      <w:pPr>
        <w:widowControl/>
        <w:ind w:firstLine="426"/>
        <w:contextualSpacing/>
        <w:jc w:val="both"/>
      </w:pPr>
      <w:r w:rsidRPr="002C33EF">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2C33EF" w:rsidRPr="002C33EF" w:rsidRDefault="002C33EF" w:rsidP="005920BE">
      <w:pPr>
        <w:widowControl/>
        <w:ind w:firstLine="426"/>
        <w:contextualSpacing/>
        <w:jc w:val="both"/>
      </w:pPr>
      <w:r w:rsidRPr="002C33EF">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2C33EF">
        <w:t>бакалавриата</w:t>
      </w:r>
      <w:proofErr w:type="spellEnd"/>
      <w:r w:rsidRPr="002C33EF">
        <w:t xml:space="preserve">, </w:t>
      </w:r>
      <w:proofErr w:type="spellStart"/>
      <w:r w:rsidRPr="002C33EF">
        <w:t>специалитета</w:t>
      </w:r>
      <w:proofErr w:type="spellEnd"/>
      <w:r w:rsidRPr="002C33EF">
        <w:t>,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2C33EF" w:rsidRPr="002C33EF" w:rsidRDefault="002C33EF" w:rsidP="005D10C0">
      <w:pPr>
        <w:widowControl/>
        <w:ind w:firstLine="426"/>
        <w:contextualSpacing/>
        <w:jc w:val="both"/>
      </w:pPr>
      <w:r w:rsidRPr="002C33EF">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2C33EF" w:rsidRPr="002C33EF" w:rsidRDefault="002C33EF" w:rsidP="005920BE">
      <w:pPr>
        <w:widowControl/>
        <w:ind w:firstLine="426"/>
        <w:contextualSpacing/>
        <w:jc w:val="both"/>
      </w:pPr>
      <w:r w:rsidRPr="002C33EF">
        <w:t>8.1.9. Гарантии и компенсации, предусмотренные статьями173-176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2C33EF" w:rsidRPr="002C33EF" w:rsidRDefault="002C33EF" w:rsidP="005D10C0">
      <w:pPr>
        <w:widowControl/>
        <w:ind w:firstLine="426"/>
        <w:contextualSpacing/>
        <w:jc w:val="both"/>
      </w:pPr>
      <w:r w:rsidRPr="002C33EF">
        <w:t>Финансовое обеспечение данных гарантий осуществляется работодателем за счет бюджетных и/или внебюджетных средств организации.</w:t>
      </w:r>
    </w:p>
    <w:p w:rsidR="002C33EF" w:rsidRPr="00D8759E" w:rsidRDefault="002C33EF" w:rsidP="00D8759E">
      <w:pPr>
        <w:widowControl/>
        <w:ind w:firstLine="426"/>
        <w:contextualSpacing/>
        <w:jc w:val="both"/>
      </w:pPr>
      <w:r w:rsidRPr="002C33EF">
        <w:t>8.1.10. </w:t>
      </w:r>
      <w:proofErr w:type="gramStart"/>
      <w:r w:rsidRPr="002C33EF">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2C33EF" w:rsidRPr="00E204B0" w:rsidRDefault="002C33EF" w:rsidP="00E204B0">
      <w:pPr>
        <w:widowControl/>
        <w:autoSpaceDE/>
        <w:autoSpaceDN/>
        <w:adjustRightInd/>
        <w:ind w:firstLine="426"/>
        <w:jc w:val="center"/>
        <w:rPr>
          <w:b/>
          <w:color w:val="000000"/>
        </w:rPr>
      </w:pPr>
      <w:r w:rsidRPr="002C33EF">
        <w:rPr>
          <w:b/>
          <w:color w:val="000000"/>
          <w:lang w:val="en-US"/>
        </w:rPr>
        <w:t>IX</w:t>
      </w:r>
      <w:r w:rsidRPr="002C33EF">
        <w:rPr>
          <w:b/>
          <w:color w:val="000000"/>
        </w:rPr>
        <w:t>. П</w:t>
      </w:r>
      <w:r w:rsidR="001568B3">
        <w:rPr>
          <w:b/>
          <w:color w:val="000000"/>
        </w:rPr>
        <w:t>ЕНСИОННОЕ ОБЕСПЕЧЕНИЕ</w:t>
      </w:r>
      <w:r w:rsidR="00E204B0">
        <w:rPr>
          <w:b/>
          <w:color w:val="000000"/>
        </w:rPr>
        <w:t>.</w:t>
      </w:r>
    </w:p>
    <w:p w:rsidR="002C33EF" w:rsidRPr="002C33EF" w:rsidRDefault="002C33EF" w:rsidP="005D10C0">
      <w:pPr>
        <w:widowControl/>
        <w:autoSpaceDE/>
        <w:autoSpaceDN/>
        <w:adjustRightInd/>
        <w:ind w:firstLine="426"/>
        <w:jc w:val="both"/>
        <w:rPr>
          <w:color w:val="000000"/>
        </w:rPr>
      </w:pPr>
      <w:r w:rsidRPr="002C33EF">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2C33EF" w:rsidRPr="002C33EF" w:rsidRDefault="002C33EF" w:rsidP="005D10C0">
      <w:pPr>
        <w:widowControl/>
        <w:autoSpaceDE/>
        <w:autoSpaceDN/>
        <w:adjustRightInd/>
        <w:ind w:firstLine="426"/>
        <w:jc w:val="both"/>
        <w:rPr>
          <w:color w:val="000000"/>
        </w:rPr>
      </w:pPr>
      <w:r w:rsidRPr="002C33EF">
        <w:rPr>
          <w:color w:val="000000"/>
        </w:rPr>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2C33EF" w:rsidRPr="002C33EF" w:rsidRDefault="002C33EF" w:rsidP="005D10C0">
      <w:pPr>
        <w:widowControl/>
        <w:autoSpaceDE/>
        <w:autoSpaceDN/>
        <w:adjustRightInd/>
        <w:ind w:firstLine="426"/>
        <w:jc w:val="both"/>
        <w:rPr>
          <w:color w:val="000000"/>
        </w:rPr>
      </w:pPr>
      <w:r w:rsidRPr="002C33EF">
        <w:rPr>
          <w:color w:val="000000"/>
        </w:rPr>
        <w:t>-обеспечивает своевременную и полную уплату страховых взносов в Пенсионный фонд РФ;</w:t>
      </w:r>
    </w:p>
    <w:p w:rsidR="002C33EF" w:rsidRPr="002C33EF" w:rsidRDefault="002C33EF" w:rsidP="005D10C0">
      <w:pPr>
        <w:widowControl/>
        <w:autoSpaceDE/>
        <w:autoSpaceDN/>
        <w:adjustRightInd/>
        <w:ind w:firstLine="426"/>
        <w:jc w:val="both"/>
        <w:rPr>
          <w:color w:val="000000"/>
        </w:rPr>
      </w:pPr>
      <w:r w:rsidRPr="002C33EF">
        <w:rPr>
          <w:color w:val="000000"/>
        </w:rPr>
        <w:t>-своевременно представляет в Пенсионный фонд РФ достоверные индивидуальные сведения;</w:t>
      </w:r>
    </w:p>
    <w:p w:rsidR="002C33EF" w:rsidRPr="002C33EF" w:rsidRDefault="002C33EF" w:rsidP="005D10C0">
      <w:pPr>
        <w:widowControl/>
        <w:autoSpaceDE/>
        <w:autoSpaceDN/>
        <w:adjustRightInd/>
        <w:ind w:firstLine="426"/>
        <w:jc w:val="both"/>
        <w:rPr>
          <w:color w:val="000000"/>
        </w:rPr>
      </w:pPr>
      <w:r w:rsidRPr="002C33EF">
        <w:rPr>
          <w:color w:val="000000"/>
        </w:rPr>
        <w:t>-знакомит работников с информацией персонифицированного учета, представленной в Пенсионный фонд РФ;</w:t>
      </w:r>
    </w:p>
    <w:p w:rsidR="005920BE" w:rsidRPr="005920BE" w:rsidRDefault="002C33EF" w:rsidP="005920BE">
      <w:pPr>
        <w:widowControl/>
        <w:autoSpaceDE/>
        <w:autoSpaceDN/>
        <w:adjustRightInd/>
        <w:ind w:firstLine="426"/>
        <w:jc w:val="both"/>
        <w:rPr>
          <w:color w:val="000000"/>
        </w:rPr>
      </w:pPr>
      <w:r w:rsidRPr="002C33EF">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5920BE" w:rsidRDefault="005920BE" w:rsidP="001568B3">
      <w:pPr>
        <w:widowControl/>
        <w:autoSpaceDE/>
        <w:autoSpaceDN/>
        <w:adjustRightInd/>
        <w:ind w:firstLine="426"/>
        <w:jc w:val="both"/>
        <w:rPr>
          <w:color w:val="000000"/>
        </w:rPr>
      </w:pPr>
      <w:r>
        <w:rPr>
          <w:color w:val="000000"/>
        </w:rPr>
        <w:t>9</w:t>
      </w:r>
      <w:r w:rsidRPr="005920BE">
        <w:rPr>
          <w:color w:val="000000"/>
        </w:rPr>
        <w:t>.</w:t>
      </w:r>
      <w:r>
        <w:rPr>
          <w:color w:val="000000"/>
        </w:rPr>
        <w:t>3</w:t>
      </w:r>
      <w:r w:rsidRPr="005920BE">
        <w:rPr>
          <w:color w:val="000000"/>
        </w:rPr>
        <w:t xml:space="preserve">. </w:t>
      </w:r>
      <w:proofErr w:type="gramStart"/>
      <w:r w:rsidRPr="005920BE">
        <w:rPr>
          <w:color w:val="000000"/>
        </w:rPr>
        <w:t>Работодатель в соответствии с частью 1 статьи 17 Федерального закона от 22.10.2004 № 125-ФЗ «Об архивном деле в Российской Федерации» обеспечивает сохранность архивных документов, в том числе документов по личному составу, в течение сроков их хранения, установленных федеральными законами, иными нормативными правовыми актами Российской Федерации, Оказывает содействие работнику в получении дополнительных необходимых документов о стаже и заработке, дающим право на установление</w:t>
      </w:r>
      <w:proofErr w:type="gramEnd"/>
      <w:r w:rsidRPr="005920BE">
        <w:rPr>
          <w:color w:val="000000"/>
        </w:rPr>
        <w:t xml:space="preserve"> пенсии по старости, в том числе и по выслуге</w:t>
      </w:r>
      <w:r w:rsidR="001568B3">
        <w:rPr>
          <w:color w:val="000000"/>
        </w:rPr>
        <w:t xml:space="preserve"> лет педагогическим работникам. </w:t>
      </w:r>
      <w:r w:rsidR="002C33EF" w:rsidRPr="002C33EF">
        <w:rPr>
          <w:color w:val="000000"/>
        </w:rPr>
        <w:t>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568B3" w:rsidRPr="001568B3" w:rsidRDefault="001568B3" w:rsidP="001568B3">
      <w:pPr>
        <w:widowControl/>
        <w:autoSpaceDE/>
        <w:autoSpaceDN/>
        <w:adjustRightInd/>
        <w:ind w:firstLine="426"/>
        <w:jc w:val="both"/>
        <w:rPr>
          <w:color w:val="000000"/>
        </w:rPr>
      </w:pPr>
      <w:r w:rsidRPr="001568B3">
        <w:rPr>
          <w:color w:val="000000"/>
        </w:rPr>
        <w:t>9.</w:t>
      </w:r>
      <w:r>
        <w:rPr>
          <w:color w:val="000000"/>
        </w:rPr>
        <w:t>4</w:t>
      </w:r>
      <w:r w:rsidRPr="001568B3">
        <w:rPr>
          <w:color w:val="000000"/>
        </w:rPr>
        <w:t>. Стороны подтверждают, что периоды нахождения на курсах повышения квалификации относятся к педагогическому стажу, так как время нахождения на курсах повышения квалификации, является периодом работы, в указанные периоды трудовые отношения педагога не прерываются, сохраняется рабочее место и средняя заработная плата, производятся отчисления на обязательное пенсионное страхование. Работодатель обязан при представлении сведений о застрахованных лицах в территориальные органы Пенсионного Фонда РФ периоды нахождения на курсах повышения квалификации подтвердить специальным кодом (Коды «Условия досрочного назначения страховой пенсии»).</w:t>
      </w:r>
    </w:p>
    <w:p w:rsidR="005920BE" w:rsidRPr="005920BE" w:rsidRDefault="005920BE" w:rsidP="00D8759E">
      <w:pPr>
        <w:widowControl/>
        <w:autoSpaceDE/>
        <w:autoSpaceDN/>
        <w:adjustRightInd/>
        <w:ind w:firstLine="426"/>
        <w:jc w:val="both"/>
        <w:rPr>
          <w:color w:val="000000"/>
        </w:rPr>
      </w:pPr>
      <w:r>
        <w:rPr>
          <w:color w:val="000000"/>
        </w:rPr>
        <w:t>9</w:t>
      </w:r>
      <w:r w:rsidRPr="005920BE">
        <w:rPr>
          <w:color w:val="000000"/>
        </w:rPr>
        <w:t>.</w:t>
      </w:r>
      <w:r w:rsidR="001568B3">
        <w:rPr>
          <w:color w:val="000000"/>
        </w:rPr>
        <w:t>5</w:t>
      </w:r>
      <w:r w:rsidRPr="005920BE">
        <w:rPr>
          <w:color w:val="000000"/>
        </w:rPr>
        <w:t>.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от 30.12.2004№ 584 «О негосударственном пенсионном обеспечении отдельных работников бюджетной сферы Республики Татарстан».</w:t>
      </w:r>
    </w:p>
    <w:p w:rsidR="001568B3" w:rsidRPr="001568B3" w:rsidRDefault="001568B3" w:rsidP="00E204B0">
      <w:pPr>
        <w:widowControl/>
        <w:ind w:firstLine="426"/>
        <w:contextualSpacing/>
        <w:jc w:val="center"/>
        <w:rPr>
          <w:b/>
        </w:rPr>
      </w:pPr>
      <w:r w:rsidRPr="001568B3">
        <w:rPr>
          <w:b/>
        </w:rPr>
        <w:lastRenderedPageBreak/>
        <w:t>X. С</w:t>
      </w:r>
      <w:r>
        <w:rPr>
          <w:b/>
        </w:rPr>
        <w:t>ПОРТ И ЗДОРОВЬЕ</w:t>
      </w:r>
    </w:p>
    <w:p w:rsidR="001568B3" w:rsidRPr="001568B3" w:rsidRDefault="001568B3" w:rsidP="001568B3">
      <w:pPr>
        <w:widowControl/>
        <w:ind w:firstLine="426"/>
        <w:contextualSpacing/>
        <w:jc w:val="both"/>
        <w:rPr>
          <w:b/>
        </w:rPr>
      </w:pPr>
      <w:r w:rsidRPr="001568B3">
        <w:rPr>
          <w:b/>
        </w:rPr>
        <w:t>1</w:t>
      </w:r>
      <w:r>
        <w:rPr>
          <w:b/>
        </w:rPr>
        <w:t>0</w:t>
      </w:r>
      <w:r w:rsidRPr="001568B3">
        <w:rPr>
          <w:b/>
        </w:rPr>
        <w:t>.1. Стороны   договорились:</w:t>
      </w:r>
    </w:p>
    <w:p w:rsidR="001568B3" w:rsidRDefault="001568B3" w:rsidP="001568B3">
      <w:pPr>
        <w:widowControl/>
        <w:ind w:firstLine="426"/>
        <w:contextualSpacing/>
        <w:jc w:val="both"/>
      </w:pPr>
      <w:r>
        <w:t>10.1.1. Разработать комплекс мероприятий, направленный на сохранение и укрепление физического и психологического здоровья педагогов.</w:t>
      </w:r>
    </w:p>
    <w:p w:rsidR="001568B3" w:rsidRDefault="001568B3" w:rsidP="001568B3">
      <w:pPr>
        <w:widowControl/>
        <w:ind w:firstLine="426"/>
        <w:contextualSpacing/>
        <w:jc w:val="both"/>
      </w:pPr>
      <w:r>
        <w:t>10.1.2. Способствовать формированию педагогов 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 Совместно с    психолого-педагогическим центром «Ресурс» города Казани реализовать проект «Феникс» (профилактика профессионального выгорания педагога).</w:t>
      </w:r>
    </w:p>
    <w:p w:rsidR="001568B3" w:rsidRDefault="001568B3" w:rsidP="001568B3">
      <w:pPr>
        <w:widowControl/>
        <w:ind w:firstLine="426"/>
        <w:contextualSpacing/>
        <w:jc w:val="both"/>
      </w:pPr>
      <w:r>
        <w:t>10.1.3. 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МАДОУ «Детский сад № 408»</w:t>
      </w:r>
    </w:p>
    <w:p w:rsidR="001568B3" w:rsidRDefault="001568B3" w:rsidP="001568B3">
      <w:pPr>
        <w:widowControl/>
        <w:ind w:firstLine="426"/>
        <w:contextualSpacing/>
        <w:jc w:val="both"/>
      </w:pPr>
      <w:r>
        <w:t>10.1.4.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rsidR="001568B3" w:rsidRDefault="001568B3" w:rsidP="001568B3">
      <w:pPr>
        <w:widowControl/>
        <w:ind w:firstLine="426"/>
        <w:contextualSpacing/>
        <w:jc w:val="both"/>
      </w:pPr>
      <w:r>
        <w:t xml:space="preserve">10.1.5. Контролировать предоставление гарантированных законодательством льгот и социальных гарантий работникам </w:t>
      </w:r>
      <w:r w:rsidRPr="001568B3">
        <w:t>МАДОУ «Детский сад № 408»</w:t>
      </w:r>
      <w:r>
        <w:t>.</w:t>
      </w:r>
    </w:p>
    <w:p w:rsidR="001568B3" w:rsidRDefault="001568B3" w:rsidP="001568B3">
      <w:pPr>
        <w:widowControl/>
        <w:ind w:firstLine="426"/>
        <w:contextualSpacing/>
        <w:jc w:val="both"/>
      </w:pPr>
      <w:r>
        <w:t>10.1.</w:t>
      </w:r>
      <w:r w:rsidR="00501F9F">
        <w:t>6</w:t>
      </w:r>
      <w:r>
        <w:t xml:space="preserve">. Содействовать обеспечению доступности рабочих мест и созданию </w:t>
      </w:r>
      <w:proofErr w:type="spellStart"/>
      <w:r>
        <w:t>безбарьерной</w:t>
      </w:r>
      <w:proofErr w:type="spellEnd"/>
      <w:r>
        <w:t xml:space="preserve"> среды жизнедеятельности для лиц с ограниченными возможностями здоровья и созданию специальных рабочих мест для инвалидов в </w:t>
      </w:r>
      <w:r w:rsidRPr="001568B3">
        <w:t>МАДОУ «Детский сад № 408»</w:t>
      </w:r>
      <w:r>
        <w:t>.</w:t>
      </w:r>
    </w:p>
    <w:p w:rsidR="001568B3" w:rsidRDefault="001568B3" w:rsidP="001568B3">
      <w:pPr>
        <w:widowControl/>
        <w:ind w:firstLine="426"/>
        <w:contextualSpacing/>
        <w:jc w:val="both"/>
      </w:pPr>
      <w:r>
        <w:t>10.1.</w:t>
      </w:r>
      <w:r w:rsidR="00501F9F">
        <w:t>7</w:t>
      </w:r>
      <w:r>
        <w:t xml:space="preserve">. В целях приобщения к массовому спорту работников образования и членов их семей содействовать участию </w:t>
      </w:r>
      <w:proofErr w:type="spellStart"/>
      <w:r>
        <w:t>рабников</w:t>
      </w:r>
      <w:proofErr w:type="spellEnd"/>
      <w:r w:rsidRPr="001568B3">
        <w:t xml:space="preserve"> МАДОУ «Детский сад № 408»</w:t>
      </w:r>
      <w:r>
        <w:t xml:space="preserve">  ежегодных соревнований: лыжня России, осенний кросс, Первомайская эстафета.</w:t>
      </w:r>
    </w:p>
    <w:p w:rsidR="001568B3" w:rsidRPr="001568B3" w:rsidRDefault="001568B3" w:rsidP="001568B3">
      <w:pPr>
        <w:widowControl/>
        <w:ind w:firstLine="426"/>
        <w:contextualSpacing/>
        <w:jc w:val="both"/>
        <w:rPr>
          <w:b/>
        </w:rPr>
      </w:pPr>
      <w:r w:rsidRPr="001568B3">
        <w:rPr>
          <w:b/>
        </w:rPr>
        <w:t>1</w:t>
      </w:r>
      <w:r>
        <w:rPr>
          <w:b/>
        </w:rPr>
        <w:t>0</w:t>
      </w:r>
      <w:r w:rsidRPr="001568B3">
        <w:rPr>
          <w:b/>
        </w:rPr>
        <w:t xml:space="preserve">.2. Работодатель </w:t>
      </w:r>
    </w:p>
    <w:p w:rsidR="001568B3" w:rsidRDefault="001568B3" w:rsidP="001568B3">
      <w:pPr>
        <w:widowControl/>
        <w:ind w:firstLine="426"/>
        <w:contextualSpacing/>
        <w:jc w:val="both"/>
      </w:pPr>
      <w:r>
        <w:t xml:space="preserve">10.2.1. Осуществляет руководство и </w:t>
      </w:r>
      <w:proofErr w:type="gramStart"/>
      <w:r>
        <w:t>контроль за</w:t>
      </w:r>
      <w:proofErr w:type="gramEnd"/>
      <w:r>
        <w:t xml:space="preserve"> состоянием условий безопасного и </w:t>
      </w:r>
      <w:proofErr w:type="spellStart"/>
      <w:r>
        <w:t>здоровьесберегающего</w:t>
      </w:r>
      <w:proofErr w:type="spellEnd"/>
      <w:r>
        <w:t xml:space="preserve"> труда в </w:t>
      </w:r>
      <w:r w:rsidRPr="001568B3">
        <w:t>МАДОУ «Детский сад № 408»</w:t>
      </w:r>
      <w:r>
        <w:t>.</w:t>
      </w:r>
    </w:p>
    <w:p w:rsidR="001568B3" w:rsidRDefault="001568B3" w:rsidP="001568B3">
      <w:pPr>
        <w:widowControl/>
        <w:ind w:firstLine="426"/>
        <w:contextualSpacing/>
        <w:jc w:val="both"/>
      </w:pPr>
      <w:r>
        <w:t xml:space="preserve">10.2.2. Обеспечивает проведение </w:t>
      </w:r>
      <w:proofErr w:type="gramStart"/>
      <w:r>
        <w:t>обучения по восстановлению</w:t>
      </w:r>
      <w:proofErr w:type="gramEnd"/>
      <w:r>
        <w:t xml:space="preserve"> и сохранению психофизического здоровья необходимого для решения профессиональных задач. </w:t>
      </w:r>
    </w:p>
    <w:p w:rsidR="001568B3" w:rsidRDefault="001568B3" w:rsidP="001568B3">
      <w:pPr>
        <w:widowControl/>
        <w:ind w:firstLine="426"/>
        <w:contextualSpacing/>
        <w:jc w:val="both"/>
      </w:pPr>
      <w:r>
        <w:t xml:space="preserve">10.2.3. Создаёт условия педагогам для быстрого и эффективного снятия эмоционального перенапряжения, восстановления работоспособности, оказания консультативной помощи психологом </w:t>
      </w:r>
      <w:r w:rsidRPr="001568B3">
        <w:t>МАДОУ «Детский сад № 408»</w:t>
      </w:r>
      <w:r>
        <w:t>.</w:t>
      </w:r>
    </w:p>
    <w:p w:rsidR="001568B3" w:rsidRDefault="001568B3" w:rsidP="001568B3">
      <w:pPr>
        <w:widowControl/>
        <w:ind w:firstLine="426"/>
        <w:contextualSpacing/>
        <w:jc w:val="both"/>
      </w:pPr>
      <w:r>
        <w:t>10.2.4. Создаёт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w:t>
      </w:r>
    </w:p>
    <w:p w:rsidR="001568B3" w:rsidRDefault="001568B3" w:rsidP="001568B3">
      <w:pPr>
        <w:widowControl/>
        <w:ind w:firstLine="426"/>
        <w:contextualSpacing/>
        <w:jc w:val="both"/>
      </w:pPr>
      <w:r>
        <w:t xml:space="preserve">10.2.5. Способствует организации правильного питания работников </w:t>
      </w:r>
      <w:r w:rsidR="00F86C52" w:rsidRPr="00F86C52">
        <w:t>МАДОУ «Детский сад № 408»</w:t>
      </w:r>
      <w:r>
        <w:t>.</w:t>
      </w:r>
    </w:p>
    <w:p w:rsidR="00F86C52" w:rsidRDefault="001568B3" w:rsidP="001568B3">
      <w:pPr>
        <w:widowControl/>
        <w:ind w:firstLine="426"/>
        <w:contextualSpacing/>
        <w:jc w:val="both"/>
      </w:pPr>
      <w:r>
        <w:t xml:space="preserve">10.2.6. Осуществляет учет и регулярный анализ причин производственного травматизма и профессиональных заболеваний работников </w:t>
      </w:r>
      <w:r w:rsidR="00F86C52" w:rsidRPr="00F86C52">
        <w:t>МАДОУ «Детский сад № 408»</w:t>
      </w:r>
      <w:r>
        <w:t>, разрабатывает рекомендации и мероприятия по их снижению и предупреждению.</w:t>
      </w:r>
      <w:r>
        <w:tab/>
      </w:r>
    </w:p>
    <w:p w:rsidR="001568B3" w:rsidRDefault="001568B3" w:rsidP="001568B3">
      <w:pPr>
        <w:widowControl/>
        <w:ind w:firstLine="426"/>
        <w:contextualSpacing/>
        <w:jc w:val="both"/>
      </w:pPr>
      <w:r>
        <w:t>1</w:t>
      </w:r>
      <w:r w:rsidR="00F86C52">
        <w:t>0</w:t>
      </w:r>
      <w:r>
        <w:t xml:space="preserve">.2.7. </w:t>
      </w:r>
      <w:proofErr w:type="gramStart"/>
      <w:r>
        <w:t>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1568B3" w:rsidRPr="00501F9F" w:rsidRDefault="001568B3" w:rsidP="001568B3">
      <w:pPr>
        <w:widowControl/>
        <w:ind w:firstLine="426"/>
        <w:contextualSpacing/>
        <w:jc w:val="both"/>
      </w:pPr>
      <w:r w:rsidRPr="00501F9F">
        <w:t>1</w:t>
      </w:r>
      <w:r w:rsidR="00F86C52" w:rsidRPr="00501F9F">
        <w:t>0</w:t>
      </w:r>
      <w:r w:rsidRPr="00501F9F">
        <w:t>.2.8.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1568B3" w:rsidRPr="00501F9F" w:rsidRDefault="001568B3" w:rsidP="001568B3">
      <w:pPr>
        <w:widowControl/>
        <w:ind w:firstLine="426"/>
        <w:contextualSpacing/>
        <w:jc w:val="both"/>
      </w:pPr>
      <w:r w:rsidRPr="00501F9F">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proofErr w:type="gramStart"/>
      <w:r w:rsidRPr="00501F9F">
        <w:t>диспансеризации</w:t>
      </w:r>
      <w:proofErr w:type="gramEnd"/>
      <w:r w:rsidRPr="00501F9F">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1568B3" w:rsidRPr="00501F9F" w:rsidRDefault="001568B3" w:rsidP="001568B3">
      <w:pPr>
        <w:widowControl/>
        <w:ind w:firstLine="426"/>
        <w:contextualSpacing/>
        <w:jc w:val="both"/>
      </w:pPr>
      <w:r w:rsidRPr="00501F9F">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1568B3" w:rsidRDefault="001568B3" w:rsidP="001568B3">
      <w:pPr>
        <w:widowControl/>
        <w:ind w:firstLine="426"/>
        <w:contextualSpacing/>
        <w:jc w:val="both"/>
      </w:pPr>
      <w:r>
        <w:t>1</w:t>
      </w:r>
      <w:r w:rsidR="00F86C52">
        <w:t>0</w:t>
      </w:r>
      <w:r>
        <w:t>.2.9. Содейству</w:t>
      </w:r>
      <w:r w:rsidR="00F86C52">
        <w:t>е</w:t>
      </w:r>
      <w:r>
        <w:t xml:space="preserve">т обеспечению доступности рабочих мест и созданию </w:t>
      </w:r>
      <w:proofErr w:type="spellStart"/>
      <w:r>
        <w:t>безбарьерной</w:t>
      </w:r>
      <w:proofErr w:type="spellEnd"/>
      <w:r>
        <w:t xml:space="preserve"> среды для маломобильных граждан (инвалиды, пенсионеры)</w:t>
      </w:r>
    </w:p>
    <w:p w:rsidR="001568B3" w:rsidRDefault="001568B3" w:rsidP="001568B3">
      <w:pPr>
        <w:widowControl/>
        <w:ind w:firstLine="426"/>
        <w:contextualSpacing/>
        <w:jc w:val="both"/>
      </w:pPr>
      <w:r>
        <w:t>1</w:t>
      </w:r>
      <w:r w:rsidR="00F86C52">
        <w:t>0</w:t>
      </w:r>
      <w:r>
        <w:t>.2.10. Использует помещения и оборудование медицинских кабинетов, спортивн</w:t>
      </w:r>
      <w:r w:rsidR="00F86C52">
        <w:t>ого и музыкальных</w:t>
      </w:r>
      <w:r>
        <w:t xml:space="preserve"> залов</w:t>
      </w:r>
      <w:r w:rsidR="00F86C52" w:rsidRPr="00F86C52">
        <w:t>МАДОУ «Детский сад № 408»</w:t>
      </w:r>
      <w:r w:rsidR="00F86C52">
        <w:t xml:space="preserve"> в организации спортивно-</w:t>
      </w:r>
      <w:r>
        <w:t xml:space="preserve">оздоровительной работы с сотрудниками.   </w:t>
      </w:r>
    </w:p>
    <w:p w:rsidR="001568B3" w:rsidRDefault="001568B3" w:rsidP="001568B3">
      <w:pPr>
        <w:widowControl/>
        <w:ind w:firstLine="426"/>
        <w:contextualSpacing/>
        <w:jc w:val="both"/>
      </w:pPr>
      <w:r>
        <w:t>1</w:t>
      </w:r>
      <w:r w:rsidR="00F86C52">
        <w:t>0</w:t>
      </w:r>
      <w:r>
        <w:t>.2.11. Осуществля</w:t>
      </w:r>
      <w:r w:rsidR="00F86C52">
        <w:t>ет</w:t>
      </w:r>
      <w:r>
        <w:t xml:space="preserve"> пропаганду физической культуры, спорта, здорового образа жизни через средства массовой информации и социальные сети.</w:t>
      </w:r>
    </w:p>
    <w:p w:rsidR="001568B3" w:rsidRDefault="001568B3" w:rsidP="001568B3">
      <w:pPr>
        <w:widowControl/>
        <w:ind w:firstLine="426"/>
        <w:contextualSpacing/>
        <w:jc w:val="both"/>
      </w:pPr>
      <w:r>
        <w:t>1</w:t>
      </w:r>
      <w:r w:rsidR="00F86C52">
        <w:t>0</w:t>
      </w:r>
      <w:r>
        <w:t xml:space="preserve">.3. </w:t>
      </w:r>
      <w:r w:rsidR="00F86C52" w:rsidRPr="00F86C52">
        <w:rPr>
          <w:b/>
        </w:rPr>
        <w:t>Выборный орган первичной профсоюзной организации</w:t>
      </w:r>
    </w:p>
    <w:p w:rsidR="001568B3" w:rsidRDefault="00F86C52" w:rsidP="001568B3">
      <w:pPr>
        <w:widowControl/>
        <w:ind w:firstLine="426"/>
        <w:contextualSpacing/>
        <w:jc w:val="both"/>
      </w:pPr>
      <w:r>
        <w:t>10</w:t>
      </w:r>
      <w:r w:rsidR="001568B3">
        <w:t xml:space="preserve">.3.1. Проводит в </w:t>
      </w:r>
      <w:r w:rsidRPr="00F86C52">
        <w:t xml:space="preserve">МАДОУ «Детский сад № 408» </w:t>
      </w:r>
      <w:r w:rsidR="001568B3">
        <w:t xml:space="preserve">мониторинг по определению существующих практик и дополнительных возможностей для создания </w:t>
      </w:r>
      <w:proofErr w:type="spellStart"/>
      <w:r w:rsidR="001568B3">
        <w:t>здоровьесберегающего</w:t>
      </w:r>
      <w:proofErr w:type="spellEnd"/>
      <w:r w:rsidR="001568B3">
        <w:t xml:space="preserve"> пространства, условий для занятия физической культурой и спортом работников </w:t>
      </w:r>
      <w:r w:rsidRPr="00F86C52">
        <w:t>МАДОУ «Детский сад № 408»</w:t>
      </w:r>
      <w:r w:rsidR="001568B3">
        <w:t>.</w:t>
      </w:r>
    </w:p>
    <w:p w:rsidR="001568B3" w:rsidRDefault="00F86C52" w:rsidP="001568B3">
      <w:pPr>
        <w:widowControl/>
        <w:ind w:firstLine="426"/>
        <w:contextualSpacing/>
        <w:jc w:val="both"/>
      </w:pPr>
      <w:r>
        <w:t>10</w:t>
      </w:r>
      <w:r w:rsidR="001568B3">
        <w:t xml:space="preserve">.3.2. Содействует </w:t>
      </w:r>
      <w:r>
        <w:t>участию работниковМАДОУ «Детский сад № 408» в мероприятиях</w:t>
      </w:r>
      <w:r w:rsidR="001568B3">
        <w:t xml:space="preserve"> по формированию у умения и желания заботиться о своём здоровье, потребности в здоровом образе жизни и эмоциональном благополучии:</w:t>
      </w:r>
    </w:p>
    <w:p w:rsidR="001568B3" w:rsidRDefault="001568B3" w:rsidP="001568B3">
      <w:pPr>
        <w:widowControl/>
        <w:ind w:firstLine="426"/>
        <w:contextualSpacing/>
        <w:jc w:val="both"/>
      </w:pPr>
      <w:r>
        <w:t xml:space="preserve">- </w:t>
      </w:r>
      <w:proofErr w:type="gramStart"/>
      <w:r>
        <w:t>курс</w:t>
      </w:r>
      <w:r w:rsidR="00F86C52">
        <w:t>ах</w:t>
      </w:r>
      <w:proofErr w:type="gramEnd"/>
      <w:r>
        <w:t xml:space="preserve"> повышения квалификации «Интерактивные методы профилактики синдрома эмоционального выгорания педагогов «Искусство управления стрессом»:</w:t>
      </w:r>
    </w:p>
    <w:p w:rsidR="001568B3" w:rsidRDefault="001568B3" w:rsidP="001568B3">
      <w:pPr>
        <w:widowControl/>
        <w:ind w:firstLine="426"/>
        <w:contextualSpacing/>
        <w:jc w:val="both"/>
      </w:pPr>
      <w:r>
        <w:lastRenderedPageBreak/>
        <w:t>- конкурса «Здоровое решение»</w:t>
      </w:r>
    </w:p>
    <w:p w:rsidR="001568B3" w:rsidRDefault="001568B3" w:rsidP="001568B3">
      <w:pPr>
        <w:widowControl/>
        <w:ind w:firstLine="426"/>
        <w:contextualSpacing/>
        <w:jc w:val="both"/>
      </w:pPr>
      <w:r>
        <w:t>- спартакиады работников образования;</w:t>
      </w:r>
    </w:p>
    <w:p w:rsidR="001568B3" w:rsidRDefault="001568B3" w:rsidP="001568B3">
      <w:pPr>
        <w:widowControl/>
        <w:ind w:firstLine="426"/>
        <w:contextualSpacing/>
        <w:jc w:val="both"/>
      </w:pPr>
      <w:r>
        <w:t>- акции – велопробега «Зарядись энергией Профсоюза»;</w:t>
      </w:r>
    </w:p>
    <w:p w:rsidR="001568B3" w:rsidRDefault="001568B3" w:rsidP="001568B3">
      <w:pPr>
        <w:widowControl/>
        <w:ind w:firstLine="426"/>
        <w:contextualSpacing/>
        <w:jc w:val="both"/>
      </w:pPr>
      <w:r>
        <w:t>- спортивного ориентирования;</w:t>
      </w:r>
    </w:p>
    <w:p w:rsidR="001568B3" w:rsidRDefault="001568B3" w:rsidP="001568B3">
      <w:pPr>
        <w:widowControl/>
        <w:ind w:firstLine="426"/>
        <w:contextualSpacing/>
        <w:jc w:val="both"/>
      </w:pPr>
      <w:r>
        <w:t>- тренинга по профилактике профессионального выгорания педагога.</w:t>
      </w:r>
    </w:p>
    <w:p w:rsidR="001568B3" w:rsidRDefault="00F86C52" w:rsidP="001568B3">
      <w:pPr>
        <w:widowControl/>
        <w:ind w:firstLine="426"/>
        <w:contextualSpacing/>
        <w:jc w:val="both"/>
      </w:pPr>
      <w:r>
        <w:t xml:space="preserve"> 10</w:t>
      </w:r>
      <w:r w:rsidR="001568B3">
        <w:t xml:space="preserve">.3.3. Оказывает информационно-консультативную поддержку педагогам </w:t>
      </w:r>
      <w:r w:rsidRPr="00F86C52">
        <w:t>МАДОУ «Детский сад №</w:t>
      </w:r>
      <w:r>
        <w:t xml:space="preserve"> 408»</w:t>
      </w:r>
      <w:r w:rsidR="001568B3">
        <w:t>, направленную на сохранение и укрепление физического и психологического здоровья.</w:t>
      </w:r>
    </w:p>
    <w:p w:rsidR="001568B3" w:rsidRDefault="00F86C52" w:rsidP="00F86C52">
      <w:pPr>
        <w:widowControl/>
        <w:ind w:firstLine="426"/>
        <w:contextualSpacing/>
        <w:jc w:val="both"/>
      </w:pPr>
      <w:r>
        <w:t xml:space="preserve"> 10</w:t>
      </w:r>
      <w:r w:rsidR="001568B3">
        <w:t xml:space="preserve">.3.4. Осуществляет общественный </w:t>
      </w:r>
      <w:proofErr w:type="gramStart"/>
      <w:r w:rsidR="001568B3">
        <w:t>контроль за</w:t>
      </w:r>
      <w:proofErr w:type="gramEnd"/>
      <w:r w:rsidR="001568B3">
        <w:t xml:space="preserve"> обеспечением безопасности работников </w:t>
      </w:r>
      <w:r>
        <w:t xml:space="preserve">МАДОУ «Детский сад № 408» </w:t>
      </w:r>
      <w:r w:rsidR="001568B3">
        <w:t xml:space="preserve">и созданием </w:t>
      </w:r>
      <w:proofErr w:type="spellStart"/>
      <w:r w:rsidR="001568B3">
        <w:t>здоровьесберегающей</w:t>
      </w:r>
      <w:proofErr w:type="spellEnd"/>
      <w:r w:rsidR="001568B3">
        <w:t xml:space="preserve"> среды, включая профилактику насилия в отношении работников.</w:t>
      </w:r>
    </w:p>
    <w:p w:rsidR="001568B3" w:rsidRPr="00D8759E" w:rsidRDefault="001568B3" w:rsidP="00D8759E">
      <w:pPr>
        <w:widowControl/>
        <w:ind w:firstLine="426"/>
        <w:contextualSpacing/>
        <w:jc w:val="both"/>
      </w:pPr>
      <w:r>
        <w:t>1</w:t>
      </w:r>
      <w:r w:rsidR="00F86C52">
        <w:t>0</w:t>
      </w:r>
      <w:r>
        <w:t>.3.5. Осуществляет пропаганду физической культуры, спорта, здорового образа жизни через средства массовой информации: газеты «Мой Профсоюз», «Новое слово», «</w:t>
      </w:r>
      <w:proofErr w:type="spellStart"/>
      <w:proofErr w:type="gramStart"/>
      <w:r>
        <w:t>Prof</w:t>
      </w:r>
      <w:proofErr w:type="gramEnd"/>
      <w:r>
        <w:t>жизнь</w:t>
      </w:r>
      <w:proofErr w:type="spellEnd"/>
      <w:r>
        <w:t>» и социальные сети.</w:t>
      </w:r>
    </w:p>
    <w:p w:rsidR="002C33EF" w:rsidRPr="00E204B0" w:rsidRDefault="002C33EF" w:rsidP="00E204B0">
      <w:pPr>
        <w:widowControl/>
        <w:ind w:firstLine="426"/>
        <w:contextualSpacing/>
        <w:jc w:val="center"/>
        <w:rPr>
          <w:rFonts w:eastAsia="Calibri"/>
          <w:b/>
          <w:bCs/>
          <w:color w:val="000000"/>
        </w:rPr>
      </w:pPr>
      <w:r w:rsidRPr="002C33EF">
        <w:rPr>
          <w:rFonts w:eastAsia="Calibri"/>
          <w:b/>
          <w:bCs/>
        </w:rPr>
        <w:t>Х</w:t>
      </w:r>
      <w:proofErr w:type="gramStart"/>
      <w:r w:rsidR="00F86C52">
        <w:rPr>
          <w:rFonts w:eastAsia="Calibri"/>
          <w:b/>
          <w:bCs/>
          <w:lang w:val="en-US"/>
        </w:rPr>
        <w:t>I</w:t>
      </w:r>
      <w:proofErr w:type="gramEnd"/>
      <w:r w:rsidR="00E204B0">
        <w:rPr>
          <w:rFonts w:eastAsia="Calibri"/>
          <w:b/>
          <w:bCs/>
          <w:color w:val="000000"/>
        </w:rPr>
        <w:t>. СОЦИАЛЬНОЕ ПАРТНЁРСТВО</w:t>
      </w:r>
    </w:p>
    <w:p w:rsidR="002C33EF" w:rsidRPr="002C33EF" w:rsidRDefault="002C33EF" w:rsidP="005D10C0">
      <w:pPr>
        <w:widowControl/>
        <w:ind w:firstLine="426"/>
        <w:contextualSpacing/>
        <w:jc w:val="both"/>
        <w:rPr>
          <w:rFonts w:eastAsia="Calibri"/>
          <w:color w:val="000000"/>
          <w:u w:val="single"/>
        </w:rPr>
      </w:pPr>
      <w:r w:rsidRPr="002C33EF">
        <w:rPr>
          <w:rFonts w:eastAsia="Calibri"/>
          <w:color w:val="000000"/>
        </w:rPr>
        <w:t>1</w:t>
      </w:r>
      <w:r w:rsidR="00ED777E">
        <w:rPr>
          <w:rFonts w:eastAsia="Calibri"/>
          <w:color w:val="000000"/>
        </w:rPr>
        <w:t>1</w:t>
      </w:r>
      <w:r w:rsidRPr="002C33EF">
        <w:rPr>
          <w:rFonts w:eastAsia="Calibri"/>
          <w:color w:val="000000"/>
        </w:rPr>
        <w:t>.1. В целях развития социального партнёрства стороны обязуются:</w:t>
      </w:r>
    </w:p>
    <w:p w:rsidR="002C33EF" w:rsidRPr="002C33EF" w:rsidRDefault="002C33EF" w:rsidP="005D10C0">
      <w:pPr>
        <w:widowControl/>
        <w:ind w:firstLine="426"/>
        <w:contextualSpacing/>
        <w:jc w:val="both"/>
        <w:rPr>
          <w:color w:val="000000"/>
        </w:rPr>
      </w:pPr>
      <w:r w:rsidRPr="002C33EF">
        <w:rPr>
          <w:color w:val="000000"/>
        </w:rPr>
        <w:t>1</w:t>
      </w:r>
      <w:r w:rsidR="00ED777E">
        <w:rPr>
          <w:color w:val="000000"/>
        </w:rPr>
        <w:t>1</w:t>
      </w:r>
      <w:r w:rsidRPr="002C33EF">
        <w:rPr>
          <w:color w:val="000000"/>
        </w:rPr>
        <w:t>.1.1.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2C33EF" w:rsidRPr="002C33EF" w:rsidRDefault="002C33EF" w:rsidP="005D10C0">
      <w:pPr>
        <w:widowControl/>
        <w:ind w:firstLine="426"/>
        <w:contextualSpacing/>
        <w:jc w:val="both"/>
        <w:rPr>
          <w:color w:val="000000"/>
        </w:rPr>
      </w:pPr>
      <w:r w:rsidRPr="002C33EF">
        <w:rPr>
          <w:color w:val="000000"/>
        </w:rPr>
        <w:t>1</w:t>
      </w:r>
      <w:r w:rsidR="00ED777E">
        <w:rPr>
          <w:color w:val="000000"/>
        </w:rPr>
        <w:t>1</w:t>
      </w:r>
      <w:r w:rsidRPr="002C33EF">
        <w:rPr>
          <w:color w:val="000000"/>
        </w:rPr>
        <w:t xml:space="preserve">.1.2.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2C33EF" w:rsidRPr="002C33EF" w:rsidRDefault="002C33EF" w:rsidP="005D10C0">
      <w:pPr>
        <w:widowControl/>
        <w:ind w:firstLine="426"/>
        <w:contextualSpacing/>
        <w:jc w:val="both"/>
        <w:rPr>
          <w:color w:val="000000"/>
        </w:rPr>
      </w:pPr>
      <w:r w:rsidRPr="002C33EF">
        <w:rPr>
          <w:color w:val="000000"/>
        </w:rPr>
        <w:t>1</w:t>
      </w:r>
      <w:r w:rsidR="00ED777E">
        <w:rPr>
          <w:color w:val="000000"/>
        </w:rPr>
        <w:t>1</w:t>
      </w:r>
      <w:r w:rsidRPr="002C33EF">
        <w:rPr>
          <w:color w:val="000000"/>
        </w:rPr>
        <w:t xml:space="preserve">.1.3.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2C33EF" w:rsidRPr="002C33EF" w:rsidRDefault="002C33EF" w:rsidP="005D10C0">
      <w:pPr>
        <w:widowControl/>
        <w:ind w:firstLine="426"/>
        <w:contextualSpacing/>
        <w:jc w:val="both"/>
        <w:rPr>
          <w:color w:val="000000"/>
        </w:rPr>
      </w:pPr>
      <w:r w:rsidRPr="002C33EF">
        <w:rPr>
          <w:color w:val="000000"/>
        </w:rPr>
        <w:t>1</w:t>
      </w:r>
      <w:r w:rsidR="00ED777E" w:rsidRPr="00D85585">
        <w:rPr>
          <w:color w:val="000000"/>
        </w:rPr>
        <w:t>1</w:t>
      </w:r>
      <w:r w:rsidRPr="002C33EF">
        <w:rPr>
          <w:color w:val="000000"/>
        </w:rPr>
        <w:t>.1.4.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2C33EF" w:rsidRPr="002C33EF" w:rsidRDefault="002C33EF" w:rsidP="005D10C0">
      <w:pPr>
        <w:widowControl/>
        <w:autoSpaceDE/>
        <w:autoSpaceDN/>
        <w:adjustRightInd/>
        <w:ind w:firstLine="426"/>
        <w:contextualSpacing/>
        <w:jc w:val="both"/>
      </w:pPr>
      <w:r w:rsidRPr="002C33EF">
        <w:t>1</w:t>
      </w:r>
      <w:r w:rsidR="00ED777E" w:rsidRPr="00D85585">
        <w:t>1</w:t>
      </w:r>
      <w:r w:rsidRPr="002C33EF">
        <w:t>.2. В целях создания условий для успешной деятельности первичной профсоюзной организац</w:t>
      </w:r>
      <w:proofErr w:type="gramStart"/>
      <w:r w:rsidRPr="002C33EF">
        <w:t>ии и ее</w:t>
      </w:r>
      <w:proofErr w:type="gramEnd"/>
      <w:r w:rsidRPr="002C33EF">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2C33EF" w:rsidRPr="002C33EF" w:rsidRDefault="002C33EF" w:rsidP="00ED777E">
      <w:pPr>
        <w:widowControl/>
        <w:ind w:firstLine="426"/>
        <w:contextualSpacing/>
        <w:jc w:val="both"/>
        <w:rPr>
          <w:spacing w:val="-6"/>
        </w:rPr>
      </w:pPr>
      <w:r w:rsidRPr="002C33EF">
        <w:rPr>
          <w:color w:val="000000"/>
        </w:rPr>
        <w:t>1</w:t>
      </w:r>
      <w:r w:rsidR="00ED777E" w:rsidRPr="00D85585">
        <w:rPr>
          <w:color w:val="000000"/>
        </w:rPr>
        <w:t>1</w:t>
      </w:r>
      <w:r w:rsidRPr="002C33EF">
        <w:rPr>
          <w:color w:val="000000"/>
        </w:rPr>
        <w:t>.2.1. </w:t>
      </w:r>
      <w:proofErr w:type="gramStart"/>
      <w:r w:rsidRPr="002C33EF">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2C33EF">
        <w:rPr>
          <w:spacing w:val="-6"/>
        </w:rPr>
        <w:t>% (часть шестая статьи</w:t>
      </w:r>
      <w:proofErr w:type="gramEnd"/>
      <w:r w:rsidRPr="002C33EF">
        <w:rPr>
          <w:spacing w:val="-6"/>
        </w:rPr>
        <w:t> </w:t>
      </w:r>
      <w:proofErr w:type="gramStart"/>
      <w:r w:rsidRPr="002C33EF">
        <w:rPr>
          <w:spacing w:val="-6"/>
        </w:rPr>
        <w:t>377 ТК</w:t>
      </w:r>
      <w:r w:rsidRPr="002C33EF">
        <w:rPr>
          <w:rFonts w:eastAsia="Arial Unicode MS"/>
          <w:color w:val="000000"/>
          <w:kern w:val="1"/>
        </w:rPr>
        <w:t> </w:t>
      </w:r>
      <w:r w:rsidRPr="002C33EF">
        <w:rPr>
          <w:spacing w:val="-6"/>
        </w:rPr>
        <w:t xml:space="preserve">РФ). </w:t>
      </w:r>
      <w:proofErr w:type="gramEnd"/>
    </w:p>
    <w:p w:rsidR="002C33EF" w:rsidRPr="002C33EF" w:rsidRDefault="002C33EF" w:rsidP="005D10C0">
      <w:pPr>
        <w:widowControl/>
        <w:autoSpaceDE/>
        <w:autoSpaceDN/>
        <w:adjustRightInd/>
        <w:ind w:firstLine="426"/>
        <w:contextualSpacing/>
        <w:jc w:val="both"/>
      </w:pPr>
      <w:r w:rsidRPr="002C33EF">
        <w:t>1</w:t>
      </w:r>
      <w:r w:rsidR="00ED777E" w:rsidRPr="00D85585">
        <w:t>1</w:t>
      </w:r>
      <w:r w:rsidRPr="002C33EF">
        <w:t xml:space="preserve">.2.2. При принятии локальных нормативных актов, затрагивающих права работников </w:t>
      </w:r>
      <w:r w:rsidR="00ED777E" w:rsidRPr="00ED777E">
        <w:t>МАДОУ «Детский сад № 408»</w:t>
      </w:r>
      <w:r w:rsidRPr="002C33EF">
        <w:t>,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2C33EF" w:rsidRPr="002C33EF" w:rsidRDefault="002C33EF" w:rsidP="005D10C0">
      <w:pPr>
        <w:widowControl/>
        <w:autoSpaceDE/>
        <w:autoSpaceDN/>
        <w:adjustRightInd/>
        <w:ind w:firstLine="426"/>
        <w:contextualSpacing/>
        <w:jc w:val="both"/>
      </w:pPr>
      <w:r w:rsidRPr="002C33EF">
        <w:t>1</w:t>
      </w:r>
      <w:r w:rsidR="00ED777E" w:rsidRPr="00D85585">
        <w:t>1</w:t>
      </w:r>
      <w:r w:rsidRPr="002C33EF">
        <w:t>.2.3. Соблюдать права и гарантии первичной профсоюзной организации</w:t>
      </w:r>
      <w:r w:rsidR="00ED777E" w:rsidRPr="00ED777E">
        <w:t xml:space="preserve"> МАДОУ «Детский сад № 408»</w:t>
      </w:r>
      <w:r w:rsidRPr="002C33EF">
        <w:t>, Профсоюза, установленные законодательством, соглашениями и настоящим коллективным договором (глава 58 ТК РФ).</w:t>
      </w:r>
    </w:p>
    <w:p w:rsidR="002C33EF" w:rsidRPr="002C33EF" w:rsidRDefault="002C33EF" w:rsidP="005D10C0">
      <w:pPr>
        <w:widowControl/>
        <w:ind w:firstLine="426"/>
        <w:contextualSpacing/>
        <w:jc w:val="both"/>
        <w:rPr>
          <w:rFonts w:eastAsia="Calibri"/>
          <w:color w:val="000000"/>
        </w:rPr>
      </w:pPr>
      <w:r w:rsidRPr="002C33EF">
        <w:rPr>
          <w:rFonts w:eastAsia="Calibri"/>
          <w:color w:val="000000"/>
        </w:rPr>
        <w:t>1</w:t>
      </w:r>
      <w:r w:rsidR="00ED777E" w:rsidRPr="00D85585">
        <w:rPr>
          <w:rFonts w:eastAsia="Calibri"/>
          <w:color w:val="000000"/>
        </w:rPr>
        <w:t>1</w:t>
      </w:r>
      <w:r w:rsidRPr="002C33EF">
        <w:rPr>
          <w:rFonts w:eastAsia="Calibri"/>
          <w:color w:val="000000"/>
        </w:rPr>
        <w:t xml:space="preserve">.2.4. Своевременно выполнять предписания надзорных и контрольных органов и представления </w:t>
      </w:r>
      <w:r w:rsidRPr="002C33EF">
        <w:rPr>
          <w:rFonts w:eastAsia="Calibri"/>
        </w:rPr>
        <w:t xml:space="preserve">выборных органов первичной профсоюзной организации </w:t>
      </w:r>
      <w:r w:rsidRPr="002C33EF">
        <w:rPr>
          <w:rFonts w:eastAsia="Calibri"/>
          <w:color w:val="000000"/>
        </w:rPr>
        <w:t xml:space="preserve">по устранению нарушений трудового законодательства, иных нормативных правовых актов, содержащих нормы трудового права. </w:t>
      </w:r>
    </w:p>
    <w:p w:rsidR="002C33EF" w:rsidRPr="002C33EF" w:rsidRDefault="002C33EF" w:rsidP="005D10C0">
      <w:pPr>
        <w:widowControl/>
        <w:ind w:firstLine="426"/>
        <w:contextualSpacing/>
        <w:jc w:val="both"/>
        <w:rPr>
          <w:rFonts w:eastAsia="Calibri"/>
          <w:color w:val="000000"/>
        </w:rPr>
      </w:pPr>
      <w:r w:rsidRPr="002C33EF">
        <w:rPr>
          <w:rFonts w:eastAsia="Calibri"/>
          <w:color w:val="000000"/>
        </w:rPr>
        <w:t>1</w:t>
      </w:r>
      <w:r w:rsidR="00ED777E" w:rsidRPr="00D85585">
        <w:rPr>
          <w:rFonts w:eastAsia="Calibri"/>
          <w:color w:val="000000"/>
        </w:rPr>
        <w:t>1</w:t>
      </w:r>
      <w:r w:rsidRPr="002C33EF">
        <w:rPr>
          <w:rFonts w:eastAsia="Calibri"/>
          <w:color w:val="000000"/>
        </w:rPr>
        <w:t xml:space="preserve">.2.5. Решение о возможном расторжении трудового договора с работником, входящим в состав </w:t>
      </w:r>
      <w:r w:rsidRPr="002C33EF">
        <w:rPr>
          <w:rFonts w:eastAsia="Calibri"/>
        </w:rPr>
        <w:t>выборного органа первичной профсоюзной организации</w:t>
      </w:r>
      <w:r w:rsidRPr="002C33EF">
        <w:rPr>
          <w:rFonts w:eastAsia="Calibri"/>
          <w:color w:val="000000"/>
        </w:rPr>
        <w:t xml:space="preserve"> и не освобожденным от основной работы по основаниям, предусмотренным пунктом вторым или третьим части первой статьи 81 ТК</w:t>
      </w:r>
      <w:r w:rsidRPr="002C33EF">
        <w:rPr>
          <w:rFonts w:eastAsia="Arial Unicode MS"/>
          <w:color w:val="000000"/>
          <w:kern w:val="1"/>
        </w:rPr>
        <w:t> </w:t>
      </w:r>
      <w:r w:rsidRPr="002C33EF">
        <w:rPr>
          <w:rFonts w:eastAsia="Calibri"/>
          <w:color w:val="000000"/>
        </w:rPr>
        <w:t xml:space="preserve">РФ, принимать с предварительного согласия соответствующего вышестоящего выборного </w:t>
      </w:r>
      <w:r w:rsidRPr="002C33EF">
        <w:rPr>
          <w:rFonts w:eastAsia="Calibri"/>
        </w:rPr>
        <w:t>органа первичной профсоюзной организации</w:t>
      </w:r>
      <w:r w:rsidR="00ED777E" w:rsidRPr="00ED777E">
        <w:rPr>
          <w:rFonts w:eastAsia="Calibri"/>
        </w:rPr>
        <w:t>МАДОУ «Детский сад № 408»</w:t>
      </w:r>
      <w:r w:rsidRPr="002C33EF">
        <w:rPr>
          <w:rFonts w:eastAsia="Calibri"/>
          <w:color w:val="000000"/>
        </w:rPr>
        <w:t xml:space="preserve">. </w:t>
      </w:r>
    </w:p>
    <w:p w:rsidR="002C33EF" w:rsidRPr="002C33EF" w:rsidRDefault="002C33EF" w:rsidP="005D10C0">
      <w:pPr>
        <w:widowControl/>
        <w:ind w:firstLine="426"/>
        <w:contextualSpacing/>
        <w:jc w:val="both"/>
        <w:rPr>
          <w:rFonts w:eastAsia="Calibri"/>
        </w:rPr>
      </w:pPr>
      <w:r w:rsidRPr="002C33EF">
        <w:rPr>
          <w:rFonts w:eastAsia="Calibri"/>
        </w:rPr>
        <w:t>1</w:t>
      </w:r>
      <w:r w:rsidR="00ED777E" w:rsidRPr="00D85585">
        <w:rPr>
          <w:rFonts w:eastAsia="Calibri"/>
        </w:rPr>
        <w:t>1</w:t>
      </w:r>
      <w:r w:rsidRPr="002C33EF">
        <w:rPr>
          <w:rFonts w:eastAsia="Calibri"/>
        </w:rPr>
        <w:t xml:space="preserve">.2.6. Обеспечивать осуществление мероприятий по внесению изменений и дополнений в устав </w:t>
      </w:r>
      <w:r w:rsidR="00ED777E" w:rsidRPr="00ED777E">
        <w:rPr>
          <w:rFonts w:eastAsia="Calibri"/>
        </w:rPr>
        <w:t>МАДОУ «Детский сад № 408»</w:t>
      </w:r>
      <w:r w:rsidRPr="002C33EF">
        <w:rPr>
          <w:rFonts w:eastAsia="Calibri"/>
        </w:rPr>
        <w:t>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2C33EF" w:rsidRPr="002C33EF" w:rsidRDefault="002C33EF" w:rsidP="005D10C0">
      <w:pPr>
        <w:widowControl/>
        <w:ind w:firstLine="426"/>
        <w:contextualSpacing/>
        <w:jc w:val="both"/>
        <w:rPr>
          <w:rFonts w:eastAsia="Calibri"/>
          <w:color w:val="000000"/>
        </w:rPr>
      </w:pPr>
      <w:r w:rsidRPr="002C33EF">
        <w:rPr>
          <w:rFonts w:eastAsia="Calibri"/>
          <w:color w:val="000000"/>
        </w:rPr>
        <w:t>1</w:t>
      </w:r>
      <w:r w:rsidR="00ED777E" w:rsidRPr="00D85585">
        <w:rPr>
          <w:rFonts w:eastAsia="Calibri"/>
          <w:color w:val="000000"/>
        </w:rPr>
        <w:t>1</w:t>
      </w:r>
      <w:r w:rsidRPr="002C33EF">
        <w:rPr>
          <w:rFonts w:eastAsia="Calibri"/>
          <w:color w:val="000000"/>
        </w:rPr>
        <w:t>.3. Взаимодействие работодателя с выборным органом первичной профсоюзной организации осуществляется посредством:</w:t>
      </w:r>
    </w:p>
    <w:p w:rsidR="002C33EF" w:rsidRPr="002C33EF" w:rsidRDefault="002C33EF" w:rsidP="005D10C0">
      <w:pPr>
        <w:widowControl/>
        <w:ind w:firstLine="426"/>
        <w:contextualSpacing/>
        <w:jc w:val="both"/>
        <w:rPr>
          <w:rFonts w:eastAsia="Calibri"/>
          <w:color w:val="000000"/>
        </w:rPr>
      </w:pPr>
      <w:r w:rsidRPr="002C33EF">
        <w:rPr>
          <w:rFonts w:eastAsia="Calibri"/>
          <w:color w:val="000000"/>
        </w:rPr>
        <w:t xml:space="preserve">- учёта мнения выборного органа первичной профсоюзной организации </w:t>
      </w:r>
      <w:r w:rsidR="00ED777E" w:rsidRPr="00ED777E">
        <w:rPr>
          <w:rFonts w:eastAsia="Calibri"/>
          <w:color w:val="000000"/>
        </w:rPr>
        <w:t>МАДОУ «Детский сад № 408»</w:t>
      </w:r>
      <w:r w:rsidRPr="002C33EF">
        <w:rPr>
          <w:rFonts w:eastAsia="Calibri"/>
          <w:color w:val="000000"/>
        </w:rPr>
        <w:t>в порядке, установленном статьёй 372 ТК</w:t>
      </w:r>
      <w:r w:rsidRPr="002C33EF">
        <w:rPr>
          <w:rFonts w:eastAsia="Arial Unicode MS"/>
          <w:color w:val="000000"/>
          <w:kern w:val="1"/>
        </w:rPr>
        <w:t> </w:t>
      </w:r>
      <w:r w:rsidRPr="002C33EF">
        <w:rPr>
          <w:rFonts w:eastAsia="Calibri"/>
          <w:color w:val="000000"/>
        </w:rPr>
        <w:t>РФ;</w:t>
      </w:r>
    </w:p>
    <w:p w:rsidR="002C33EF" w:rsidRPr="002C33EF" w:rsidRDefault="002C33EF" w:rsidP="005D10C0">
      <w:pPr>
        <w:widowControl/>
        <w:ind w:firstLine="426"/>
        <w:contextualSpacing/>
        <w:jc w:val="both"/>
        <w:rPr>
          <w:rFonts w:eastAsia="Calibri"/>
          <w:color w:val="000000"/>
        </w:rPr>
      </w:pPr>
      <w:r w:rsidRPr="002C33EF">
        <w:rPr>
          <w:rFonts w:eastAsia="Calibri"/>
          <w:color w:val="000000"/>
        </w:rPr>
        <w:t>- учёта мотивированного мнения выборного органа первичной профсоюзной организации в порядке, установленном статьёй 373 ТК РФ;</w:t>
      </w:r>
    </w:p>
    <w:p w:rsidR="002C33EF" w:rsidRPr="002C33EF" w:rsidRDefault="002C33EF" w:rsidP="005D10C0">
      <w:pPr>
        <w:widowControl/>
        <w:ind w:firstLine="426"/>
        <w:contextualSpacing/>
        <w:jc w:val="both"/>
        <w:rPr>
          <w:rFonts w:eastAsia="Calibri"/>
          <w:color w:val="000000"/>
        </w:rPr>
      </w:pPr>
      <w:r w:rsidRPr="002C33EF">
        <w:rPr>
          <w:rFonts w:eastAsia="Calibri"/>
          <w:color w:val="000000"/>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2C33EF" w:rsidRPr="00501F9F" w:rsidRDefault="002C33EF" w:rsidP="00501F9F">
      <w:pPr>
        <w:widowControl/>
        <w:ind w:firstLine="426"/>
        <w:contextualSpacing/>
        <w:jc w:val="both"/>
        <w:rPr>
          <w:rFonts w:eastAsia="Calibri"/>
          <w:color w:val="000000"/>
          <w:u w:val="single"/>
        </w:rPr>
      </w:pPr>
      <w:r w:rsidRPr="002C33EF">
        <w:rPr>
          <w:rFonts w:eastAsia="Calibri"/>
          <w:color w:val="000000"/>
        </w:rPr>
        <w:t>1</w:t>
      </w:r>
      <w:r w:rsidR="00ED777E" w:rsidRPr="00D85585">
        <w:rPr>
          <w:rFonts w:eastAsia="Calibri"/>
          <w:color w:val="000000"/>
        </w:rPr>
        <w:t>1</w:t>
      </w:r>
      <w:r w:rsidRPr="002C33EF">
        <w:rPr>
          <w:rFonts w:eastAsia="Calibri"/>
          <w:color w:val="000000"/>
        </w:rPr>
        <w:t xml:space="preserve">.3.1. Работодатель с учётом мотивированного мнения выборного органа первичной профсоюзной организации (по согласованию): </w:t>
      </w:r>
      <w:r w:rsidRPr="00ED777E">
        <w:rPr>
          <w:iCs/>
          <w:color w:val="FF0000"/>
        </w:rPr>
        <w:t xml:space="preserve"> </w:t>
      </w:r>
    </w:p>
    <w:p w:rsidR="002C33EF" w:rsidRPr="002C33EF" w:rsidRDefault="002C33EF" w:rsidP="005D10C0">
      <w:pPr>
        <w:widowControl/>
        <w:ind w:firstLine="426"/>
        <w:contextualSpacing/>
        <w:jc w:val="both"/>
      </w:pPr>
      <w:r w:rsidRPr="002C33EF">
        <w:rPr>
          <w:iCs/>
        </w:rPr>
        <w:t xml:space="preserve">- привлекает к работе в выходные и нерабочие праздничные дни (статья 113 ТК РФ); </w:t>
      </w:r>
    </w:p>
    <w:p w:rsidR="002C33EF" w:rsidRPr="002C33EF" w:rsidRDefault="002C33EF" w:rsidP="005D10C0">
      <w:pPr>
        <w:widowControl/>
        <w:ind w:firstLine="426"/>
        <w:contextualSpacing/>
        <w:jc w:val="both"/>
        <w:rPr>
          <w:iCs/>
        </w:rPr>
      </w:pPr>
      <w:r w:rsidRPr="002C33EF">
        <w:rPr>
          <w:iCs/>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2C33EF" w:rsidRPr="002C33EF" w:rsidRDefault="002C33EF" w:rsidP="005D10C0">
      <w:pPr>
        <w:widowControl/>
        <w:ind w:firstLine="426"/>
        <w:contextualSpacing/>
        <w:jc w:val="both"/>
        <w:rPr>
          <w:iCs/>
        </w:rPr>
      </w:pPr>
      <w:r w:rsidRPr="002C33EF">
        <w:rPr>
          <w:iCs/>
        </w:rPr>
        <w:lastRenderedPageBreak/>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2C33EF" w:rsidRPr="002C33EF" w:rsidRDefault="002C33EF" w:rsidP="005D10C0">
      <w:pPr>
        <w:widowControl/>
        <w:ind w:firstLine="426"/>
        <w:contextualSpacing/>
        <w:jc w:val="both"/>
      </w:pPr>
      <w:r w:rsidRPr="002C33EF">
        <w:rPr>
          <w:iCs/>
        </w:rPr>
        <w:t>- привлекает работника к сверхурочной работе (статья 99 ТК РФ);</w:t>
      </w:r>
    </w:p>
    <w:p w:rsidR="002C33EF" w:rsidRPr="002C33EF" w:rsidRDefault="002C33EF" w:rsidP="005D10C0">
      <w:pPr>
        <w:widowControl/>
        <w:ind w:firstLine="426"/>
        <w:contextualSpacing/>
        <w:jc w:val="both"/>
      </w:pPr>
      <w:r w:rsidRPr="002C33EF">
        <w:rPr>
          <w:iCs/>
        </w:rPr>
        <w:t xml:space="preserve">- утверждает формы расчетного листка (статья 136 ТК РФ); </w:t>
      </w:r>
    </w:p>
    <w:p w:rsidR="002C33EF" w:rsidRPr="002C33EF" w:rsidRDefault="002C33EF" w:rsidP="005D10C0">
      <w:pPr>
        <w:widowControl/>
        <w:ind w:firstLine="426"/>
        <w:contextualSpacing/>
        <w:jc w:val="both"/>
        <w:rPr>
          <w:iCs/>
        </w:rPr>
      </w:pPr>
      <w:r w:rsidRPr="002C33EF">
        <w:rPr>
          <w:iCs/>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2C33EF" w:rsidRPr="002C33EF" w:rsidRDefault="002C33EF" w:rsidP="005D10C0">
      <w:pPr>
        <w:widowControl/>
        <w:ind w:firstLine="426"/>
        <w:contextualSpacing/>
        <w:jc w:val="both"/>
        <w:rPr>
          <w:iCs/>
        </w:rPr>
      </w:pPr>
      <w:r w:rsidRPr="002C33EF">
        <w:rPr>
          <w:iCs/>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2C33EF" w:rsidRPr="002C33EF" w:rsidRDefault="002C33EF" w:rsidP="005D10C0">
      <w:pPr>
        <w:widowControl/>
        <w:ind w:firstLine="426"/>
        <w:contextualSpacing/>
        <w:jc w:val="both"/>
        <w:rPr>
          <w:iCs/>
        </w:rPr>
      </w:pPr>
      <w:r w:rsidRPr="002C33EF">
        <w:rPr>
          <w:iCs/>
        </w:rPr>
        <w:t>- формирует комиссии по урегулированию споров между участниками образовательных отношений;</w:t>
      </w:r>
    </w:p>
    <w:p w:rsidR="002C33EF" w:rsidRPr="002C33EF" w:rsidRDefault="002C33EF" w:rsidP="005D10C0">
      <w:pPr>
        <w:widowControl/>
        <w:ind w:firstLine="426"/>
        <w:contextualSpacing/>
        <w:jc w:val="both"/>
      </w:pPr>
      <w:r w:rsidRPr="002C33EF">
        <w:rPr>
          <w:iCs/>
        </w:rPr>
        <w:t>- представляет к награждению отраслевыми и иными наградами;</w:t>
      </w:r>
    </w:p>
    <w:p w:rsidR="002C33EF" w:rsidRPr="002C33EF" w:rsidRDefault="002C33EF" w:rsidP="005D10C0">
      <w:pPr>
        <w:widowControl/>
        <w:ind w:firstLine="426"/>
        <w:contextualSpacing/>
        <w:jc w:val="both"/>
        <w:rPr>
          <w:iCs/>
        </w:rPr>
      </w:pPr>
      <w:r w:rsidRPr="002C33EF">
        <w:rPr>
          <w:iCs/>
        </w:rPr>
        <w:t xml:space="preserve">- принимает (утверждает) локальные нормативные акты </w:t>
      </w:r>
      <w:r w:rsidRPr="002C33EF">
        <w:rPr>
          <w:color w:val="000000"/>
        </w:rPr>
        <w:t>образовательной организации</w:t>
      </w:r>
      <w:r w:rsidRPr="002C33EF">
        <w:rPr>
          <w:iCs/>
        </w:rPr>
        <w:t>, содержащие нормы трудового права (статьи 8, 371, 372 ТК РФ);</w:t>
      </w:r>
    </w:p>
    <w:p w:rsidR="002C33EF" w:rsidRPr="002C33EF" w:rsidRDefault="002C33EF" w:rsidP="005D10C0">
      <w:pPr>
        <w:widowControl/>
        <w:ind w:firstLine="426"/>
        <w:contextualSpacing/>
        <w:jc w:val="both"/>
      </w:pPr>
      <w:r w:rsidRPr="002C33EF">
        <w:t xml:space="preserve">- иные вопросы </w:t>
      </w:r>
      <w:r w:rsidRPr="002C33EF">
        <w:rPr>
          <w:i/>
        </w:rPr>
        <w:t>(перечень может быть расширен).</w:t>
      </w:r>
    </w:p>
    <w:p w:rsidR="002C33EF" w:rsidRPr="002C33EF" w:rsidRDefault="002C33EF" w:rsidP="005D10C0">
      <w:pPr>
        <w:widowControl/>
        <w:ind w:firstLine="426"/>
        <w:contextualSpacing/>
        <w:jc w:val="both"/>
      </w:pPr>
      <w:r w:rsidRPr="002C33EF">
        <w:t>1</w:t>
      </w:r>
      <w:r w:rsidR="00ED777E" w:rsidRPr="00D85585">
        <w:t>1</w:t>
      </w:r>
      <w:r w:rsidRPr="002C33EF">
        <w:t>.3.2. </w:t>
      </w:r>
      <w:r w:rsidRPr="002C33EF">
        <w:rPr>
          <w:bCs/>
          <w:iCs/>
        </w:rPr>
        <w:t xml:space="preserve">С учётом мотивированного мнения </w:t>
      </w:r>
      <w:r w:rsidRPr="002C33EF">
        <w:rPr>
          <w:color w:val="000000"/>
        </w:rPr>
        <w:t xml:space="preserve">выборного органа первичной профсоюзной организации </w:t>
      </w:r>
      <w:r w:rsidR="00ED777E" w:rsidRPr="00ED777E">
        <w:rPr>
          <w:color w:val="000000"/>
        </w:rPr>
        <w:t>МАДОУ «Детский сад № 408»</w:t>
      </w:r>
      <w:r w:rsidRPr="002C33EF">
        <w:rPr>
          <w:bCs/>
          <w:iCs/>
        </w:rPr>
        <w:t xml:space="preserve">производится расторжение трудового договора с работниками, являющимися членами Профсоюза, по следующим основаниям: </w:t>
      </w:r>
    </w:p>
    <w:p w:rsidR="002C33EF" w:rsidRPr="002C33EF" w:rsidRDefault="002C33EF" w:rsidP="005D10C0">
      <w:pPr>
        <w:widowControl/>
        <w:ind w:firstLine="426"/>
        <w:contextualSpacing/>
        <w:jc w:val="both"/>
      </w:pPr>
      <w:r w:rsidRPr="002C33EF">
        <w:rPr>
          <w:iCs/>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2C33EF" w:rsidRPr="002C33EF" w:rsidRDefault="002C33EF" w:rsidP="005D10C0">
      <w:pPr>
        <w:widowControl/>
        <w:ind w:firstLine="426"/>
        <w:contextualSpacing/>
        <w:jc w:val="both"/>
      </w:pPr>
      <w:r w:rsidRPr="002C33EF">
        <w:t>- </w:t>
      </w:r>
      <w:r w:rsidRPr="002C33EF">
        <w:rPr>
          <w:iCs/>
        </w:rPr>
        <w:t>другие основания (</w:t>
      </w:r>
      <w:r w:rsidRPr="002C33EF">
        <w:rPr>
          <w:color w:val="000000"/>
        </w:rPr>
        <w:t>пункты первый и второй статьи 336 ТК РФ и др.).</w:t>
      </w:r>
    </w:p>
    <w:p w:rsidR="002C33EF" w:rsidRPr="002C33EF" w:rsidRDefault="002C33EF" w:rsidP="005D10C0">
      <w:pPr>
        <w:widowControl/>
        <w:ind w:firstLine="426"/>
        <w:contextualSpacing/>
        <w:jc w:val="both"/>
        <w:rPr>
          <w:color w:val="000000"/>
        </w:rPr>
      </w:pPr>
      <w:r w:rsidRPr="002C33EF">
        <w:t>1</w:t>
      </w:r>
      <w:r w:rsidR="00ED777E" w:rsidRPr="00D85585">
        <w:t>1</w:t>
      </w:r>
      <w:r w:rsidRPr="002C33EF">
        <w:t>.3.3. </w:t>
      </w:r>
      <w:r w:rsidRPr="002C33EF">
        <w:rPr>
          <w:color w:val="000000"/>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2C33EF" w:rsidRPr="002C33EF" w:rsidRDefault="002C33EF" w:rsidP="005D10C0">
      <w:pPr>
        <w:widowControl/>
        <w:ind w:firstLine="426"/>
        <w:contextualSpacing/>
        <w:jc w:val="both"/>
      </w:pPr>
      <w:r w:rsidRPr="002C33EF">
        <w:rPr>
          <w:iCs/>
        </w:rPr>
        <w:t xml:space="preserve">- установление и распределение учебной нагрузки педагогических и других работников; </w:t>
      </w:r>
    </w:p>
    <w:p w:rsidR="002C33EF" w:rsidRPr="002C33EF" w:rsidRDefault="002C33EF" w:rsidP="005D10C0">
      <w:pPr>
        <w:widowControl/>
        <w:ind w:firstLine="426"/>
        <w:contextualSpacing/>
        <w:jc w:val="both"/>
        <w:rPr>
          <w:iCs/>
        </w:rPr>
      </w:pPr>
      <w:r w:rsidRPr="002C33EF">
        <w:rPr>
          <w:iCs/>
        </w:rPr>
        <w:t xml:space="preserve">- установление дополнительных гарантий работникам, совмещающим работу с обучением; </w:t>
      </w:r>
    </w:p>
    <w:p w:rsidR="002C33EF" w:rsidRPr="002C33EF" w:rsidRDefault="002C33EF" w:rsidP="005D10C0">
      <w:pPr>
        <w:widowControl/>
        <w:ind w:firstLine="426"/>
        <w:contextualSpacing/>
        <w:jc w:val="both"/>
        <w:rPr>
          <w:iCs/>
        </w:rPr>
      </w:pPr>
      <w:r w:rsidRPr="002C33EF">
        <w:rPr>
          <w:iCs/>
        </w:rPr>
        <w:t>- перечень должностей работников с ненормированным рабочим днем (статья 101 ТК РФ);</w:t>
      </w:r>
    </w:p>
    <w:p w:rsidR="002C33EF" w:rsidRPr="002C33EF" w:rsidRDefault="002C33EF" w:rsidP="005D10C0">
      <w:pPr>
        <w:widowControl/>
        <w:ind w:firstLine="426"/>
        <w:contextualSpacing/>
        <w:jc w:val="both"/>
      </w:pPr>
      <w:r w:rsidRPr="002C33EF">
        <w:t>- </w:t>
      </w:r>
      <w:r w:rsidRPr="002C33EF">
        <w:rPr>
          <w:iCs/>
        </w:rPr>
        <w:t xml:space="preserve">утверждение расписания занятий, годового календарного учебного графика; </w:t>
      </w:r>
    </w:p>
    <w:p w:rsidR="002C33EF" w:rsidRPr="002C33EF" w:rsidRDefault="002C33EF" w:rsidP="005D10C0">
      <w:pPr>
        <w:widowControl/>
        <w:ind w:firstLine="426"/>
        <w:contextualSpacing/>
        <w:jc w:val="both"/>
      </w:pPr>
      <w:r w:rsidRPr="002C33EF">
        <w:rPr>
          <w:iCs/>
        </w:rPr>
        <w:t xml:space="preserve">- составление графика сменности (статья 103 ТК РФ); </w:t>
      </w:r>
    </w:p>
    <w:p w:rsidR="002C33EF" w:rsidRPr="002C33EF" w:rsidRDefault="002C33EF" w:rsidP="005D10C0">
      <w:pPr>
        <w:widowControl/>
        <w:ind w:firstLine="426"/>
        <w:contextualSpacing/>
        <w:jc w:val="both"/>
      </w:pPr>
      <w:r w:rsidRPr="002C33EF">
        <w:rPr>
          <w:iCs/>
        </w:rPr>
        <w:t>- 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Pr="002C33EF">
        <w:rPr>
          <w:rFonts w:eastAsia="Arial Unicode MS"/>
          <w:color w:val="000000"/>
          <w:kern w:val="1"/>
        </w:rPr>
        <w:t> </w:t>
      </w:r>
      <w:r w:rsidRPr="002C33EF">
        <w:rPr>
          <w:iCs/>
        </w:rPr>
        <w:t>100 ТК</w:t>
      </w:r>
      <w:r w:rsidRPr="002C33EF">
        <w:rPr>
          <w:rFonts w:eastAsia="Arial Unicode MS"/>
          <w:color w:val="000000"/>
          <w:kern w:val="1"/>
        </w:rPr>
        <w:t> </w:t>
      </w:r>
      <w:r w:rsidRPr="002C33EF">
        <w:rPr>
          <w:iCs/>
        </w:rPr>
        <w:t xml:space="preserve">РФ); </w:t>
      </w:r>
    </w:p>
    <w:p w:rsidR="002C33EF" w:rsidRPr="002C33EF" w:rsidRDefault="002C33EF" w:rsidP="005D10C0">
      <w:pPr>
        <w:widowControl/>
        <w:ind w:firstLine="426"/>
        <w:contextualSpacing/>
        <w:jc w:val="both"/>
      </w:pPr>
      <w:r w:rsidRPr="002C33EF">
        <w:rPr>
          <w:iCs/>
        </w:rPr>
        <w:t>- утверждение графика отпусков (статья 123 ТК</w:t>
      </w:r>
      <w:r w:rsidRPr="002C33EF">
        <w:rPr>
          <w:rFonts w:eastAsia="Arial Unicode MS"/>
          <w:color w:val="000000"/>
          <w:kern w:val="1"/>
        </w:rPr>
        <w:t> </w:t>
      </w:r>
      <w:r w:rsidRPr="002C33EF">
        <w:rPr>
          <w:iCs/>
        </w:rPr>
        <w:t xml:space="preserve">РФ); </w:t>
      </w:r>
    </w:p>
    <w:p w:rsidR="002C33EF" w:rsidRPr="002C33EF" w:rsidRDefault="002C33EF" w:rsidP="005D10C0">
      <w:pPr>
        <w:widowControl/>
        <w:ind w:firstLine="426"/>
        <w:contextualSpacing/>
        <w:jc w:val="both"/>
        <w:rPr>
          <w:iCs/>
        </w:rPr>
      </w:pPr>
      <w:r w:rsidRPr="002C33EF">
        <w:rPr>
          <w:iCs/>
        </w:rPr>
        <w:t xml:space="preserve">- утверждение графика длительных отпусков; </w:t>
      </w:r>
    </w:p>
    <w:p w:rsidR="002C33EF" w:rsidRPr="002C33EF" w:rsidRDefault="002C33EF" w:rsidP="005D10C0">
      <w:pPr>
        <w:widowControl/>
        <w:ind w:firstLine="426"/>
        <w:contextualSpacing/>
        <w:jc w:val="both"/>
        <w:rPr>
          <w:iCs/>
        </w:rPr>
      </w:pPr>
      <w:r w:rsidRPr="002C33EF">
        <w:rPr>
          <w:iCs/>
        </w:rPr>
        <w:t>- правила и инструкции по охране труда для работников (статья 212 ТК РФ);</w:t>
      </w:r>
    </w:p>
    <w:p w:rsidR="002C33EF" w:rsidRPr="002C33EF" w:rsidRDefault="002C33EF" w:rsidP="005D10C0">
      <w:pPr>
        <w:widowControl/>
        <w:ind w:firstLine="426"/>
        <w:contextualSpacing/>
        <w:jc w:val="both"/>
        <w:rPr>
          <w:iCs/>
        </w:rPr>
      </w:pPr>
      <w:r w:rsidRPr="002C33EF">
        <w:rPr>
          <w:iCs/>
        </w:rPr>
        <w:t>- конкретные размеры оплаты за работу в выходной или нерабочий праздничный день (статья 153 ТК</w:t>
      </w:r>
      <w:r w:rsidRPr="002C33EF">
        <w:rPr>
          <w:rFonts w:eastAsia="Arial Unicode MS"/>
          <w:color w:val="000000"/>
          <w:kern w:val="1"/>
        </w:rPr>
        <w:t> </w:t>
      </w:r>
      <w:r w:rsidRPr="002C33EF">
        <w:rPr>
          <w:iCs/>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2C33EF" w:rsidRPr="002C33EF" w:rsidRDefault="002C33EF" w:rsidP="005D10C0">
      <w:pPr>
        <w:widowControl/>
        <w:ind w:firstLine="426"/>
        <w:contextualSpacing/>
        <w:jc w:val="both"/>
        <w:rPr>
          <w:iCs/>
        </w:rPr>
      </w:pPr>
      <w:r w:rsidRPr="002C33EF">
        <w:rPr>
          <w:iCs/>
        </w:rPr>
        <w:t>- введение, замену и пересмотр норм труда (статья 162 ТК РФ);</w:t>
      </w:r>
    </w:p>
    <w:p w:rsidR="002C33EF" w:rsidRPr="002C33EF" w:rsidRDefault="002C33EF" w:rsidP="005D10C0">
      <w:pPr>
        <w:widowControl/>
        <w:ind w:firstLine="426"/>
        <w:contextualSpacing/>
        <w:jc w:val="both"/>
      </w:pPr>
      <w:r w:rsidRPr="002C33EF">
        <w:rPr>
          <w:iCs/>
        </w:rPr>
        <w:t>- определение сроков проведения специальной оценки условий труда (статья 22 ТК РФ);</w:t>
      </w:r>
    </w:p>
    <w:p w:rsidR="002C33EF" w:rsidRPr="00501F9F" w:rsidRDefault="002C33EF" w:rsidP="00501F9F">
      <w:pPr>
        <w:widowControl/>
        <w:ind w:firstLine="426"/>
        <w:contextualSpacing/>
        <w:jc w:val="both"/>
        <w:rPr>
          <w:iCs/>
        </w:rPr>
      </w:pPr>
      <w:r w:rsidRPr="002C33EF">
        <w:rPr>
          <w:iCs/>
        </w:rPr>
        <w:t>- принятие работодателем локальных нормативных актов и решений в иных случаях, предусмотренных настоящим коллективным договором;</w:t>
      </w:r>
    </w:p>
    <w:p w:rsidR="002C33EF" w:rsidRPr="002C33EF" w:rsidRDefault="002C33EF" w:rsidP="005D10C0">
      <w:pPr>
        <w:widowControl/>
        <w:ind w:firstLine="426"/>
        <w:contextualSpacing/>
        <w:jc w:val="both"/>
        <w:rPr>
          <w:b/>
        </w:rPr>
      </w:pPr>
      <w:r w:rsidRPr="002C33EF">
        <w:t>1</w:t>
      </w:r>
      <w:r w:rsidR="00ED777E" w:rsidRPr="00D85585">
        <w:t>1</w:t>
      </w:r>
      <w:r w:rsidRPr="002C33EF">
        <w:t>.3.4. </w:t>
      </w:r>
      <w:r w:rsidRPr="002C33EF">
        <w:rPr>
          <w:color w:val="000000"/>
        </w:rPr>
        <w:t xml:space="preserve">Работодатель с </w:t>
      </w:r>
      <w:r w:rsidRPr="002C33EF">
        <w:rPr>
          <w:bCs/>
        </w:rPr>
        <w:t xml:space="preserve">предварительного согласия </w:t>
      </w:r>
      <w:r w:rsidRPr="002C33EF">
        <w:rPr>
          <w:color w:val="000000"/>
        </w:rPr>
        <w:t>выборного органа первичной профсоюзной организации</w:t>
      </w:r>
      <w:r w:rsidR="00ED777E" w:rsidRPr="00ED777E">
        <w:rPr>
          <w:color w:val="000000"/>
        </w:rPr>
        <w:t>МАДОУ «Детский сад № 408»</w:t>
      </w:r>
      <w:r w:rsidRPr="002C33EF">
        <w:rPr>
          <w:bCs/>
        </w:rPr>
        <w:t xml:space="preserve">осуществляет: </w:t>
      </w:r>
    </w:p>
    <w:p w:rsidR="002C33EF" w:rsidRPr="002C33EF" w:rsidRDefault="002C33EF" w:rsidP="005D10C0">
      <w:pPr>
        <w:widowControl/>
        <w:ind w:firstLine="426"/>
        <w:contextualSpacing/>
        <w:jc w:val="both"/>
      </w:pPr>
      <w:r w:rsidRPr="002C33EF">
        <w:rPr>
          <w:iCs/>
        </w:rPr>
        <w:t>- применение дисциплинарного взыскания в виде замечания, выговора или увольнения в отношении работников, являющихся членами Профсоюза;</w:t>
      </w:r>
    </w:p>
    <w:p w:rsidR="002C33EF" w:rsidRPr="002C33EF" w:rsidRDefault="002C33EF" w:rsidP="005D10C0">
      <w:pPr>
        <w:widowControl/>
        <w:ind w:firstLine="426"/>
        <w:contextualSpacing/>
        <w:jc w:val="both"/>
      </w:pPr>
      <w:r w:rsidRPr="002C33EF">
        <w:rPr>
          <w:iCs/>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2C33EF" w:rsidRPr="002C33EF" w:rsidRDefault="002C33EF" w:rsidP="005D10C0">
      <w:pPr>
        <w:widowControl/>
        <w:ind w:firstLine="426"/>
        <w:contextualSpacing/>
        <w:jc w:val="both"/>
        <w:rPr>
          <w:iCs/>
        </w:rPr>
      </w:pPr>
      <w:r w:rsidRPr="002C33EF">
        <w:rPr>
          <w:iCs/>
        </w:rPr>
        <w:t>- расторжение трудового договора по инициативе работодателя в соответствии с пунктами вторым, третьим и пятым части первой статьи 81</w:t>
      </w:r>
      <w:r w:rsidRPr="002C33EF">
        <w:rPr>
          <w:rFonts w:eastAsia="Arial Unicode MS"/>
          <w:color w:val="000000"/>
          <w:kern w:val="1"/>
        </w:rPr>
        <w:t> </w:t>
      </w:r>
      <w:r w:rsidRPr="002C33EF">
        <w:rPr>
          <w:iCs/>
        </w:rPr>
        <w:t>ТК РФ с работниками, являющимися членами Профсоюза.</w:t>
      </w:r>
    </w:p>
    <w:p w:rsidR="002C33EF" w:rsidRPr="002C33EF" w:rsidRDefault="002C33EF" w:rsidP="005D10C0">
      <w:pPr>
        <w:widowControl/>
        <w:autoSpaceDE/>
        <w:autoSpaceDN/>
        <w:adjustRightInd/>
        <w:ind w:firstLine="426"/>
        <w:contextualSpacing/>
        <w:jc w:val="both"/>
      </w:pPr>
      <w:r w:rsidRPr="002C33EF">
        <w:t>1</w:t>
      </w:r>
      <w:r w:rsidR="00ED777E" w:rsidRPr="00D85585">
        <w:t>1</w:t>
      </w:r>
      <w:r w:rsidRPr="002C33EF">
        <w:t>.4. Выборный орган первичной профсоюзной организации обязуется:</w:t>
      </w:r>
    </w:p>
    <w:p w:rsidR="002C33EF" w:rsidRPr="002C33EF" w:rsidRDefault="002C33EF" w:rsidP="005D10C0">
      <w:pPr>
        <w:widowControl/>
        <w:ind w:firstLine="426"/>
        <w:contextualSpacing/>
        <w:jc w:val="both"/>
        <w:rPr>
          <w:rFonts w:eastAsia="Calibri"/>
          <w:color w:val="000000"/>
        </w:rPr>
      </w:pPr>
      <w:r w:rsidRPr="002C33EF">
        <w:rPr>
          <w:rFonts w:eastAsia="Calibri"/>
        </w:rPr>
        <w:t>1</w:t>
      </w:r>
      <w:r w:rsidR="00ED777E" w:rsidRPr="00D85585">
        <w:rPr>
          <w:rFonts w:eastAsia="Calibri"/>
        </w:rPr>
        <w:t>1</w:t>
      </w:r>
      <w:r w:rsidRPr="002C33EF">
        <w:rPr>
          <w:rFonts w:eastAsia="Calibri"/>
        </w:rPr>
        <w:t>.4.1. </w:t>
      </w:r>
      <w:r w:rsidRPr="002C33EF">
        <w:rPr>
          <w:rFonts w:eastAsia="Calibri"/>
          <w:color w:val="000000"/>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2C33EF" w:rsidRPr="002C33EF" w:rsidRDefault="002C33EF" w:rsidP="005D10C0">
      <w:pPr>
        <w:widowControl/>
        <w:ind w:firstLine="426"/>
        <w:contextualSpacing/>
        <w:jc w:val="both"/>
        <w:rPr>
          <w:rFonts w:eastAsia="Calibri"/>
          <w:color w:val="000000"/>
        </w:rPr>
      </w:pPr>
      <w:r w:rsidRPr="002C33EF">
        <w:rPr>
          <w:rFonts w:eastAsia="Calibri"/>
          <w:color w:val="000000"/>
        </w:rPr>
        <w:t>1</w:t>
      </w:r>
      <w:r w:rsidR="00ED777E" w:rsidRPr="00D85585">
        <w:rPr>
          <w:rFonts w:eastAsia="Calibri"/>
          <w:color w:val="000000"/>
        </w:rPr>
        <w:t>1</w:t>
      </w:r>
      <w:r w:rsidRPr="002C33EF">
        <w:rPr>
          <w:rFonts w:eastAsia="Calibri"/>
          <w:color w:val="000000"/>
        </w:rPr>
        <w:t xml:space="preserve">.4.2. Разъяснять работникам положения коллективного договора и приложений к нему. </w:t>
      </w:r>
    </w:p>
    <w:p w:rsidR="002C33EF" w:rsidRPr="002C33EF" w:rsidRDefault="002C33EF" w:rsidP="005D10C0">
      <w:pPr>
        <w:widowControl/>
        <w:autoSpaceDE/>
        <w:autoSpaceDN/>
        <w:adjustRightInd/>
        <w:ind w:firstLine="426"/>
        <w:contextualSpacing/>
        <w:jc w:val="both"/>
      </w:pPr>
      <w:r w:rsidRPr="002C33EF">
        <w:t>1</w:t>
      </w:r>
      <w:r w:rsidR="00ED777E" w:rsidRPr="00D85585">
        <w:t>1</w:t>
      </w:r>
      <w:r w:rsidRPr="002C33EF">
        <w:t>.4.3.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2C33EF" w:rsidRPr="002C33EF" w:rsidRDefault="002C33EF" w:rsidP="005D10C0">
      <w:pPr>
        <w:widowControl/>
        <w:autoSpaceDE/>
        <w:autoSpaceDN/>
        <w:adjustRightInd/>
        <w:ind w:firstLine="426"/>
        <w:contextualSpacing/>
        <w:jc w:val="both"/>
      </w:pPr>
      <w:r w:rsidRPr="002C33EF">
        <w:t>1</w:t>
      </w:r>
      <w:r w:rsidR="00ED777E" w:rsidRPr="00D85585">
        <w:t>1</w:t>
      </w:r>
      <w:r w:rsidRPr="002C33EF">
        <w:t>.4.4.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2C33EF" w:rsidRPr="002C33EF" w:rsidRDefault="002C33EF" w:rsidP="005D10C0">
      <w:pPr>
        <w:widowControl/>
        <w:autoSpaceDE/>
        <w:autoSpaceDN/>
        <w:adjustRightInd/>
        <w:ind w:firstLine="426"/>
        <w:contextualSpacing/>
        <w:jc w:val="both"/>
      </w:pPr>
      <w:r w:rsidRPr="002C33EF">
        <w:t>1</w:t>
      </w:r>
      <w:r w:rsidR="00ED777E" w:rsidRPr="00D85585">
        <w:t>1</w:t>
      </w:r>
      <w:r w:rsidRPr="002C33EF">
        <w:t xml:space="preserve">.4.5.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Pr="002C33EF">
        <w:t>за</w:t>
      </w:r>
      <w:proofErr w:type="gramEnd"/>
      <w:r w:rsidRPr="002C33EF">
        <w:t>:</w:t>
      </w:r>
    </w:p>
    <w:p w:rsidR="002C33EF" w:rsidRPr="002C33EF" w:rsidRDefault="00ED777E" w:rsidP="005D10C0">
      <w:pPr>
        <w:widowControl/>
        <w:autoSpaceDE/>
        <w:autoSpaceDN/>
        <w:adjustRightInd/>
        <w:ind w:firstLine="426"/>
        <w:contextualSpacing/>
        <w:jc w:val="both"/>
      </w:pPr>
      <w:r>
        <w:t xml:space="preserve">- </w:t>
      </w:r>
      <w:r w:rsidR="002C33EF" w:rsidRPr="002C33EF">
        <w:t>правильностью расходования фонда оплаты труда, в том числе экономии фонда оплаты труда, а также внебюджетных средств;</w:t>
      </w:r>
    </w:p>
    <w:p w:rsidR="002C33EF" w:rsidRPr="002C33EF" w:rsidRDefault="00ED777E" w:rsidP="005D10C0">
      <w:pPr>
        <w:widowControl/>
        <w:autoSpaceDE/>
        <w:autoSpaceDN/>
        <w:adjustRightInd/>
        <w:ind w:firstLine="426"/>
        <w:contextualSpacing/>
        <w:jc w:val="both"/>
        <w:rPr>
          <w:color w:val="000000"/>
        </w:rPr>
      </w:pPr>
      <w:r>
        <w:rPr>
          <w:color w:val="000000"/>
        </w:rPr>
        <w:t xml:space="preserve">- </w:t>
      </w:r>
      <w:r w:rsidR="002C33EF" w:rsidRPr="002C33EF">
        <w:rPr>
          <w:color w:val="000000"/>
        </w:rPr>
        <w:t>правильностью ведения и хранения трудовых книжек работников (сведений о трудовой деятельности</w:t>
      </w:r>
      <w:r w:rsidR="002C33EF" w:rsidRPr="002C33EF">
        <w:rPr>
          <w:b/>
        </w:rPr>
        <w:t xml:space="preserve">) </w:t>
      </w:r>
      <w:r w:rsidR="002C33EF" w:rsidRPr="002C33EF">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p>
    <w:p w:rsidR="002C33EF" w:rsidRPr="002C33EF" w:rsidRDefault="00ED777E" w:rsidP="005D10C0">
      <w:pPr>
        <w:widowControl/>
        <w:autoSpaceDE/>
        <w:autoSpaceDN/>
        <w:adjustRightInd/>
        <w:ind w:firstLine="426"/>
        <w:contextualSpacing/>
        <w:jc w:val="both"/>
      </w:pPr>
      <w:r>
        <w:rPr>
          <w:color w:val="000000"/>
        </w:rPr>
        <w:lastRenderedPageBreak/>
        <w:t xml:space="preserve">- </w:t>
      </w:r>
      <w:r w:rsidR="002C33EF" w:rsidRPr="002C33EF">
        <w:rPr>
          <w:color w:val="000000"/>
        </w:rPr>
        <w:t xml:space="preserve">своевременным предоставлением </w:t>
      </w:r>
      <w:r w:rsidR="002C33EF" w:rsidRPr="002C33EF">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p>
    <w:p w:rsidR="002C33EF" w:rsidRPr="002C33EF" w:rsidRDefault="00ED777E" w:rsidP="005D10C0">
      <w:pPr>
        <w:widowControl/>
        <w:ind w:firstLine="426"/>
        <w:contextualSpacing/>
        <w:jc w:val="both"/>
        <w:rPr>
          <w:color w:val="000000"/>
        </w:rPr>
      </w:pPr>
      <w:r>
        <w:rPr>
          <w:color w:val="000000"/>
        </w:rPr>
        <w:t xml:space="preserve">- </w:t>
      </w:r>
      <w:r w:rsidR="002C33EF" w:rsidRPr="002C33EF">
        <w:rPr>
          <w:color w:val="000000"/>
        </w:rPr>
        <w:t xml:space="preserve">охраной труда в образовательной организации; </w:t>
      </w:r>
    </w:p>
    <w:p w:rsidR="002C33EF" w:rsidRPr="002C33EF" w:rsidRDefault="00ED777E" w:rsidP="005D10C0">
      <w:pPr>
        <w:widowControl/>
        <w:ind w:firstLine="426"/>
        <w:contextualSpacing/>
        <w:jc w:val="both"/>
        <w:rPr>
          <w:color w:val="000000"/>
        </w:rPr>
      </w:pPr>
      <w:r>
        <w:rPr>
          <w:color w:val="000000"/>
        </w:rPr>
        <w:t xml:space="preserve">- </w:t>
      </w:r>
      <w:r w:rsidR="002C33EF" w:rsidRPr="002C33EF">
        <w:rPr>
          <w:color w:val="000000"/>
        </w:rPr>
        <w:t xml:space="preserve">правильностью и своевременностью предоставления работникам отпусков и их оплаты; </w:t>
      </w:r>
    </w:p>
    <w:p w:rsidR="002C33EF" w:rsidRPr="002C33EF" w:rsidRDefault="00ED777E" w:rsidP="005D10C0">
      <w:pPr>
        <w:widowControl/>
        <w:ind w:firstLine="426"/>
        <w:contextualSpacing/>
        <w:jc w:val="both"/>
        <w:rPr>
          <w:color w:val="000000"/>
        </w:rPr>
      </w:pPr>
      <w:r>
        <w:rPr>
          <w:color w:val="000000"/>
        </w:rPr>
        <w:t xml:space="preserve">- </w:t>
      </w:r>
      <w:r w:rsidR="002C33EF" w:rsidRPr="002C33EF">
        <w:rPr>
          <w:color w:val="000000"/>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2C33EF" w:rsidRPr="002C33EF" w:rsidRDefault="00ED777E" w:rsidP="005D10C0">
      <w:pPr>
        <w:widowControl/>
        <w:ind w:firstLine="426"/>
        <w:contextualSpacing/>
        <w:jc w:val="both"/>
        <w:rPr>
          <w:color w:val="000000"/>
        </w:rPr>
      </w:pPr>
      <w:r>
        <w:rPr>
          <w:color w:val="000000"/>
        </w:rPr>
        <w:t xml:space="preserve">- </w:t>
      </w:r>
      <w:r w:rsidR="002C33EF" w:rsidRPr="002C33EF">
        <w:rPr>
          <w:color w:val="000000"/>
        </w:rPr>
        <w:t xml:space="preserve">соблюдением порядка аттестации педагогических работников образовательной организации; </w:t>
      </w:r>
    </w:p>
    <w:p w:rsidR="002C33EF" w:rsidRPr="002C33EF" w:rsidRDefault="002C33EF" w:rsidP="005D10C0">
      <w:pPr>
        <w:widowControl/>
        <w:ind w:firstLine="426"/>
        <w:contextualSpacing/>
        <w:jc w:val="both"/>
        <w:rPr>
          <w:color w:val="000000"/>
        </w:rPr>
      </w:pPr>
      <w:r w:rsidRPr="002C33EF">
        <w:rPr>
          <w:color w:val="000000"/>
        </w:rPr>
        <w:t>1</w:t>
      </w:r>
      <w:r w:rsidR="00ED777E" w:rsidRPr="00D85585">
        <w:rPr>
          <w:color w:val="000000"/>
        </w:rPr>
        <w:t>1</w:t>
      </w:r>
      <w:r w:rsidRPr="002C33EF">
        <w:rPr>
          <w:color w:val="000000"/>
        </w:rPr>
        <w:t xml:space="preserve">.4.6. Обеспечивать выполнение условий настоящего коллективного договора. </w:t>
      </w:r>
    </w:p>
    <w:p w:rsidR="002C33EF" w:rsidRPr="002C33EF" w:rsidRDefault="002C33EF" w:rsidP="005D10C0">
      <w:pPr>
        <w:widowControl/>
        <w:ind w:firstLine="426"/>
        <w:contextualSpacing/>
        <w:jc w:val="both"/>
        <w:rPr>
          <w:color w:val="000000"/>
        </w:rPr>
      </w:pPr>
      <w:r w:rsidRPr="002C33EF">
        <w:rPr>
          <w:color w:val="000000"/>
        </w:rPr>
        <w:t>1</w:t>
      </w:r>
      <w:r w:rsidR="00ED777E" w:rsidRPr="00D85585">
        <w:rPr>
          <w:color w:val="000000"/>
        </w:rPr>
        <w:t>1</w:t>
      </w:r>
      <w:r w:rsidRPr="002C33EF">
        <w:rPr>
          <w:color w:val="000000"/>
        </w:rPr>
        <w:t xml:space="preserve">.4.7. Участвовать в формировании в </w:t>
      </w:r>
      <w:r w:rsidR="00ED777E" w:rsidRPr="00ED777E">
        <w:rPr>
          <w:color w:val="000000"/>
        </w:rPr>
        <w:t>МАДОУ «Детский сад № 408»</w:t>
      </w:r>
      <w:r w:rsidRPr="002C33EF">
        <w:rPr>
          <w:color w:val="000000"/>
        </w:rPr>
        <w:t xml:space="preserve">системы внутреннего </w:t>
      </w:r>
      <w:proofErr w:type="gramStart"/>
      <w:r w:rsidRPr="002C33EF">
        <w:rPr>
          <w:color w:val="000000"/>
        </w:rPr>
        <w:t>контроля за</w:t>
      </w:r>
      <w:proofErr w:type="gramEnd"/>
      <w:r w:rsidRPr="002C33EF">
        <w:rPr>
          <w:color w:val="000000"/>
        </w:rPr>
        <w:t xml:space="preserve"> соблюдением трудового законодательства и иных актов, содержащих нормы трудового права. </w:t>
      </w:r>
    </w:p>
    <w:p w:rsidR="002C33EF" w:rsidRPr="002C33EF" w:rsidRDefault="002C33EF" w:rsidP="005D10C0">
      <w:pPr>
        <w:widowControl/>
        <w:ind w:firstLine="426"/>
        <w:contextualSpacing/>
        <w:jc w:val="both"/>
        <w:rPr>
          <w:rFonts w:eastAsia="Calibri"/>
          <w:color w:val="000000"/>
        </w:rPr>
      </w:pPr>
      <w:r w:rsidRPr="002C33EF">
        <w:rPr>
          <w:rFonts w:eastAsia="Calibri"/>
        </w:rPr>
        <w:t>1</w:t>
      </w:r>
      <w:r w:rsidR="00ED777E" w:rsidRPr="00D85585">
        <w:rPr>
          <w:rFonts w:eastAsia="Calibri"/>
        </w:rPr>
        <w:t>1</w:t>
      </w:r>
      <w:r w:rsidRPr="002C33EF">
        <w:rPr>
          <w:rFonts w:eastAsia="Calibri"/>
        </w:rPr>
        <w:t>.4.8. </w:t>
      </w:r>
      <w:r w:rsidRPr="002C33EF">
        <w:rPr>
          <w:rFonts w:eastAsia="Calibri"/>
          <w:color w:val="000000"/>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2C33EF" w:rsidRPr="002C33EF" w:rsidRDefault="002C33EF" w:rsidP="005D10C0">
      <w:pPr>
        <w:widowControl/>
        <w:ind w:firstLine="426"/>
        <w:contextualSpacing/>
        <w:jc w:val="both"/>
        <w:rPr>
          <w:rFonts w:eastAsia="Calibri"/>
          <w:color w:val="000000"/>
        </w:rPr>
      </w:pPr>
      <w:r w:rsidRPr="002C33EF">
        <w:rPr>
          <w:rFonts w:eastAsia="Calibri"/>
        </w:rPr>
        <w:t>1</w:t>
      </w:r>
      <w:r w:rsidR="00ED777E" w:rsidRPr="00D85585">
        <w:rPr>
          <w:rFonts w:eastAsia="Calibri"/>
        </w:rPr>
        <w:t>1</w:t>
      </w:r>
      <w:r w:rsidRPr="002C33EF">
        <w:rPr>
          <w:rFonts w:eastAsia="Calibri"/>
        </w:rPr>
        <w:t xml:space="preserve">.4.9. Принимать участие в аттестации работников </w:t>
      </w:r>
      <w:r w:rsidR="00ED777E" w:rsidRPr="00ED777E">
        <w:rPr>
          <w:rFonts w:eastAsia="Calibri"/>
        </w:rPr>
        <w:t>МАДОУ «Детский сад № 408»</w:t>
      </w:r>
      <w:r w:rsidRPr="002C33EF">
        <w:rPr>
          <w:rFonts w:eastAsia="Calibri"/>
        </w:rPr>
        <w:t>на соответствие занимаемой должности</w:t>
      </w:r>
      <w:r w:rsidRPr="002C33EF">
        <w:rPr>
          <w:rFonts w:eastAsia="Calibri"/>
          <w:color w:val="000000"/>
        </w:rPr>
        <w:t>.</w:t>
      </w:r>
    </w:p>
    <w:p w:rsidR="002C33EF" w:rsidRPr="002C33EF" w:rsidRDefault="002C33EF" w:rsidP="005D10C0">
      <w:pPr>
        <w:widowControl/>
        <w:ind w:firstLine="426"/>
        <w:contextualSpacing/>
        <w:jc w:val="both"/>
        <w:rPr>
          <w:color w:val="000000"/>
        </w:rPr>
      </w:pPr>
      <w:r w:rsidRPr="002C33EF">
        <w:rPr>
          <w:color w:val="000000"/>
        </w:rPr>
        <w:t>1</w:t>
      </w:r>
      <w:r w:rsidR="00ED777E" w:rsidRPr="00D85585">
        <w:rPr>
          <w:color w:val="000000"/>
        </w:rPr>
        <w:t>1</w:t>
      </w:r>
      <w:r w:rsidRPr="002C33EF">
        <w:rPr>
          <w:color w:val="000000"/>
        </w:rPr>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2C33EF" w:rsidRPr="002C33EF" w:rsidRDefault="002C33EF" w:rsidP="005D10C0">
      <w:pPr>
        <w:widowControl/>
        <w:ind w:firstLine="426"/>
        <w:contextualSpacing/>
        <w:jc w:val="both"/>
        <w:rPr>
          <w:color w:val="000000"/>
        </w:rPr>
      </w:pPr>
      <w:r w:rsidRPr="002C33EF">
        <w:rPr>
          <w:color w:val="000000"/>
        </w:rPr>
        <w:t>1</w:t>
      </w:r>
      <w:r w:rsidR="00ED777E" w:rsidRPr="00D85585">
        <w:rPr>
          <w:color w:val="000000"/>
        </w:rPr>
        <w:t>1</w:t>
      </w:r>
      <w:r w:rsidRPr="002C33EF">
        <w:rPr>
          <w:color w:val="000000"/>
        </w:rPr>
        <w:t xml:space="preserve">.4.11. Информировать ежегодно членов Профсоюза о своей работе, о деятельности выборных профсоюзных органов. </w:t>
      </w:r>
    </w:p>
    <w:p w:rsidR="002C33EF" w:rsidRPr="002C33EF" w:rsidRDefault="002C33EF" w:rsidP="005D10C0">
      <w:pPr>
        <w:widowControl/>
        <w:ind w:firstLine="426"/>
        <w:contextualSpacing/>
        <w:jc w:val="both"/>
        <w:rPr>
          <w:color w:val="000000"/>
        </w:rPr>
      </w:pPr>
      <w:r w:rsidRPr="002C33EF">
        <w:rPr>
          <w:iCs/>
          <w:color w:val="000000"/>
        </w:rPr>
        <w:t>1</w:t>
      </w:r>
      <w:r w:rsidR="00ED777E" w:rsidRPr="00D85585">
        <w:rPr>
          <w:iCs/>
          <w:color w:val="000000"/>
        </w:rPr>
        <w:t>1</w:t>
      </w:r>
      <w:r w:rsidRPr="002C33EF">
        <w:rPr>
          <w:iCs/>
          <w:color w:val="000000"/>
        </w:rPr>
        <w:t xml:space="preserve">.4.12. Содействовать оздоровлению детей работников </w:t>
      </w:r>
      <w:r w:rsidR="00ED777E" w:rsidRPr="00ED777E">
        <w:rPr>
          <w:iCs/>
          <w:color w:val="000000"/>
        </w:rPr>
        <w:t>МАДОУ «Детский сад № 408»</w:t>
      </w:r>
      <w:r w:rsidRPr="002C33EF">
        <w:rPr>
          <w:iCs/>
          <w:color w:val="000000"/>
        </w:rPr>
        <w:t xml:space="preserve">. </w:t>
      </w:r>
    </w:p>
    <w:p w:rsidR="002C33EF" w:rsidRPr="002C33EF" w:rsidRDefault="002C33EF" w:rsidP="005D10C0">
      <w:pPr>
        <w:widowControl/>
        <w:ind w:firstLine="426"/>
        <w:contextualSpacing/>
        <w:jc w:val="both"/>
        <w:rPr>
          <w:color w:val="000000"/>
        </w:rPr>
      </w:pPr>
      <w:r w:rsidRPr="002C33EF">
        <w:rPr>
          <w:iCs/>
          <w:color w:val="000000"/>
        </w:rPr>
        <w:t>1</w:t>
      </w:r>
      <w:r w:rsidR="00ED777E" w:rsidRPr="00D85585">
        <w:rPr>
          <w:iCs/>
          <w:color w:val="000000"/>
        </w:rPr>
        <w:t>1</w:t>
      </w:r>
      <w:r w:rsidRPr="002C33EF">
        <w:rPr>
          <w:iCs/>
          <w:color w:val="000000"/>
        </w:rPr>
        <w:t xml:space="preserve">.4.13. Ходатайствовать о представлении к наградам работников </w:t>
      </w:r>
      <w:r w:rsidR="00ED777E" w:rsidRPr="00ED777E">
        <w:rPr>
          <w:iCs/>
          <w:color w:val="000000"/>
        </w:rPr>
        <w:t>МАДОУ «Детский сад № 408»</w:t>
      </w:r>
      <w:r w:rsidRPr="002C33EF">
        <w:rPr>
          <w:iCs/>
          <w:color w:val="000000"/>
        </w:rPr>
        <w:t xml:space="preserve">. </w:t>
      </w:r>
    </w:p>
    <w:p w:rsidR="002C33EF" w:rsidRPr="002C33EF" w:rsidRDefault="002C33EF" w:rsidP="005D10C0">
      <w:pPr>
        <w:widowControl/>
        <w:ind w:firstLine="426"/>
        <w:contextualSpacing/>
        <w:jc w:val="both"/>
        <w:rPr>
          <w:iCs/>
          <w:color w:val="000000"/>
        </w:rPr>
      </w:pPr>
      <w:r w:rsidRPr="002C33EF">
        <w:rPr>
          <w:iCs/>
          <w:color w:val="000000"/>
        </w:rPr>
        <w:t>1</w:t>
      </w:r>
      <w:r w:rsidR="00ED777E" w:rsidRPr="00D85585">
        <w:rPr>
          <w:iCs/>
          <w:color w:val="000000"/>
        </w:rPr>
        <w:t>1</w:t>
      </w:r>
      <w:r w:rsidRPr="002C33EF">
        <w:rPr>
          <w:iCs/>
          <w:color w:val="000000"/>
        </w:rPr>
        <w:t xml:space="preserve">.4.14. Организовывать физкультурно-оздоровительную и культурно-массовую работу для работников </w:t>
      </w:r>
      <w:r w:rsidR="00ED777E" w:rsidRPr="00ED777E">
        <w:rPr>
          <w:iCs/>
          <w:color w:val="000000"/>
        </w:rPr>
        <w:t>МАДОУ «Детский сад № 408»</w:t>
      </w:r>
      <w:r w:rsidRPr="002C33EF">
        <w:rPr>
          <w:iCs/>
          <w:color w:val="000000"/>
        </w:rPr>
        <w:t xml:space="preserve">за счет средств работодателя, в том числе внебюджетных источников. </w:t>
      </w:r>
    </w:p>
    <w:p w:rsidR="002C33EF" w:rsidRPr="002C33EF" w:rsidRDefault="002C33EF" w:rsidP="005D10C0">
      <w:pPr>
        <w:widowControl/>
        <w:ind w:firstLine="426"/>
        <w:contextualSpacing/>
        <w:jc w:val="both"/>
        <w:rPr>
          <w:rFonts w:eastAsia="Calibri"/>
          <w:color w:val="000000"/>
        </w:rPr>
      </w:pPr>
      <w:r w:rsidRPr="002C33EF">
        <w:rPr>
          <w:rFonts w:eastAsia="Calibri"/>
          <w:color w:val="000000"/>
        </w:rPr>
        <w:t>1</w:t>
      </w:r>
      <w:r w:rsidR="00ED777E" w:rsidRPr="00D85585">
        <w:rPr>
          <w:rFonts w:eastAsia="Calibri"/>
          <w:color w:val="000000"/>
        </w:rPr>
        <w:t>1</w:t>
      </w:r>
      <w:r w:rsidRPr="002C33EF">
        <w:rPr>
          <w:rFonts w:eastAsia="Calibri"/>
          <w:color w:val="000000"/>
        </w:rPr>
        <w:t xml:space="preserve">.4.15.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2C33EF">
        <w:rPr>
          <w:rFonts w:eastAsia="Calibri"/>
        </w:rPr>
        <w:t>выборным органом первичной профсоюзной организации</w:t>
      </w:r>
      <w:r w:rsidR="00ED777E" w:rsidRPr="00ED777E">
        <w:rPr>
          <w:rFonts w:eastAsia="Calibri"/>
        </w:rPr>
        <w:t>МАДОУ «Детский сад № 408»</w:t>
      </w:r>
      <w:r w:rsidRPr="002C33EF">
        <w:rPr>
          <w:rFonts w:eastAsia="Calibri"/>
          <w:color w:val="000000"/>
        </w:rPr>
        <w:t>(без учёта мотивированного мнения).</w:t>
      </w:r>
    </w:p>
    <w:p w:rsidR="002C33EF" w:rsidRPr="00D8759E" w:rsidRDefault="002C33EF" w:rsidP="00D8759E">
      <w:pPr>
        <w:widowControl/>
        <w:ind w:firstLine="426"/>
        <w:contextualSpacing/>
        <w:jc w:val="both"/>
        <w:rPr>
          <w:rFonts w:eastAsia="Calibri"/>
          <w:color w:val="000000"/>
        </w:rPr>
      </w:pPr>
      <w:r w:rsidRPr="002C33EF">
        <w:rPr>
          <w:rFonts w:eastAsia="Calibri"/>
          <w:color w:val="000000"/>
        </w:rPr>
        <w:t>1</w:t>
      </w:r>
      <w:r w:rsidR="00ED777E" w:rsidRPr="00D85585">
        <w:rPr>
          <w:rFonts w:eastAsia="Calibri"/>
          <w:color w:val="000000"/>
        </w:rPr>
        <w:t>1</w:t>
      </w:r>
      <w:r w:rsidRPr="002C33EF">
        <w:rPr>
          <w:rFonts w:eastAsia="Calibri"/>
          <w:color w:val="000000"/>
        </w:rPr>
        <w:t>.4.16.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2C33EF" w:rsidRPr="00E204B0" w:rsidRDefault="002C33EF" w:rsidP="00E204B0">
      <w:pPr>
        <w:widowControl/>
        <w:ind w:firstLine="426"/>
        <w:contextualSpacing/>
        <w:jc w:val="center"/>
        <w:rPr>
          <w:b/>
          <w:bCs/>
          <w:color w:val="000000"/>
        </w:rPr>
      </w:pPr>
      <w:proofErr w:type="gramStart"/>
      <w:r w:rsidRPr="002C33EF">
        <w:rPr>
          <w:b/>
          <w:bCs/>
          <w:color w:val="000000"/>
        </w:rPr>
        <w:t>Х</w:t>
      </w:r>
      <w:proofErr w:type="gramEnd"/>
      <w:r w:rsidRPr="002C33EF">
        <w:rPr>
          <w:b/>
          <w:bCs/>
          <w:color w:val="000000"/>
          <w:lang w:val="en-US"/>
        </w:rPr>
        <w:t>I</w:t>
      </w:r>
      <w:r w:rsidR="00ED777E">
        <w:rPr>
          <w:b/>
          <w:bCs/>
          <w:color w:val="000000"/>
          <w:lang w:val="en-US"/>
        </w:rPr>
        <w:t>I</w:t>
      </w:r>
      <w:r w:rsidRPr="002C33EF">
        <w:rPr>
          <w:b/>
          <w:bCs/>
          <w:color w:val="000000"/>
        </w:rPr>
        <w:t>. ГА</w:t>
      </w:r>
      <w:r w:rsidR="00E204B0">
        <w:rPr>
          <w:b/>
          <w:bCs/>
          <w:color w:val="000000"/>
        </w:rPr>
        <w:t>РАНТИИ ПРОФСОЮЗНОЙ ДЕЯТЕЛЬНОСТИ</w:t>
      </w:r>
    </w:p>
    <w:p w:rsidR="002C33EF" w:rsidRPr="002C33EF" w:rsidRDefault="002C33EF" w:rsidP="005D10C0">
      <w:pPr>
        <w:widowControl/>
        <w:ind w:firstLine="426"/>
        <w:contextualSpacing/>
        <w:jc w:val="both"/>
        <w:rPr>
          <w:rFonts w:eastAsia="Calibri"/>
          <w:bCs/>
          <w:color w:val="000000"/>
        </w:rPr>
      </w:pPr>
      <w:r w:rsidRPr="007616C9">
        <w:rPr>
          <w:rFonts w:eastAsia="Calibri"/>
          <w:bCs/>
        </w:rPr>
        <w:t>1</w:t>
      </w:r>
      <w:r w:rsidR="00ED777E" w:rsidRPr="007616C9">
        <w:rPr>
          <w:rFonts w:eastAsia="Calibri"/>
          <w:bCs/>
        </w:rPr>
        <w:t>2</w:t>
      </w:r>
      <w:r w:rsidRPr="007616C9">
        <w:rPr>
          <w:rFonts w:eastAsia="Calibri"/>
          <w:bCs/>
        </w:rPr>
        <w:t>.1. </w:t>
      </w:r>
      <w:r w:rsidRPr="002C33EF">
        <w:rPr>
          <w:rFonts w:eastAsia="Calibri"/>
          <w:bCs/>
          <w:color w:val="000000"/>
        </w:rPr>
        <w:t xml:space="preserve">Работодатель: </w:t>
      </w:r>
    </w:p>
    <w:p w:rsidR="002C33EF" w:rsidRPr="002C33EF" w:rsidRDefault="002C33EF" w:rsidP="005D10C0">
      <w:pPr>
        <w:widowControl/>
        <w:ind w:firstLine="426"/>
        <w:contextualSpacing/>
        <w:jc w:val="both"/>
      </w:pPr>
      <w:r w:rsidRPr="002C33EF">
        <w:rPr>
          <w:rFonts w:eastAsia="Calibri"/>
          <w:bCs/>
          <w:color w:val="000000"/>
        </w:rPr>
        <w:t>1</w:t>
      </w:r>
      <w:r w:rsidR="007616C9">
        <w:rPr>
          <w:rFonts w:eastAsia="Calibri"/>
          <w:bCs/>
          <w:color w:val="000000"/>
        </w:rPr>
        <w:t>2</w:t>
      </w:r>
      <w:r w:rsidRPr="002C33EF">
        <w:rPr>
          <w:rFonts w:eastAsia="Calibri"/>
          <w:bCs/>
          <w:color w:val="000000"/>
        </w:rPr>
        <w:t>.1.1. </w:t>
      </w:r>
      <w:r w:rsidRPr="002C33EF">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sidRPr="002C33EF">
        <w:t>и(</w:t>
      </w:r>
      <w:proofErr w:type="gramEnd"/>
      <w:r w:rsidRPr="002C33EF">
        <w:t xml:space="preserve">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w:t>
      </w:r>
      <w:r w:rsidR="003067BB" w:rsidRPr="003067BB">
        <w:t>МАДОУ «Детский сад № 408»</w:t>
      </w:r>
      <w:r w:rsidRPr="002C33EF">
        <w:t>;</w:t>
      </w:r>
    </w:p>
    <w:p w:rsidR="002C33EF" w:rsidRPr="002C33EF" w:rsidRDefault="002C33EF" w:rsidP="005D10C0">
      <w:pPr>
        <w:widowControl/>
        <w:autoSpaceDE/>
        <w:autoSpaceDN/>
        <w:adjustRightInd/>
        <w:ind w:firstLine="426"/>
        <w:contextualSpacing/>
        <w:jc w:val="both"/>
      </w:pPr>
      <w:r w:rsidRPr="002C33EF">
        <w:t>1</w:t>
      </w:r>
      <w:r w:rsidR="007616C9">
        <w:t>2</w:t>
      </w:r>
      <w:r w:rsidRPr="002C33EF">
        <w:t>.1.2. </w:t>
      </w:r>
      <w:r w:rsidRPr="002C33EF">
        <w:rPr>
          <w:spacing w:val="-6"/>
        </w:rPr>
        <w:t xml:space="preserve">предоставляет первичной профсоюзной организации </w:t>
      </w:r>
      <w:r w:rsidR="003067BB" w:rsidRPr="003067BB">
        <w:rPr>
          <w:spacing w:val="-6"/>
        </w:rPr>
        <w:t xml:space="preserve">МАДОУ «Детский сад № 408» </w:t>
      </w:r>
      <w:r w:rsidRPr="002C33EF">
        <w:rPr>
          <w:spacing w:val="-6"/>
        </w:rPr>
        <w:t>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2C33EF" w:rsidRPr="002C33EF" w:rsidRDefault="002C33EF" w:rsidP="005D10C0">
      <w:pPr>
        <w:widowControl/>
        <w:ind w:firstLine="426"/>
        <w:contextualSpacing/>
        <w:jc w:val="both"/>
      </w:pPr>
      <w:proofErr w:type="gramStart"/>
      <w:r w:rsidRPr="002C33EF">
        <w:t>1</w:t>
      </w:r>
      <w:r w:rsidR="007616C9">
        <w:t>2</w:t>
      </w:r>
      <w:r w:rsidRPr="002C33EF">
        <w:t>.1.3.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2C33EF">
        <w:rPr>
          <w:rFonts w:eastAsia="Arial Unicode MS"/>
          <w:color w:val="000000"/>
          <w:kern w:val="1"/>
        </w:rPr>
        <w:t> </w:t>
      </w:r>
      <w:r w:rsidRPr="002C33EF">
        <w:t>января</w:t>
      </w:r>
      <w:proofErr w:type="gramEnd"/>
      <w:r w:rsidRPr="002C33EF">
        <w:t xml:space="preserve"> 1996 г. № 10-ФЗ «О профессиональных союзах, их правах и гарантиях деятельности»;</w:t>
      </w:r>
    </w:p>
    <w:p w:rsidR="002C33EF" w:rsidRPr="002C33EF" w:rsidRDefault="002C33EF" w:rsidP="005D10C0">
      <w:pPr>
        <w:widowControl/>
        <w:autoSpaceDE/>
        <w:autoSpaceDN/>
        <w:adjustRightInd/>
        <w:ind w:firstLine="426"/>
        <w:contextualSpacing/>
        <w:jc w:val="both"/>
        <w:rPr>
          <w:spacing w:val="-6"/>
        </w:rPr>
      </w:pPr>
      <w:r w:rsidRPr="002C33EF">
        <w:rPr>
          <w:spacing w:val="-6"/>
        </w:rPr>
        <w:t>1</w:t>
      </w:r>
      <w:r w:rsidR="007616C9">
        <w:rPr>
          <w:spacing w:val="-6"/>
        </w:rPr>
        <w:t>2</w:t>
      </w:r>
      <w:r w:rsidRPr="002C33EF">
        <w:rPr>
          <w:spacing w:val="-6"/>
        </w:rPr>
        <w:t>.1.4.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2C33EF" w:rsidRPr="002C33EF" w:rsidRDefault="002C33EF" w:rsidP="005D10C0">
      <w:pPr>
        <w:widowControl/>
        <w:autoSpaceDE/>
        <w:autoSpaceDN/>
        <w:adjustRightInd/>
        <w:ind w:firstLine="426"/>
        <w:contextualSpacing/>
        <w:jc w:val="both"/>
        <w:rPr>
          <w:spacing w:val="-6"/>
        </w:rPr>
      </w:pPr>
      <w:r w:rsidRPr="002C33EF">
        <w:rPr>
          <w:spacing w:val="-6"/>
        </w:rPr>
        <w:t>1</w:t>
      </w:r>
      <w:r w:rsidR="007616C9">
        <w:rPr>
          <w:spacing w:val="-6"/>
        </w:rPr>
        <w:t>2</w:t>
      </w:r>
      <w:r w:rsidRPr="002C33EF">
        <w:rPr>
          <w:spacing w:val="-6"/>
        </w:rPr>
        <w:t xml:space="preserve">.1.5. привлекает представителей выборного органа первичной профсоюзной организации для осуществления </w:t>
      </w:r>
      <w:proofErr w:type="gramStart"/>
      <w:r w:rsidRPr="002C33EF">
        <w:rPr>
          <w:spacing w:val="-6"/>
        </w:rPr>
        <w:t>контроля за</w:t>
      </w:r>
      <w:proofErr w:type="gramEnd"/>
      <w:r w:rsidRPr="002C33EF">
        <w:rPr>
          <w:spacing w:val="-6"/>
        </w:rPr>
        <w:t xml:space="preserve"> правильностью расходования фонда оплаты труда, фонда экономии заработной платы, внебюджетного фонда;</w:t>
      </w:r>
    </w:p>
    <w:p w:rsidR="002C33EF" w:rsidRPr="002C33EF" w:rsidRDefault="002C33EF" w:rsidP="005D10C0">
      <w:pPr>
        <w:widowControl/>
        <w:ind w:firstLine="426"/>
        <w:contextualSpacing/>
        <w:jc w:val="both"/>
        <w:rPr>
          <w:rFonts w:eastAsia="Calibri"/>
          <w:color w:val="000000"/>
        </w:rPr>
      </w:pPr>
      <w:proofErr w:type="gramStart"/>
      <w:r w:rsidRPr="002C33EF">
        <w:rPr>
          <w:rFonts w:eastAsia="Calibri"/>
          <w:color w:val="000000"/>
        </w:rPr>
        <w:t>1</w:t>
      </w:r>
      <w:r w:rsidR="007616C9">
        <w:rPr>
          <w:rFonts w:eastAsia="Calibri"/>
          <w:color w:val="000000"/>
        </w:rPr>
        <w:t>2</w:t>
      </w:r>
      <w:r w:rsidRPr="002C33EF">
        <w:rPr>
          <w:rFonts w:eastAsia="Calibri"/>
          <w:color w:val="000000"/>
        </w:rPr>
        <w:t xml:space="preserve">.1.6.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2C33EF">
        <w:rPr>
          <w:rFonts w:eastAsia="Calibri"/>
        </w:rPr>
        <w:t>квалификации</w:t>
      </w:r>
      <w:proofErr w:type="gramEnd"/>
      <w:r w:rsidRPr="002C33EF">
        <w:rPr>
          <w:rFonts w:eastAsia="Calibri"/>
        </w:rPr>
        <w:t xml:space="preserve">, </w:t>
      </w:r>
      <w:r w:rsidRPr="002C33EF">
        <w:rPr>
          <w:rFonts w:eastAsia="Calibri"/>
          <w:color w:val="000000"/>
        </w:rPr>
        <w:t xml:space="preserve">дополнительном профессиональном </w:t>
      </w:r>
      <w:proofErr w:type="gramStart"/>
      <w:r w:rsidRPr="002C33EF">
        <w:rPr>
          <w:rFonts w:eastAsia="Calibri"/>
          <w:color w:val="000000"/>
        </w:rPr>
        <w:t>образовании</w:t>
      </w:r>
      <w:proofErr w:type="gramEnd"/>
      <w:r w:rsidRPr="002C33EF">
        <w:rPr>
          <w:rFonts w:eastAsia="Calibri"/>
          <w:color w:val="000000"/>
        </w:rPr>
        <w:t>, результатах аттестации и наградах работников и другую необходимую информацию;</w:t>
      </w:r>
    </w:p>
    <w:p w:rsidR="002C33EF" w:rsidRPr="002C33EF" w:rsidRDefault="002C33EF" w:rsidP="005D10C0">
      <w:pPr>
        <w:widowControl/>
        <w:ind w:firstLine="426"/>
        <w:contextualSpacing/>
        <w:jc w:val="both"/>
        <w:rPr>
          <w:rFonts w:eastAsia="Calibri"/>
          <w:color w:val="000000"/>
        </w:rPr>
      </w:pPr>
      <w:r w:rsidRPr="002C33EF">
        <w:rPr>
          <w:rFonts w:eastAsia="Calibri"/>
          <w:color w:val="000000"/>
        </w:rPr>
        <w:t>1</w:t>
      </w:r>
      <w:r w:rsidR="007616C9">
        <w:rPr>
          <w:rFonts w:eastAsia="Calibri"/>
          <w:color w:val="000000"/>
        </w:rPr>
        <w:t>2</w:t>
      </w:r>
      <w:r w:rsidRPr="002C33EF">
        <w:rPr>
          <w:rFonts w:eastAsia="Calibri"/>
          <w:color w:val="000000"/>
        </w:rPr>
        <w:t xml:space="preserve">.1.7. обеспечивает участие выборного органа первичной профсоюзной организации в работе органов управления </w:t>
      </w:r>
      <w:r w:rsidR="003067BB" w:rsidRPr="003067BB">
        <w:rPr>
          <w:rFonts w:eastAsia="Calibri"/>
          <w:color w:val="000000"/>
        </w:rPr>
        <w:t xml:space="preserve">МАДОУ «Детский сад № 408» </w:t>
      </w:r>
      <w:r w:rsidRPr="002C33EF">
        <w:rPr>
          <w:rFonts w:eastAsia="Calibri"/>
          <w:color w:val="000000"/>
        </w:rPr>
        <w:t>(попечительский,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2C33EF" w:rsidRPr="00D8759E" w:rsidRDefault="002C33EF" w:rsidP="005D10C0">
      <w:pPr>
        <w:widowControl/>
        <w:ind w:firstLine="426"/>
        <w:contextualSpacing/>
        <w:jc w:val="both"/>
      </w:pPr>
      <w:proofErr w:type="gramStart"/>
      <w:r w:rsidRPr="00D8759E">
        <w:lastRenderedPageBreak/>
        <w:t>1</w:t>
      </w:r>
      <w:r w:rsidR="007616C9" w:rsidRPr="00D8759E">
        <w:t>2</w:t>
      </w:r>
      <w:r w:rsidRPr="00D8759E">
        <w:t xml:space="preserve">.1.8. предоставляет председателю первичной профсоюзной организации, работникам, являющимся внештатными правовыми инспекторами труда Профсоюза, </w:t>
      </w:r>
      <w:r w:rsidR="003067BB" w:rsidRPr="00D8759E">
        <w:t>2</w:t>
      </w:r>
      <w:r w:rsidRPr="00D8759E">
        <w:t xml:space="preserve">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w:t>
      </w:r>
      <w:r w:rsidR="00D8759E" w:rsidRPr="00D8759E">
        <w:t>10</w:t>
      </w:r>
      <w:r w:rsidRPr="00D8759E">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2C33EF" w:rsidRPr="00D8759E" w:rsidRDefault="002C33EF" w:rsidP="005D10C0">
      <w:pPr>
        <w:widowControl/>
        <w:ind w:firstLine="426"/>
        <w:contextualSpacing/>
        <w:jc w:val="both"/>
      </w:pPr>
      <w:proofErr w:type="gramStart"/>
      <w:r w:rsidRPr="00D8759E">
        <w:t>1</w:t>
      </w:r>
      <w:r w:rsidR="007616C9" w:rsidRPr="00D8759E">
        <w:t>2</w:t>
      </w:r>
      <w:r w:rsidRPr="00D8759E">
        <w:t xml:space="preserve">.1.9. предоставляет возможность уполномоченным по охране труда, членам совместной комиссии по охране труда использовать не менее </w:t>
      </w:r>
      <w:r w:rsidR="00D8759E" w:rsidRPr="00D8759E">
        <w:t>4</w:t>
      </w:r>
      <w:r w:rsidRPr="00D8759E">
        <w:t xml:space="preserve">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D8759E" w:rsidRPr="00D8759E">
        <w:t>1</w:t>
      </w:r>
      <w:r w:rsidRPr="00D8759E">
        <w:t xml:space="preserve"> раз</w:t>
      </w:r>
      <w:r w:rsidR="00D8759E" w:rsidRPr="00D8759E">
        <w:t xml:space="preserve"> </w:t>
      </w:r>
      <w:r w:rsidRPr="00D8759E">
        <w:t>в год в течение не менее</w:t>
      </w:r>
      <w:proofErr w:type="gramEnd"/>
      <w:r w:rsidRPr="00D8759E">
        <w:t xml:space="preserve"> </w:t>
      </w:r>
      <w:r w:rsidR="00D8759E" w:rsidRPr="00D8759E">
        <w:t>10</w:t>
      </w:r>
      <w:r w:rsidRPr="00D8759E">
        <w:t xml:space="preserve"> дней с сохранением средней заработной платы по основному месту работы;</w:t>
      </w:r>
    </w:p>
    <w:p w:rsidR="002C33EF" w:rsidRPr="002C33EF" w:rsidRDefault="002C33EF" w:rsidP="005D10C0">
      <w:pPr>
        <w:widowControl/>
        <w:ind w:firstLine="426"/>
        <w:contextualSpacing/>
        <w:jc w:val="both"/>
      </w:pPr>
      <w:r w:rsidRPr="002C33EF">
        <w:t>1</w:t>
      </w:r>
      <w:r w:rsidR="007616C9">
        <w:t>2</w:t>
      </w:r>
      <w:r w:rsidRPr="002C33EF">
        <w:t>.1.10. </w:t>
      </w:r>
      <w:r w:rsidRPr="002C33EF">
        <w:rPr>
          <w:iCs/>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3067BB" w:rsidRPr="003067BB">
        <w:rPr>
          <w:iCs/>
        </w:rPr>
        <w:t>10</w:t>
      </w:r>
      <w:r w:rsidR="003067BB">
        <w:rPr>
          <w:iCs/>
        </w:rPr>
        <w:t xml:space="preserve"> календарных дней</w:t>
      </w:r>
      <w:r w:rsidRPr="002C33EF">
        <w:rPr>
          <w:iCs/>
        </w:rPr>
        <w:t>;</w:t>
      </w:r>
    </w:p>
    <w:p w:rsidR="002C33EF" w:rsidRPr="007616C9" w:rsidRDefault="002C33EF" w:rsidP="005D10C0">
      <w:pPr>
        <w:widowControl/>
        <w:ind w:firstLine="426"/>
        <w:contextualSpacing/>
        <w:jc w:val="both"/>
        <w:rPr>
          <w:iCs/>
        </w:rPr>
      </w:pPr>
      <w:proofErr w:type="gramStart"/>
      <w:r w:rsidRPr="002C33EF">
        <w:t>1</w:t>
      </w:r>
      <w:r w:rsidR="007616C9">
        <w:t>2</w:t>
      </w:r>
      <w:r w:rsidRPr="002C33EF">
        <w:t>.1.11. в</w:t>
      </w:r>
      <w:r w:rsidRPr="002C33EF">
        <w:rPr>
          <w:iCs/>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w:t>
      </w:r>
      <w:r w:rsidR="003067BB" w:rsidRPr="003067BB">
        <w:rPr>
          <w:iCs/>
        </w:rPr>
        <w:t>МАДОУ «Детский сад № 408»</w:t>
      </w:r>
      <w:r w:rsidRPr="002C33EF">
        <w:rPr>
          <w:iCs/>
        </w:rPr>
        <w:t>, уполномоченным по охране труда устанавливает доплаты за счёт средств стимулирующей части фонда оплаты труда образовательной организации;</w:t>
      </w:r>
      <w:proofErr w:type="gramEnd"/>
    </w:p>
    <w:p w:rsidR="003067BB" w:rsidRPr="003067BB" w:rsidRDefault="003067BB" w:rsidP="003067BB">
      <w:pPr>
        <w:widowControl/>
        <w:ind w:firstLine="426"/>
        <w:contextualSpacing/>
        <w:jc w:val="both"/>
      </w:pPr>
      <w:r>
        <w:t>1</w:t>
      </w:r>
      <w:r w:rsidR="007616C9">
        <w:t>2</w:t>
      </w:r>
      <w:r>
        <w:t>.1</w:t>
      </w:r>
      <w:r w:rsidRPr="003067BB">
        <w:t>.</w:t>
      </w:r>
      <w:r>
        <w:t>12.</w:t>
      </w:r>
      <w:r w:rsidR="007616C9">
        <w:t>п</w:t>
      </w:r>
      <w:r>
        <w:t xml:space="preserve">роизводит </w:t>
      </w:r>
      <w:r w:rsidRPr="003067BB">
        <w:t>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w:t>
      </w:r>
      <w:r w:rsidR="007616C9">
        <w:t>ет</w:t>
      </w:r>
      <w:r w:rsidRPr="003067BB">
        <w:t xml:space="preserve"> их на счета выборных профсоюзных органов, одновременно с перечислением денежных сре</w:t>
      </w:r>
      <w:proofErr w:type="gramStart"/>
      <w:r w:rsidRPr="003067BB">
        <w:t>дств дл</w:t>
      </w:r>
      <w:proofErr w:type="gramEnd"/>
      <w:r w:rsidRPr="003067BB">
        <w:t>я расчета по оплате труда. Работодатель не имеет права задерживать перечисление указанных средств.</w:t>
      </w:r>
    </w:p>
    <w:p w:rsidR="003067BB" w:rsidRPr="003067BB" w:rsidRDefault="003067BB" w:rsidP="003067BB">
      <w:pPr>
        <w:widowControl/>
        <w:ind w:firstLine="426"/>
        <w:contextualSpacing/>
        <w:jc w:val="both"/>
      </w:pPr>
      <w:r w:rsidRPr="003067BB">
        <w:t>Предусмотреть данный порядок удержания и перечисления денежных сре</w:t>
      </w:r>
      <w:proofErr w:type="gramStart"/>
      <w:r w:rsidRPr="003067BB">
        <w:t>дств дл</w:t>
      </w:r>
      <w:proofErr w:type="gramEnd"/>
      <w:r w:rsidRPr="003067BB">
        <w:t>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2C33EF" w:rsidRPr="002C33EF" w:rsidRDefault="002C33EF" w:rsidP="005D10C0">
      <w:pPr>
        <w:widowControl/>
        <w:ind w:firstLine="426"/>
        <w:contextualSpacing/>
        <w:jc w:val="both"/>
        <w:rPr>
          <w:color w:val="000000"/>
        </w:rPr>
      </w:pPr>
      <w:r w:rsidRPr="002C33EF">
        <w:rPr>
          <w:color w:val="000000"/>
        </w:rPr>
        <w:t>1</w:t>
      </w:r>
      <w:r w:rsidR="007616C9">
        <w:rPr>
          <w:color w:val="000000"/>
        </w:rPr>
        <w:t>2</w:t>
      </w:r>
      <w:r w:rsidRPr="002C33EF">
        <w:rPr>
          <w:color w:val="000000"/>
        </w:rPr>
        <w:t>.2.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2C33EF" w:rsidRPr="002C33EF" w:rsidRDefault="002C33EF" w:rsidP="005D10C0">
      <w:pPr>
        <w:widowControl/>
        <w:ind w:firstLine="426"/>
        <w:contextualSpacing/>
        <w:jc w:val="both"/>
        <w:rPr>
          <w:rFonts w:eastAsia="Calibri"/>
          <w:strike/>
          <w:color w:val="000000"/>
          <w:lang w:eastAsia="en-US"/>
        </w:rPr>
      </w:pPr>
      <w:r w:rsidRPr="002C33EF">
        <w:t>1</w:t>
      </w:r>
      <w:r w:rsidR="007616C9">
        <w:t>2</w:t>
      </w:r>
      <w:r w:rsidRPr="002C33EF">
        <w:t>.2.1. </w:t>
      </w:r>
      <w:proofErr w:type="gramStart"/>
      <w:r w:rsidRPr="002C33EF">
        <w:rPr>
          <w:rFonts w:eastAsia="Calibri"/>
          <w:color w:val="000000"/>
          <w:lang w:eastAsia="en-US"/>
        </w:rPr>
        <w:t xml:space="preserve">Члены </w:t>
      </w:r>
      <w:r w:rsidRPr="002C33EF">
        <w:t>выборного органа первичной профсоюзной организации</w:t>
      </w:r>
      <w:r w:rsidRPr="002C33EF">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2C33EF">
        <w:rPr>
          <w:color w:val="000000"/>
          <w:shd w:val="clear" w:color="auto" w:fill="FFFFFF"/>
        </w:rPr>
        <w:t>, подготовки проекта коллективного договора и заключения коллективного договора</w:t>
      </w:r>
      <w:r w:rsidRPr="002C33EF">
        <w:rPr>
          <w:rFonts w:eastAsia="Calibri"/>
          <w:color w:val="000000"/>
          <w:lang w:eastAsia="en-US"/>
        </w:rPr>
        <w:t>.</w:t>
      </w:r>
      <w:proofErr w:type="gramEnd"/>
    </w:p>
    <w:p w:rsidR="002C33EF" w:rsidRPr="002C33EF" w:rsidRDefault="002C33EF" w:rsidP="005D10C0">
      <w:pPr>
        <w:widowControl/>
        <w:ind w:firstLine="426"/>
        <w:contextualSpacing/>
        <w:jc w:val="both"/>
        <w:rPr>
          <w:color w:val="000000"/>
        </w:rPr>
      </w:pPr>
      <w:r w:rsidRPr="002C33EF">
        <w:rPr>
          <w:rFonts w:eastAsia="Calibri"/>
          <w:color w:val="000000"/>
          <w:lang w:eastAsia="en-US"/>
        </w:rPr>
        <w:t>1</w:t>
      </w:r>
      <w:r w:rsidR="007616C9">
        <w:rPr>
          <w:rFonts w:eastAsia="Calibri"/>
          <w:color w:val="000000"/>
          <w:lang w:eastAsia="en-US"/>
        </w:rPr>
        <w:t>2</w:t>
      </w:r>
      <w:r w:rsidRPr="002C33EF">
        <w:rPr>
          <w:rFonts w:eastAsia="Calibri"/>
          <w:color w:val="000000"/>
          <w:lang w:eastAsia="en-US"/>
        </w:rPr>
        <w:t>.2.2. </w:t>
      </w:r>
      <w:r w:rsidRPr="002C33EF">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2C33EF" w:rsidRPr="002C33EF" w:rsidRDefault="002C33EF" w:rsidP="005D10C0">
      <w:pPr>
        <w:widowControl/>
        <w:ind w:firstLine="426"/>
        <w:contextualSpacing/>
        <w:jc w:val="both"/>
        <w:rPr>
          <w:color w:val="000000"/>
        </w:rPr>
      </w:pPr>
      <w:r w:rsidRPr="002C33EF">
        <w:rPr>
          <w:color w:val="000000"/>
        </w:rPr>
        <w:t>1</w:t>
      </w:r>
      <w:r w:rsidR="007616C9">
        <w:rPr>
          <w:color w:val="000000"/>
        </w:rPr>
        <w:t>2</w:t>
      </w:r>
      <w:r w:rsidRPr="002C33EF">
        <w:rPr>
          <w:color w:val="000000"/>
        </w:rPr>
        <w:t>.2.3. </w:t>
      </w:r>
      <w:proofErr w:type="gramStart"/>
      <w:r w:rsidRPr="002C33EF">
        <w:rPr>
          <w:color w:val="000000"/>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2C33EF">
        <w:rPr>
          <w:color w:val="000000"/>
        </w:rPr>
        <w:t xml:space="preserve"> (часть третья статьи 39 ТК РФ).</w:t>
      </w:r>
    </w:p>
    <w:p w:rsidR="002C33EF" w:rsidRDefault="002C33EF" w:rsidP="005D10C0">
      <w:pPr>
        <w:widowControl/>
        <w:ind w:firstLine="426"/>
        <w:contextualSpacing/>
        <w:jc w:val="both"/>
        <w:rPr>
          <w:color w:val="000000"/>
        </w:rPr>
      </w:pPr>
      <w:r w:rsidRPr="002C33EF">
        <w:rPr>
          <w:color w:val="000000"/>
        </w:rPr>
        <w:t>1</w:t>
      </w:r>
      <w:r w:rsidR="007616C9">
        <w:rPr>
          <w:color w:val="000000"/>
        </w:rPr>
        <w:t>2</w:t>
      </w:r>
      <w:r w:rsidRPr="002C33EF">
        <w:rPr>
          <w:color w:val="000000"/>
        </w:rPr>
        <w:t>.2.4. </w:t>
      </w:r>
      <w:proofErr w:type="gramStart"/>
      <w:r w:rsidRPr="002C33EF">
        <w:rPr>
          <w:color w:val="000000"/>
        </w:rPr>
        <w:t xml:space="preserve">Члены выборного органа первичной профсоюзной организации включаются в состав аттестационной комиссии </w:t>
      </w:r>
      <w:r w:rsidR="007616C9">
        <w:rPr>
          <w:iCs/>
        </w:rPr>
        <w:t>МАДОУ «Детский сад № 408»,</w:t>
      </w:r>
      <w:r w:rsidRPr="002C33EF">
        <w:rPr>
          <w:color w:val="000000"/>
        </w:rPr>
        <w:t xml:space="preserve">комиссий </w:t>
      </w:r>
      <w:r w:rsidRPr="002C33EF">
        <w:rPr>
          <w:iCs/>
        </w:rPr>
        <w:t xml:space="preserve">образовательной организации </w:t>
      </w:r>
      <w:r w:rsidRPr="002C33EF">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7616C9" w:rsidRPr="007616C9" w:rsidRDefault="007616C9" w:rsidP="007616C9">
      <w:pPr>
        <w:widowControl/>
        <w:ind w:firstLine="426"/>
        <w:contextualSpacing/>
        <w:jc w:val="both"/>
        <w:rPr>
          <w:color w:val="000000"/>
        </w:rPr>
      </w:pPr>
      <w:r w:rsidRPr="007616C9">
        <w:rPr>
          <w:color w:val="000000"/>
        </w:rPr>
        <w:t>1</w:t>
      </w:r>
      <w:r>
        <w:rPr>
          <w:color w:val="000000"/>
        </w:rPr>
        <w:t>2</w:t>
      </w:r>
      <w:r w:rsidRPr="007616C9">
        <w:rPr>
          <w:color w:val="000000"/>
        </w:rPr>
        <w:t>.2.</w:t>
      </w:r>
      <w:r>
        <w:rPr>
          <w:color w:val="000000"/>
        </w:rPr>
        <w:t>5.</w:t>
      </w:r>
      <w:r w:rsidRPr="007616C9">
        <w:rPr>
          <w:color w:val="000000"/>
        </w:rPr>
        <w:t xml:space="preserve"> По согласованию с выборными органами первичной профсоюзной организации рассматриваются следующие вопросы:</w:t>
      </w:r>
    </w:p>
    <w:p w:rsidR="007616C9" w:rsidRPr="007616C9" w:rsidRDefault="007616C9" w:rsidP="007616C9">
      <w:pPr>
        <w:widowControl/>
        <w:ind w:firstLine="426"/>
        <w:contextualSpacing/>
        <w:jc w:val="both"/>
        <w:rPr>
          <w:color w:val="000000"/>
        </w:rPr>
      </w:pPr>
      <w:r w:rsidRPr="007616C9">
        <w:rPr>
          <w:color w:val="000000"/>
        </w:rPr>
        <w:t>- расторжение трудового договора с работниками, являющимися членами Профсоюза, по инициативе работодателя (ст.82,374 ТК РФ)</w:t>
      </w:r>
    </w:p>
    <w:p w:rsidR="007616C9" w:rsidRPr="007616C9" w:rsidRDefault="007616C9" w:rsidP="007616C9">
      <w:pPr>
        <w:widowControl/>
        <w:ind w:firstLine="426"/>
        <w:contextualSpacing/>
        <w:jc w:val="both"/>
        <w:rPr>
          <w:color w:val="000000"/>
        </w:rPr>
      </w:pPr>
      <w:r w:rsidRPr="007616C9">
        <w:rPr>
          <w:color w:val="000000"/>
        </w:rPr>
        <w:t>- привлечение к сверхурочным работам (ст.99 ТК РФ);</w:t>
      </w:r>
    </w:p>
    <w:p w:rsidR="007616C9" w:rsidRPr="007616C9" w:rsidRDefault="007616C9" w:rsidP="007616C9">
      <w:pPr>
        <w:widowControl/>
        <w:ind w:firstLine="426"/>
        <w:contextualSpacing/>
        <w:jc w:val="both"/>
        <w:rPr>
          <w:color w:val="000000"/>
        </w:rPr>
      </w:pPr>
      <w:r w:rsidRPr="007616C9">
        <w:rPr>
          <w:color w:val="000000"/>
        </w:rPr>
        <w:t>- разделение рабочего времени на части (ст.105 ТК РФ);</w:t>
      </w:r>
    </w:p>
    <w:p w:rsidR="007616C9" w:rsidRPr="007616C9" w:rsidRDefault="007616C9" w:rsidP="007616C9">
      <w:pPr>
        <w:widowControl/>
        <w:ind w:firstLine="426"/>
        <w:contextualSpacing/>
        <w:jc w:val="both"/>
        <w:rPr>
          <w:color w:val="000000"/>
        </w:rPr>
      </w:pPr>
      <w:r w:rsidRPr="007616C9">
        <w:rPr>
          <w:color w:val="000000"/>
        </w:rPr>
        <w:t>- привлечение к работе в выходные и нерабочие праздничные дни (ст.113 ТК РФ);</w:t>
      </w:r>
    </w:p>
    <w:p w:rsidR="007616C9" w:rsidRPr="007616C9" w:rsidRDefault="007616C9" w:rsidP="007616C9">
      <w:pPr>
        <w:widowControl/>
        <w:ind w:firstLine="426"/>
        <w:contextualSpacing/>
        <w:jc w:val="both"/>
        <w:rPr>
          <w:color w:val="000000"/>
        </w:rPr>
      </w:pPr>
      <w:r w:rsidRPr="007616C9">
        <w:rPr>
          <w:color w:val="000000"/>
        </w:rPr>
        <w:t>- очередность предоставления отпусков (ст. 123 ТК РФ);</w:t>
      </w:r>
    </w:p>
    <w:p w:rsidR="007616C9" w:rsidRPr="007616C9" w:rsidRDefault="007616C9" w:rsidP="007616C9">
      <w:pPr>
        <w:widowControl/>
        <w:ind w:firstLine="426"/>
        <w:contextualSpacing/>
        <w:jc w:val="both"/>
        <w:rPr>
          <w:color w:val="000000"/>
        </w:rPr>
      </w:pPr>
      <w:r w:rsidRPr="007616C9">
        <w:rPr>
          <w:color w:val="000000"/>
        </w:rPr>
        <w:t>- установление заработной платы (ст.135 ТК РФ);</w:t>
      </w:r>
    </w:p>
    <w:p w:rsidR="007616C9" w:rsidRPr="007616C9" w:rsidRDefault="007616C9" w:rsidP="007616C9">
      <w:pPr>
        <w:widowControl/>
        <w:ind w:firstLine="426"/>
        <w:contextualSpacing/>
        <w:jc w:val="both"/>
        <w:rPr>
          <w:color w:val="000000"/>
        </w:rPr>
      </w:pPr>
      <w:r w:rsidRPr="007616C9">
        <w:rPr>
          <w:color w:val="000000"/>
        </w:rPr>
        <w:t>- применение систем нормирования труда (ст.159 ТК РФ);</w:t>
      </w:r>
    </w:p>
    <w:p w:rsidR="007616C9" w:rsidRPr="007616C9" w:rsidRDefault="007616C9" w:rsidP="007616C9">
      <w:pPr>
        <w:widowControl/>
        <w:ind w:firstLine="426"/>
        <w:contextualSpacing/>
        <w:jc w:val="both"/>
        <w:rPr>
          <w:color w:val="000000"/>
        </w:rPr>
      </w:pPr>
      <w:r w:rsidRPr="007616C9">
        <w:rPr>
          <w:color w:val="000000"/>
        </w:rPr>
        <w:t>- массовые увольнения работников (ст.180 ТК РФ);</w:t>
      </w:r>
    </w:p>
    <w:p w:rsidR="007616C9" w:rsidRPr="007616C9" w:rsidRDefault="007616C9" w:rsidP="007616C9">
      <w:pPr>
        <w:widowControl/>
        <w:ind w:firstLine="426"/>
        <w:contextualSpacing/>
        <w:jc w:val="both"/>
        <w:rPr>
          <w:color w:val="000000"/>
        </w:rPr>
      </w:pPr>
      <w:r w:rsidRPr="007616C9">
        <w:rPr>
          <w:color w:val="000000"/>
        </w:rPr>
        <w:t>- установление перечня должностей с ненормированным рабочим днем (ст.101 ТК РФ);</w:t>
      </w:r>
    </w:p>
    <w:p w:rsidR="007616C9" w:rsidRPr="007616C9" w:rsidRDefault="007616C9" w:rsidP="007616C9">
      <w:pPr>
        <w:widowControl/>
        <w:ind w:firstLine="426"/>
        <w:contextualSpacing/>
        <w:jc w:val="both"/>
        <w:rPr>
          <w:color w:val="000000"/>
        </w:rPr>
      </w:pPr>
      <w:r w:rsidRPr="007616C9">
        <w:rPr>
          <w:color w:val="000000"/>
        </w:rPr>
        <w:t>- утверждение Правил внутреннего трудового распорядка (ст.190 ТК РФ);</w:t>
      </w:r>
    </w:p>
    <w:p w:rsidR="007616C9" w:rsidRPr="007616C9" w:rsidRDefault="007616C9" w:rsidP="007616C9">
      <w:pPr>
        <w:widowControl/>
        <w:ind w:firstLine="426"/>
        <w:contextualSpacing/>
        <w:jc w:val="both"/>
        <w:rPr>
          <w:color w:val="000000"/>
        </w:rPr>
      </w:pPr>
      <w:r w:rsidRPr="007616C9">
        <w:rPr>
          <w:color w:val="000000"/>
        </w:rPr>
        <w:t>- создание комиссий по охране труда (ст.218 ТК РФ);</w:t>
      </w:r>
    </w:p>
    <w:p w:rsidR="007616C9" w:rsidRPr="007616C9" w:rsidRDefault="007616C9" w:rsidP="007616C9">
      <w:pPr>
        <w:widowControl/>
        <w:ind w:firstLine="426"/>
        <w:contextualSpacing/>
        <w:jc w:val="both"/>
        <w:rPr>
          <w:color w:val="000000"/>
        </w:rPr>
      </w:pPr>
      <w:r w:rsidRPr="007616C9">
        <w:rPr>
          <w:color w:val="000000"/>
        </w:rPr>
        <w:t>- установление графиков сменности, расписаний занятий, уроков (ст.103 ТК РФ);</w:t>
      </w:r>
    </w:p>
    <w:p w:rsidR="007616C9" w:rsidRPr="007616C9" w:rsidRDefault="007616C9" w:rsidP="007616C9">
      <w:pPr>
        <w:widowControl/>
        <w:ind w:firstLine="426"/>
        <w:contextualSpacing/>
        <w:jc w:val="both"/>
        <w:rPr>
          <w:color w:val="000000"/>
        </w:rPr>
      </w:pPr>
      <w:r w:rsidRPr="007616C9">
        <w:rPr>
          <w:color w:val="000000"/>
        </w:rPr>
        <w:t>- установление ежегодного дополнительного оплачиваемого отпуска (ст.117 ТК РФ), размеров доплат и за работу во вредных и (или) опасных условиях труда (ст.147 ТК РФ);</w:t>
      </w:r>
    </w:p>
    <w:p w:rsidR="007616C9" w:rsidRPr="007616C9" w:rsidRDefault="007616C9" w:rsidP="007616C9">
      <w:pPr>
        <w:widowControl/>
        <w:ind w:firstLine="426"/>
        <w:contextualSpacing/>
        <w:jc w:val="both"/>
        <w:rPr>
          <w:color w:val="000000"/>
        </w:rPr>
      </w:pPr>
      <w:r w:rsidRPr="007616C9">
        <w:rPr>
          <w:color w:val="000000"/>
        </w:rPr>
        <w:lastRenderedPageBreak/>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rsidR="007616C9" w:rsidRPr="007616C9" w:rsidRDefault="007616C9" w:rsidP="007616C9">
      <w:pPr>
        <w:widowControl/>
        <w:ind w:firstLine="426"/>
        <w:contextualSpacing/>
        <w:jc w:val="both"/>
        <w:rPr>
          <w:color w:val="000000"/>
        </w:rPr>
      </w:pPr>
      <w:r w:rsidRPr="007616C9">
        <w:rPr>
          <w:color w:val="000000"/>
        </w:rPr>
        <w:t>- размер повышения оплаты труда в ночное время (ст.154 ТК РФ);</w:t>
      </w:r>
    </w:p>
    <w:p w:rsidR="007616C9" w:rsidRPr="007616C9" w:rsidRDefault="007616C9" w:rsidP="007616C9">
      <w:pPr>
        <w:widowControl/>
        <w:ind w:firstLine="426"/>
        <w:contextualSpacing/>
        <w:jc w:val="both"/>
        <w:rPr>
          <w:color w:val="000000"/>
        </w:rPr>
      </w:pPr>
      <w:r w:rsidRPr="007616C9">
        <w:rPr>
          <w:color w:val="000000"/>
        </w:rPr>
        <w:t>- применение и снятие дисциплинарного взыскания до истечения 1 года со дня его применения (ст.193,194 ТК РФ);</w:t>
      </w:r>
    </w:p>
    <w:p w:rsidR="007616C9" w:rsidRPr="007616C9" w:rsidRDefault="007616C9" w:rsidP="007616C9">
      <w:pPr>
        <w:widowControl/>
        <w:ind w:firstLine="426"/>
        <w:contextualSpacing/>
        <w:jc w:val="both"/>
        <w:rPr>
          <w:color w:val="000000"/>
        </w:rPr>
      </w:pPr>
      <w:r w:rsidRPr="007616C9">
        <w:rPr>
          <w:color w:val="000000"/>
        </w:rPr>
        <w:t>- установление сроков выплаты заработной платы работников (ст.136 ТК РФ);</w:t>
      </w:r>
    </w:p>
    <w:p w:rsidR="007616C9" w:rsidRPr="002C33EF" w:rsidRDefault="007616C9" w:rsidP="007616C9">
      <w:pPr>
        <w:widowControl/>
        <w:ind w:firstLine="426"/>
        <w:contextualSpacing/>
        <w:jc w:val="both"/>
        <w:rPr>
          <w:color w:val="000000"/>
        </w:rPr>
      </w:pPr>
      <w:r w:rsidRPr="007616C9">
        <w:rPr>
          <w:color w:val="000000"/>
        </w:rPr>
        <w:t>- другие вопросы, затрагивающие социально-трудовые права работников, предусмотренные коллективными договорами.</w:t>
      </w:r>
    </w:p>
    <w:p w:rsidR="002C33EF" w:rsidRPr="002C33EF" w:rsidRDefault="002C33EF" w:rsidP="005D10C0">
      <w:pPr>
        <w:widowControl/>
        <w:ind w:firstLine="426"/>
        <w:contextualSpacing/>
        <w:jc w:val="both"/>
        <w:rPr>
          <w:color w:val="000000"/>
        </w:rPr>
      </w:pPr>
      <w:r w:rsidRPr="002C33EF">
        <w:rPr>
          <w:color w:val="000000"/>
        </w:rPr>
        <w:t>1</w:t>
      </w:r>
      <w:r w:rsidR="007616C9">
        <w:rPr>
          <w:color w:val="000000"/>
        </w:rPr>
        <w:t>2</w:t>
      </w:r>
      <w:r w:rsidRPr="002C33EF">
        <w:rPr>
          <w:color w:val="000000"/>
        </w:rPr>
        <w:t>.2.</w:t>
      </w:r>
      <w:r w:rsidR="007616C9">
        <w:rPr>
          <w:color w:val="000000"/>
        </w:rPr>
        <w:t>6</w:t>
      </w:r>
      <w:r w:rsidRPr="002C33EF">
        <w:rPr>
          <w:color w:val="000000"/>
        </w:rPr>
        <w:t>.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2C33EF" w:rsidRPr="002C33EF" w:rsidRDefault="002C33EF" w:rsidP="005D10C0">
      <w:pPr>
        <w:widowControl/>
        <w:ind w:firstLine="426"/>
        <w:contextualSpacing/>
        <w:jc w:val="both"/>
        <w:rPr>
          <w:rFonts w:eastAsia="Calibri"/>
          <w:color w:val="000000"/>
        </w:rPr>
      </w:pPr>
      <w:r w:rsidRPr="002C33EF">
        <w:rPr>
          <w:rFonts w:eastAsia="Calibri"/>
          <w:color w:val="000000"/>
        </w:rPr>
        <w:t>1</w:t>
      </w:r>
      <w:r w:rsidR="007616C9">
        <w:rPr>
          <w:rFonts w:eastAsia="Calibri"/>
          <w:color w:val="000000"/>
        </w:rPr>
        <w:t>2</w:t>
      </w:r>
      <w:r w:rsidRPr="002C33EF">
        <w:rPr>
          <w:rFonts w:eastAsia="Calibri"/>
          <w:color w:val="000000"/>
        </w:rPr>
        <w:t>.3. Стороны совместно:</w:t>
      </w:r>
    </w:p>
    <w:p w:rsidR="002C33EF" w:rsidRPr="002C33EF" w:rsidRDefault="002C33EF" w:rsidP="005D10C0">
      <w:pPr>
        <w:widowControl/>
        <w:ind w:firstLine="426"/>
        <w:contextualSpacing/>
        <w:jc w:val="both"/>
        <w:rPr>
          <w:rFonts w:eastAsia="Calibri"/>
          <w:iCs/>
        </w:rPr>
      </w:pPr>
      <w:r w:rsidRPr="002C33EF">
        <w:rPr>
          <w:rFonts w:eastAsia="Calibri"/>
          <w:iCs/>
        </w:rPr>
        <w:t>1</w:t>
      </w:r>
      <w:r w:rsidR="007616C9">
        <w:rPr>
          <w:rFonts w:eastAsia="Calibri"/>
          <w:iCs/>
        </w:rPr>
        <w:t>2</w:t>
      </w:r>
      <w:r w:rsidRPr="002C33EF">
        <w:rPr>
          <w:rFonts w:eastAsia="Calibri"/>
          <w:iCs/>
        </w:rPr>
        <w:t>.3.1.</w:t>
      </w:r>
      <w:r w:rsidRPr="002C33EF">
        <w:rPr>
          <w:rFonts w:eastAsia="Calibri"/>
          <w:color w:val="000000"/>
        </w:rPr>
        <w:t> </w:t>
      </w:r>
      <w:r w:rsidRPr="002C33EF">
        <w:rPr>
          <w:rFonts w:eastAsia="Calibri"/>
          <w:iCs/>
        </w:rPr>
        <w:t xml:space="preserve">представляют работников к награждению отраслевыми и иными наградами, ходатайствуют о представлении к наградам, </w:t>
      </w:r>
      <w:r w:rsidRPr="002C33EF">
        <w:rPr>
          <w:rFonts w:eastAsia="Calibri"/>
        </w:rPr>
        <w:t xml:space="preserve">присвоении почетных званий </w:t>
      </w:r>
      <w:r w:rsidRPr="002C33EF">
        <w:rPr>
          <w:rFonts w:eastAsia="Calibri"/>
          <w:iCs/>
        </w:rPr>
        <w:t xml:space="preserve">работникам </w:t>
      </w:r>
      <w:r w:rsidR="003067BB" w:rsidRPr="003067BB">
        <w:rPr>
          <w:rFonts w:eastAsia="Calibri"/>
          <w:iCs/>
        </w:rPr>
        <w:t>МАДОУ «Детский сад № 408»</w:t>
      </w:r>
      <w:r w:rsidRPr="002C33EF">
        <w:rPr>
          <w:rFonts w:eastAsia="Calibri"/>
          <w:iCs/>
        </w:rPr>
        <w:t>;</w:t>
      </w:r>
    </w:p>
    <w:p w:rsidR="002C33EF" w:rsidRPr="002C33EF" w:rsidRDefault="002C33EF" w:rsidP="005D10C0">
      <w:pPr>
        <w:widowControl/>
        <w:ind w:firstLine="426"/>
        <w:contextualSpacing/>
        <w:jc w:val="both"/>
        <w:rPr>
          <w:color w:val="000000"/>
        </w:rPr>
      </w:pPr>
      <w:r w:rsidRPr="002C33EF">
        <w:rPr>
          <w:color w:val="000000"/>
        </w:rPr>
        <w:t>1</w:t>
      </w:r>
      <w:r w:rsidR="007616C9">
        <w:rPr>
          <w:color w:val="000000"/>
        </w:rPr>
        <w:t>2</w:t>
      </w:r>
      <w:r w:rsidRPr="002C33EF">
        <w:rPr>
          <w:color w:val="000000"/>
        </w:rPr>
        <w:t>.3.2.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2C33EF">
        <w:rPr>
          <w:color w:val="000000"/>
        </w:rPr>
        <w:t>ии и её</w:t>
      </w:r>
      <w:proofErr w:type="gramEnd"/>
      <w:r w:rsidRPr="002C33EF">
        <w:rPr>
          <w:color w:val="000000"/>
        </w:rPr>
        <w:t xml:space="preserve"> выборного органа по реализации уставных задач Профсоюза;</w:t>
      </w:r>
    </w:p>
    <w:p w:rsidR="002C33EF" w:rsidRPr="002C33EF" w:rsidRDefault="002C33EF" w:rsidP="005D10C0">
      <w:pPr>
        <w:widowControl/>
        <w:ind w:firstLine="426"/>
        <w:contextualSpacing/>
        <w:jc w:val="both"/>
        <w:rPr>
          <w:color w:val="000000"/>
        </w:rPr>
      </w:pPr>
      <w:r w:rsidRPr="002C33EF">
        <w:rPr>
          <w:color w:val="000000"/>
        </w:rPr>
        <w:t>1</w:t>
      </w:r>
      <w:r w:rsidR="007616C9">
        <w:rPr>
          <w:color w:val="000000"/>
        </w:rPr>
        <w:t>2</w:t>
      </w:r>
      <w:r w:rsidRPr="002C33EF">
        <w:rPr>
          <w:color w:val="000000"/>
        </w:rPr>
        <w:t>.4.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2C33EF" w:rsidRPr="00E204B0" w:rsidRDefault="002C33EF" w:rsidP="00D8759E">
      <w:pPr>
        <w:widowControl/>
        <w:contextualSpacing/>
        <w:jc w:val="center"/>
        <w:rPr>
          <w:rFonts w:eastAsia="Calibri"/>
          <w:b/>
        </w:rPr>
      </w:pPr>
      <w:r w:rsidRPr="002C33EF">
        <w:rPr>
          <w:rFonts w:eastAsia="Calibri"/>
          <w:b/>
          <w:color w:val="000000"/>
          <w:lang w:eastAsia="en-US"/>
        </w:rPr>
        <w:t>X</w:t>
      </w:r>
      <w:r w:rsidRPr="002C33EF">
        <w:rPr>
          <w:rFonts w:eastAsia="Calibri"/>
          <w:b/>
          <w:bCs/>
        </w:rPr>
        <w:t>I</w:t>
      </w:r>
      <w:r w:rsidR="007616C9">
        <w:rPr>
          <w:rFonts w:eastAsia="Calibri"/>
          <w:b/>
          <w:bCs/>
          <w:lang w:val="en-US"/>
        </w:rPr>
        <w:t>I</w:t>
      </w:r>
      <w:r w:rsidRPr="002C33EF">
        <w:rPr>
          <w:rFonts w:eastAsia="Calibri"/>
          <w:b/>
          <w:bCs/>
          <w:lang w:val="en-US"/>
        </w:rPr>
        <w:t>I</w:t>
      </w:r>
      <w:r w:rsidRPr="002C33EF">
        <w:rPr>
          <w:rFonts w:eastAsia="Calibri"/>
          <w:b/>
          <w:color w:val="000000"/>
          <w:lang w:eastAsia="en-US"/>
        </w:rPr>
        <w:t>.</w:t>
      </w:r>
      <w:r w:rsidRPr="002C33EF">
        <w:rPr>
          <w:b/>
          <w:color w:val="000000"/>
        </w:rPr>
        <w:t> </w:t>
      </w:r>
      <w:proofErr w:type="gramStart"/>
      <w:r w:rsidRPr="002C33EF">
        <w:rPr>
          <w:b/>
          <w:color w:val="000000"/>
        </w:rPr>
        <w:t>КОНТРОЛЬ ЗА</w:t>
      </w:r>
      <w:proofErr w:type="gramEnd"/>
      <w:r w:rsidRPr="002C33EF">
        <w:rPr>
          <w:b/>
          <w:color w:val="000000"/>
        </w:rPr>
        <w:t xml:space="preserve"> ВЫПОЛНЕНИЕМ КОЛЛЕКТИВНОГО ДОГОВОРА. </w:t>
      </w:r>
      <w:r w:rsidRPr="002C33EF">
        <w:rPr>
          <w:rFonts w:eastAsia="Calibri"/>
          <w:b/>
        </w:rPr>
        <w:t>ОТВЕТСТВЕННОСТ</w:t>
      </w:r>
      <w:r w:rsidR="00E204B0">
        <w:rPr>
          <w:rFonts w:eastAsia="Calibri"/>
          <w:b/>
        </w:rPr>
        <w:t>Ь СТОРОН КОЛЛЕКТИВНОГО ДОГОВОРА</w:t>
      </w:r>
    </w:p>
    <w:p w:rsidR="002C33EF" w:rsidRPr="002C33EF" w:rsidRDefault="002C33EF" w:rsidP="005D10C0">
      <w:pPr>
        <w:widowControl/>
        <w:ind w:firstLine="426"/>
        <w:contextualSpacing/>
        <w:jc w:val="both"/>
        <w:rPr>
          <w:color w:val="000000"/>
        </w:rPr>
      </w:pPr>
      <w:r w:rsidRPr="002C33EF">
        <w:rPr>
          <w:color w:val="000000"/>
        </w:rPr>
        <w:t>1</w:t>
      </w:r>
      <w:r w:rsidR="0012625C">
        <w:rPr>
          <w:color w:val="000000"/>
        </w:rPr>
        <w:t>3</w:t>
      </w:r>
      <w:r w:rsidRPr="002C33EF">
        <w:rPr>
          <w:color w:val="000000"/>
        </w:rPr>
        <w:t>.1. </w:t>
      </w:r>
      <w:proofErr w:type="gramStart"/>
      <w:r w:rsidRPr="002C33EF">
        <w:rPr>
          <w:color w:val="000000"/>
        </w:rPr>
        <w:t>Контроль за</w:t>
      </w:r>
      <w:proofErr w:type="gramEnd"/>
      <w:r w:rsidRPr="002C33EF">
        <w:rPr>
          <w:color w:val="000000"/>
        </w:rPr>
        <w:t xml:space="preserve"> выполнением настоящего коллективного договора осуществляется сторонами и их представителями, комиссией </w:t>
      </w:r>
      <w:r w:rsidRPr="002C33EF">
        <w:rPr>
          <w:rFonts w:eastAsia="Calibri"/>
          <w:color w:val="000000"/>
          <w:lang w:eastAsia="en-US"/>
        </w:rPr>
        <w:t>для ведения коллективных переговоров</w:t>
      </w:r>
      <w:r w:rsidRPr="002C33EF">
        <w:rPr>
          <w:rFonts w:eastAsia="Calibri"/>
          <w:color w:val="000000"/>
          <w:shd w:val="clear" w:color="auto" w:fill="FFFFFF"/>
        </w:rPr>
        <w:t xml:space="preserve">, подготовки проекта коллективного договора и заключения коллективного договора </w:t>
      </w:r>
      <w:r w:rsidR="0012625C" w:rsidRPr="0012625C">
        <w:rPr>
          <w:color w:val="000000"/>
        </w:rPr>
        <w:t>МАДОУ «Детский сад № 408».</w:t>
      </w:r>
    </w:p>
    <w:p w:rsidR="002C33EF" w:rsidRPr="002C33EF" w:rsidRDefault="002C33EF" w:rsidP="005D10C0">
      <w:pPr>
        <w:widowControl/>
        <w:ind w:firstLine="426"/>
        <w:contextualSpacing/>
        <w:jc w:val="both"/>
        <w:rPr>
          <w:color w:val="000000"/>
        </w:rPr>
      </w:pPr>
      <w:r w:rsidRPr="002C33EF">
        <w:rPr>
          <w:color w:val="000000"/>
        </w:rPr>
        <w:t>1</w:t>
      </w:r>
      <w:r w:rsidR="0012625C">
        <w:rPr>
          <w:color w:val="000000"/>
        </w:rPr>
        <w:t>3</w:t>
      </w:r>
      <w:r w:rsidRPr="002C33EF">
        <w:rPr>
          <w:color w:val="000000"/>
        </w:rPr>
        <w:t>.2. </w:t>
      </w:r>
      <w:r w:rsidRPr="002C33EF">
        <w:rPr>
          <w:bCs/>
          <w:color w:val="000000"/>
        </w:rPr>
        <w:t xml:space="preserve">Стороны договорились и обязуются: </w:t>
      </w:r>
    </w:p>
    <w:p w:rsidR="002C33EF" w:rsidRPr="002C33EF" w:rsidRDefault="002C33EF" w:rsidP="005D10C0">
      <w:pPr>
        <w:widowControl/>
        <w:ind w:firstLine="426"/>
        <w:contextualSpacing/>
        <w:jc w:val="both"/>
        <w:rPr>
          <w:color w:val="000000"/>
        </w:rPr>
      </w:pPr>
      <w:r w:rsidRPr="002C33EF">
        <w:rPr>
          <w:color w:val="000000"/>
        </w:rPr>
        <w:t>1</w:t>
      </w:r>
      <w:r w:rsidR="0012625C">
        <w:rPr>
          <w:color w:val="000000"/>
        </w:rPr>
        <w:t>3</w:t>
      </w:r>
      <w:r w:rsidRPr="002C33EF">
        <w:rPr>
          <w:color w:val="000000"/>
        </w:rPr>
        <w:t xml:space="preserve">.2.1. Обеспечивать реальное выполнение и действенный </w:t>
      </w:r>
      <w:proofErr w:type="gramStart"/>
      <w:r w:rsidRPr="002C33EF">
        <w:rPr>
          <w:color w:val="000000"/>
        </w:rPr>
        <w:t>контроль за</w:t>
      </w:r>
      <w:proofErr w:type="gramEnd"/>
      <w:r w:rsidRPr="002C33EF">
        <w:rPr>
          <w:color w:val="000000"/>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2C33EF" w:rsidRPr="002C33EF" w:rsidRDefault="002C33EF" w:rsidP="005D10C0">
      <w:pPr>
        <w:widowControl/>
        <w:ind w:firstLine="426"/>
        <w:contextualSpacing/>
        <w:jc w:val="both"/>
        <w:rPr>
          <w:color w:val="000000"/>
        </w:rPr>
      </w:pPr>
      <w:r w:rsidRPr="002C33EF">
        <w:rPr>
          <w:color w:val="000000"/>
        </w:rPr>
        <w:t>1</w:t>
      </w:r>
      <w:r w:rsidR="0012625C">
        <w:rPr>
          <w:color w:val="000000"/>
        </w:rPr>
        <w:t>3</w:t>
      </w:r>
      <w:r w:rsidRPr="002C33EF">
        <w:rPr>
          <w:color w:val="000000"/>
        </w:rPr>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2C33EF" w:rsidRPr="002C33EF" w:rsidRDefault="002C33EF" w:rsidP="005D10C0">
      <w:pPr>
        <w:widowControl/>
        <w:ind w:firstLine="426"/>
        <w:contextualSpacing/>
        <w:jc w:val="both"/>
        <w:rPr>
          <w:color w:val="000000"/>
        </w:rPr>
      </w:pPr>
      <w:r w:rsidRPr="002C33EF">
        <w:rPr>
          <w:color w:val="000000"/>
        </w:rPr>
        <w:t>1</w:t>
      </w:r>
      <w:r w:rsidR="0012625C">
        <w:rPr>
          <w:color w:val="000000"/>
        </w:rPr>
        <w:t>3</w:t>
      </w:r>
      <w:r w:rsidRPr="002C33EF">
        <w:rPr>
          <w:color w:val="000000"/>
        </w:rPr>
        <w:t xml:space="preserve">.2.3. Проводить обсуждение итогов выполнения коллективного договора и </w:t>
      </w:r>
      <w:proofErr w:type="gramStart"/>
      <w:r w:rsidRPr="002C33EF">
        <w:rPr>
          <w:color w:val="000000"/>
        </w:rPr>
        <w:t>отчитываться о</w:t>
      </w:r>
      <w:proofErr w:type="gramEnd"/>
      <w:r w:rsidRPr="002C33EF">
        <w:rPr>
          <w:color w:val="000000"/>
        </w:rPr>
        <w:t xml:space="preserve"> его выполнении на общем собрании (конференции) работников не реже одного раза в год. </w:t>
      </w:r>
    </w:p>
    <w:p w:rsidR="002C33EF" w:rsidRPr="002C33EF" w:rsidRDefault="002C33EF" w:rsidP="005D10C0">
      <w:pPr>
        <w:widowControl/>
        <w:ind w:firstLine="426"/>
        <w:contextualSpacing/>
        <w:jc w:val="both"/>
        <w:rPr>
          <w:color w:val="000000"/>
        </w:rPr>
      </w:pPr>
      <w:r w:rsidRPr="002C33EF">
        <w:rPr>
          <w:color w:val="000000"/>
        </w:rPr>
        <w:t>1</w:t>
      </w:r>
      <w:r w:rsidR="0012625C">
        <w:rPr>
          <w:color w:val="000000"/>
        </w:rPr>
        <w:t>3</w:t>
      </w:r>
      <w:r w:rsidRPr="002C33EF">
        <w:rPr>
          <w:color w:val="000000"/>
        </w:rPr>
        <w:t xml:space="preserve">.2.4. Разъяснять положения и обязательства сторон коллективного договора работникам </w:t>
      </w:r>
      <w:r w:rsidR="0012625C" w:rsidRPr="0012625C">
        <w:rPr>
          <w:color w:val="000000"/>
        </w:rPr>
        <w:t>МАДОУ «Детский сад № 408»</w:t>
      </w:r>
      <w:r w:rsidRPr="002C33EF">
        <w:rPr>
          <w:color w:val="000000"/>
        </w:rPr>
        <w:t xml:space="preserve">. </w:t>
      </w:r>
    </w:p>
    <w:p w:rsidR="002C33EF" w:rsidRPr="002C33EF" w:rsidRDefault="002C33EF" w:rsidP="005D10C0">
      <w:pPr>
        <w:widowControl/>
        <w:ind w:firstLine="426"/>
        <w:contextualSpacing/>
        <w:jc w:val="both"/>
        <w:rPr>
          <w:color w:val="000000"/>
        </w:rPr>
      </w:pPr>
      <w:r w:rsidRPr="002C33EF">
        <w:rPr>
          <w:color w:val="000000"/>
        </w:rPr>
        <w:t>1</w:t>
      </w:r>
      <w:r w:rsidR="0012625C">
        <w:rPr>
          <w:color w:val="000000"/>
        </w:rPr>
        <w:t>3</w:t>
      </w:r>
      <w:r w:rsidRPr="002C33EF">
        <w:rPr>
          <w:color w:val="000000"/>
        </w:rPr>
        <w:t xml:space="preserve">.2.5. Представлять другой стороне необходимую информацию в рамках осуществления </w:t>
      </w:r>
      <w:proofErr w:type="gramStart"/>
      <w:r w:rsidRPr="002C33EF">
        <w:rPr>
          <w:color w:val="000000"/>
        </w:rPr>
        <w:t>контроля за</w:t>
      </w:r>
      <w:proofErr w:type="gramEnd"/>
      <w:r w:rsidRPr="002C33EF">
        <w:rPr>
          <w:color w:val="000000"/>
        </w:rPr>
        <w:t xml:space="preserve"> выполнением условий коллективного договора </w:t>
      </w:r>
      <w:r w:rsidRPr="002C33EF">
        <w:rPr>
          <w:iCs/>
          <w:color w:val="000000"/>
        </w:rPr>
        <w:t xml:space="preserve">в течение </w:t>
      </w:r>
      <w:r w:rsidR="0012625C">
        <w:rPr>
          <w:iCs/>
          <w:color w:val="000000"/>
        </w:rPr>
        <w:t>10</w:t>
      </w:r>
      <w:r w:rsidRPr="002C33EF">
        <w:rPr>
          <w:iCs/>
          <w:color w:val="000000"/>
        </w:rPr>
        <w:t xml:space="preserve"> дней </w:t>
      </w:r>
      <w:r w:rsidRPr="002C33EF">
        <w:rPr>
          <w:i/>
          <w:color w:val="000000"/>
        </w:rPr>
        <w:t>(но не позднее одного месяца)</w:t>
      </w:r>
      <w:r w:rsidRPr="002C33EF">
        <w:rPr>
          <w:color w:val="000000"/>
        </w:rPr>
        <w:t xml:space="preserve"> со дня получения соответствующего письменного запроса.</w:t>
      </w:r>
    </w:p>
    <w:p w:rsidR="002C33EF" w:rsidRPr="002C33EF" w:rsidRDefault="002C33EF" w:rsidP="005D10C0">
      <w:pPr>
        <w:widowControl/>
        <w:ind w:firstLine="426"/>
        <w:contextualSpacing/>
        <w:jc w:val="both"/>
        <w:rPr>
          <w:color w:val="000000"/>
        </w:rPr>
      </w:pPr>
      <w:r w:rsidRPr="002C33EF">
        <w:rPr>
          <w:color w:val="000000"/>
        </w:rPr>
        <w:t>1</w:t>
      </w:r>
      <w:r w:rsidR="0012625C">
        <w:rPr>
          <w:color w:val="000000"/>
        </w:rPr>
        <w:t>3</w:t>
      </w:r>
      <w:r w:rsidRPr="002C33EF">
        <w:rPr>
          <w:color w:val="000000"/>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2C33EF">
        <w:t>выборного органа первичной профсоюзной организации</w:t>
      </w:r>
      <w:r w:rsidRPr="002C33EF">
        <w:rPr>
          <w:color w:val="000000"/>
        </w:rPr>
        <w:t xml:space="preserve">. </w:t>
      </w:r>
    </w:p>
    <w:p w:rsidR="002C33EF" w:rsidRPr="00D8759E" w:rsidRDefault="002C33EF" w:rsidP="00D8759E">
      <w:pPr>
        <w:widowControl/>
        <w:ind w:firstLine="426"/>
        <w:contextualSpacing/>
        <w:jc w:val="both"/>
        <w:rPr>
          <w:color w:val="000000"/>
        </w:rPr>
      </w:pPr>
      <w:r w:rsidRPr="002C33EF">
        <w:rPr>
          <w:color w:val="000000"/>
        </w:rPr>
        <w:t>1</w:t>
      </w:r>
      <w:r w:rsidR="0012625C">
        <w:rPr>
          <w:color w:val="000000"/>
        </w:rPr>
        <w:t>3</w:t>
      </w:r>
      <w:r w:rsidRPr="002C33EF">
        <w:rPr>
          <w:color w:val="000000"/>
        </w:rPr>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2C33EF" w:rsidRPr="00E204B0" w:rsidRDefault="002C33EF" w:rsidP="00E204B0">
      <w:pPr>
        <w:widowControl/>
        <w:ind w:firstLine="426"/>
        <w:contextualSpacing/>
        <w:jc w:val="center"/>
        <w:rPr>
          <w:b/>
          <w:bCs/>
          <w:color w:val="000000"/>
        </w:rPr>
      </w:pPr>
      <w:proofErr w:type="gramStart"/>
      <w:r w:rsidRPr="002C33EF">
        <w:rPr>
          <w:b/>
          <w:bCs/>
          <w:color w:val="000000"/>
        </w:rPr>
        <w:t>Х</w:t>
      </w:r>
      <w:proofErr w:type="gramEnd"/>
      <w:r w:rsidRPr="002C33EF">
        <w:rPr>
          <w:b/>
          <w:bCs/>
          <w:color w:val="000000"/>
        </w:rPr>
        <w:t>I</w:t>
      </w:r>
      <w:r w:rsidR="0012625C">
        <w:rPr>
          <w:b/>
          <w:bCs/>
          <w:color w:val="000000"/>
          <w:lang w:val="en-US"/>
        </w:rPr>
        <w:t>V</w:t>
      </w:r>
      <w:r w:rsidR="00E204B0">
        <w:rPr>
          <w:b/>
          <w:bCs/>
          <w:color w:val="000000"/>
        </w:rPr>
        <w:t>. ЗАКЛЮЧИТЕЛЬНЫЕ ПОЛОЖЕНИЯ</w:t>
      </w:r>
    </w:p>
    <w:p w:rsidR="002C33EF" w:rsidRPr="002C33EF" w:rsidRDefault="002C33EF" w:rsidP="005D10C0">
      <w:pPr>
        <w:widowControl/>
        <w:ind w:firstLine="426"/>
        <w:contextualSpacing/>
        <w:jc w:val="both"/>
        <w:rPr>
          <w:color w:val="000000"/>
        </w:rPr>
      </w:pPr>
      <w:r w:rsidRPr="002C33EF">
        <w:rPr>
          <w:color w:val="000000"/>
        </w:rPr>
        <w:t>1</w:t>
      </w:r>
      <w:r w:rsidR="0012625C" w:rsidRPr="0012625C">
        <w:rPr>
          <w:color w:val="000000"/>
        </w:rPr>
        <w:t>4</w:t>
      </w:r>
      <w:r w:rsidRPr="002C33EF">
        <w:rPr>
          <w:color w:val="000000"/>
        </w:rPr>
        <w:t>.1. </w:t>
      </w:r>
      <w:proofErr w:type="gramStart"/>
      <w:r w:rsidRPr="002C33EF">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2C33EF">
        <w:rPr>
          <w:color w:val="000000"/>
        </w:rPr>
        <w:t xml:space="preserve">локальными нормативными актами </w:t>
      </w:r>
      <w:r w:rsidR="0012625C" w:rsidRPr="0012625C">
        <w:rPr>
          <w:color w:val="000000"/>
        </w:rPr>
        <w:t>МАДОУ «Детский сад № 408»</w:t>
      </w:r>
      <w:r w:rsidRPr="002C33EF">
        <w:rPr>
          <w:color w:val="000000"/>
        </w:rPr>
        <w:t>, содержащи</w:t>
      </w:r>
      <w:r w:rsidR="0012625C">
        <w:rPr>
          <w:color w:val="000000"/>
        </w:rPr>
        <w:t>ми</w:t>
      </w:r>
      <w:r w:rsidRPr="002C33EF">
        <w:rPr>
          <w:color w:val="000000"/>
        </w:rPr>
        <w:t xml:space="preserve"> нормы трудового права, являющиеся</w:t>
      </w:r>
      <w:r w:rsidRPr="002C33EF">
        <w:t xml:space="preserve"> приложениями к коллективному договору, всех работников </w:t>
      </w:r>
      <w:r w:rsidR="0012625C" w:rsidRPr="0012625C">
        <w:t>МАДОУ «Детский сад № 408»</w:t>
      </w:r>
      <w:r w:rsidRPr="002C33EF">
        <w:t xml:space="preserve">в течение </w:t>
      </w:r>
      <w:r w:rsidR="0012625C">
        <w:t>30</w:t>
      </w:r>
      <w:r w:rsidRPr="002C33EF">
        <w:t xml:space="preserve"> дней после его подписания,</w:t>
      </w:r>
      <w:r w:rsidRPr="002C33EF">
        <w:rPr>
          <w:color w:val="000000"/>
        </w:rPr>
        <w:t xml:space="preserve"> обеспечивать </w:t>
      </w:r>
      <w:r w:rsidRPr="002C33EF">
        <w:t>гласность содержания и выполнения условий коллективного договора</w:t>
      </w:r>
      <w:r w:rsidRPr="002C33EF">
        <w:rPr>
          <w:color w:val="000000"/>
        </w:rPr>
        <w:t>, а также предоставлять работникам</w:t>
      </w:r>
      <w:proofErr w:type="gramEnd"/>
      <w:r w:rsidRPr="002C33EF">
        <w:rPr>
          <w:color w:val="000000"/>
        </w:rPr>
        <w:t xml:space="preserve"> полную и достоверную информацию, связанную с их трудовыми правами и интересами.</w:t>
      </w:r>
    </w:p>
    <w:p w:rsidR="002C33EF" w:rsidRPr="002C33EF" w:rsidRDefault="002C33EF" w:rsidP="005D10C0">
      <w:pPr>
        <w:widowControl/>
        <w:ind w:firstLine="426"/>
        <w:contextualSpacing/>
        <w:jc w:val="both"/>
        <w:rPr>
          <w:color w:val="000000"/>
        </w:rPr>
      </w:pPr>
      <w:r w:rsidRPr="002C33EF">
        <w:rPr>
          <w:color w:val="000000"/>
        </w:rPr>
        <w:t>1</w:t>
      </w:r>
      <w:r w:rsidR="000257B7">
        <w:rPr>
          <w:color w:val="000000"/>
        </w:rPr>
        <w:t>4</w:t>
      </w:r>
      <w:r w:rsidRPr="002C33EF">
        <w:rPr>
          <w:color w:val="000000"/>
        </w:rPr>
        <w:t xml:space="preserve">.2. В месячный срок со дня подписания коллективного договора </w:t>
      </w:r>
      <w:r w:rsidRPr="002C33EF">
        <w:t xml:space="preserve">выборный орган первичной профсоюзной организации </w:t>
      </w:r>
      <w:r w:rsidRPr="002C33EF">
        <w:rPr>
          <w:color w:val="000000"/>
        </w:rPr>
        <w:t>доводит содержание коллективного договора до сведения всех членов Профсоюза.</w:t>
      </w:r>
    </w:p>
    <w:p w:rsidR="002C33EF" w:rsidRPr="002C33EF" w:rsidRDefault="002C33EF" w:rsidP="005D10C0">
      <w:pPr>
        <w:widowControl/>
        <w:ind w:firstLine="426"/>
        <w:contextualSpacing/>
        <w:jc w:val="both"/>
      </w:pPr>
      <w:r w:rsidRPr="002C33EF">
        <w:rPr>
          <w:color w:val="000000"/>
        </w:rPr>
        <w:t>1</w:t>
      </w:r>
      <w:r w:rsidR="000257B7">
        <w:rPr>
          <w:color w:val="000000"/>
        </w:rPr>
        <w:t>4</w:t>
      </w:r>
      <w:r w:rsidRPr="002C33EF">
        <w:rPr>
          <w:color w:val="000000"/>
        </w:rPr>
        <w:t>.3.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2C33EF">
        <w:t xml:space="preserve">бразовательной организации в информационно-телекоммуникационной сети «Интернет». </w:t>
      </w:r>
    </w:p>
    <w:p w:rsidR="002C33EF" w:rsidRPr="002C33EF" w:rsidRDefault="002C33EF" w:rsidP="005D10C0">
      <w:pPr>
        <w:widowControl/>
        <w:ind w:firstLine="426"/>
        <w:contextualSpacing/>
        <w:jc w:val="both"/>
      </w:pPr>
      <w:r w:rsidRPr="002C33EF">
        <w:t>1</w:t>
      </w:r>
      <w:r w:rsidR="000257B7">
        <w:t>4</w:t>
      </w:r>
      <w:r w:rsidRPr="002C33EF">
        <w:t xml:space="preserve">.4. Каждый принимаемый на работу в </w:t>
      </w:r>
      <w:r w:rsidRPr="002C33EF">
        <w:rPr>
          <w:iCs/>
        </w:rPr>
        <w:t>образовательную организацию</w:t>
      </w:r>
      <w:r w:rsidRPr="002C33EF">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2C33EF" w:rsidRPr="002C33EF" w:rsidRDefault="002C33EF" w:rsidP="005D10C0">
      <w:pPr>
        <w:widowControl/>
        <w:ind w:firstLine="426"/>
        <w:contextualSpacing/>
        <w:jc w:val="both"/>
        <w:rPr>
          <w:color w:val="000000"/>
        </w:rPr>
      </w:pPr>
      <w:r w:rsidRPr="002C33EF">
        <w:t>1</w:t>
      </w:r>
      <w:r w:rsidR="000257B7">
        <w:t>4</w:t>
      </w:r>
      <w:r w:rsidRPr="002C33EF">
        <w:t>.5. </w:t>
      </w:r>
      <w:r w:rsidRPr="002C33EF">
        <w:rPr>
          <w:color w:val="000000"/>
        </w:rPr>
        <w:t xml:space="preserve">Настоящий коллективный договор вступает в силу с момента его подписания сторонами </w:t>
      </w:r>
      <w:r w:rsidR="0012625C">
        <w:rPr>
          <w:color w:val="000000"/>
        </w:rPr>
        <w:t xml:space="preserve">28 </w:t>
      </w:r>
      <w:proofErr w:type="spellStart"/>
      <w:r w:rsidR="0012625C">
        <w:rPr>
          <w:color w:val="000000"/>
        </w:rPr>
        <w:t>апереля</w:t>
      </w:r>
      <w:proofErr w:type="spellEnd"/>
      <w:r w:rsidR="0012625C">
        <w:rPr>
          <w:color w:val="000000"/>
        </w:rPr>
        <w:t xml:space="preserve"> 2021 года </w:t>
      </w:r>
      <w:r w:rsidRPr="002C33EF">
        <w:rPr>
          <w:color w:val="000000"/>
        </w:rPr>
        <w:t>и действует по</w:t>
      </w:r>
      <w:r w:rsidR="0012625C">
        <w:rPr>
          <w:color w:val="000000"/>
        </w:rPr>
        <w:t xml:space="preserve"> 28 апреля 2023 года</w:t>
      </w:r>
      <w:r w:rsidRPr="002C33EF">
        <w:rPr>
          <w:color w:val="000000"/>
        </w:rPr>
        <w:t xml:space="preserve"> включительно.</w:t>
      </w:r>
    </w:p>
    <w:p w:rsidR="002C33EF" w:rsidRPr="002C33EF" w:rsidRDefault="002C33EF" w:rsidP="005D10C0">
      <w:pPr>
        <w:widowControl/>
        <w:ind w:firstLine="426"/>
        <w:contextualSpacing/>
        <w:jc w:val="both"/>
      </w:pPr>
      <w:r w:rsidRPr="002C33EF">
        <w:lastRenderedPageBreak/>
        <w:t>1</w:t>
      </w:r>
      <w:r w:rsidR="000257B7">
        <w:t>4</w:t>
      </w:r>
      <w:r w:rsidRPr="002C33EF">
        <w:t>.6. До истечения указанного срока стороны вправе продлевать действие коллективного договора</w:t>
      </w:r>
      <w:r w:rsidRPr="002C33EF">
        <w:rPr>
          <w:color w:val="000000"/>
        </w:rPr>
        <w:t xml:space="preserve"> на срок до трех лет</w:t>
      </w:r>
      <w:r w:rsidRPr="002C33EF">
        <w:t xml:space="preserve">, продлевать коллективный договор с изменениями и дополнениями или заключить новый коллективный договор. </w:t>
      </w:r>
    </w:p>
    <w:p w:rsidR="002C33EF" w:rsidRPr="002C33EF" w:rsidRDefault="002C33EF" w:rsidP="005D10C0">
      <w:pPr>
        <w:widowControl/>
        <w:autoSpaceDE/>
        <w:autoSpaceDN/>
        <w:adjustRightInd/>
        <w:ind w:firstLine="426"/>
        <w:contextualSpacing/>
        <w:jc w:val="both"/>
      </w:pPr>
      <w:r w:rsidRPr="002C33EF">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2C33EF" w:rsidRPr="002C33EF" w:rsidRDefault="002C33EF" w:rsidP="005D10C0">
      <w:pPr>
        <w:widowControl/>
        <w:autoSpaceDE/>
        <w:autoSpaceDN/>
        <w:adjustRightInd/>
        <w:ind w:firstLine="426"/>
        <w:contextualSpacing/>
        <w:jc w:val="both"/>
      </w:pPr>
      <w:r w:rsidRPr="002C33EF">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2C33EF" w:rsidRPr="002C33EF" w:rsidRDefault="002C33EF" w:rsidP="005D10C0">
      <w:pPr>
        <w:widowControl/>
        <w:autoSpaceDE/>
        <w:autoSpaceDN/>
        <w:adjustRightInd/>
        <w:ind w:firstLine="426"/>
        <w:contextualSpacing/>
        <w:jc w:val="both"/>
      </w:pPr>
      <w:r w:rsidRPr="002C33EF">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2C33EF" w:rsidRPr="002C33EF" w:rsidRDefault="002C33EF" w:rsidP="005D10C0">
      <w:pPr>
        <w:widowControl/>
        <w:ind w:firstLine="426"/>
        <w:contextualSpacing/>
        <w:jc w:val="both"/>
      </w:pPr>
      <w:r w:rsidRPr="002C33EF">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2C33EF" w:rsidRPr="002C33EF" w:rsidRDefault="002C33EF" w:rsidP="005D10C0">
      <w:pPr>
        <w:widowControl/>
        <w:ind w:firstLine="426"/>
        <w:contextualSpacing/>
        <w:jc w:val="both"/>
      </w:pPr>
      <w:r w:rsidRPr="002C33EF">
        <w:t>1</w:t>
      </w:r>
      <w:r w:rsidR="000257B7">
        <w:t>4</w:t>
      </w:r>
      <w:r w:rsidRPr="002C33EF">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2C33EF" w:rsidRPr="002C33EF" w:rsidRDefault="002C33EF" w:rsidP="005D10C0">
      <w:pPr>
        <w:widowControl/>
        <w:ind w:firstLine="426"/>
        <w:contextualSpacing/>
        <w:jc w:val="both"/>
      </w:pPr>
      <w:r w:rsidRPr="002C33EF">
        <w:t>1</w:t>
      </w:r>
      <w:r w:rsidR="000257B7">
        <w:t>4</w:t>
      </w:r>
      <w:r w:rsidRPr="002C33EF">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2C33EF" w:rsidRPr="002C33EF" w:rsidRDefault="002C33EF" w:rsidP="005D10C0">
      <w:pPr>
        <w:widowControl/>
        <w:ind w:firstLine="426"/>
        <w:contextualSpacing/>
        <w:jc w:val="both"/>
      </w:pPr>
      <w:r w:rsidRPr="002C33EF">
        <w:t>1</w:t>
      </w:r>
      <w:r w:rsidR="000257B7">
        <w:t>4</w:t>
      </w:r>
      <w:r w:rsidRPr="002C33EF">
        <w:t>.10. При ликвидации образовательной организации коллективный договор сохраняет свое действие в течение всего срока проведения ликвидации.</w:t>
      </w:r>
    </w:p>
    <w:p w:rsidR="002C33EF" w:rsidRPr="002C33EF" w:rsidRDefault="002C33EF" w:rsidP="005D10C0">
      <w:pPr>
        <w:widowControl/>
        <w:ind w:firstLine="426"/>
        <w:contextualSpacing/>
        <w:jc w:val="both"/>
      </w:pPr>
      <w:r w:rsidRPr="002C33EF">
        <w:t>1</w:t>
      </w:r>
      <w:r w:rsidR="000257B7">
        <w:t>4</w:t>
      </w:r>
      <w:r w:rsidRPr="002C33EF">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2C33EF" w:rsidRPr="002C33EF" w:rsidRDefault="002C33EF" w:rsidP="005D10C0">
      <w:pPr>
        <w:widowControl/>
        <w:ind w:firstLine="426"/>
        <w:contextualSpacing/>
        <w:jc w:val="both"/>
      </w:pPr>
      <w:r w:rsidRPr="002C33EF">
        <w:t>1</w:t>
      </w:r>
      <w:r w:rsidR="000257B7">
        <w:t>4</w:t>
      </w:r>
      <w:r w:rsidRPr="002C33EF">
        <w:t xml:space="preserve">.12.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721762" w:rsidRDefault="00721762" w:rsidP="00721762">
      <w:pPr>
        <w:widowControl/>
        <w:ind w:firstLine="426"/>
        <w:contextualSpacing/>
        <w:jc w:val="both"/>
      </w:pPr>
      <w:r>
        <w:t xml:space="preserve">Приложение № 1. Правила внутреннего  трудового распорядка </w:t>
      </w:r>
    </w:p>
    <w:p w:rsidR="00721762" w:rsidRDefault="00721762" w:rsidP="00721762">
      <w:pPr>
        <w:widowControl/>
        <w:ind w:firstLine="426"/>
        <w:contextualSpacing/>
        <w:jc w:val="both"/>
      </w:pPr>
      <w:r>
        <w:t xml:space="preserve">Приложение № 2. Положение о нормах </w:t>
      </w:r>
      <w:proofErr w:type="spellStart"/>
      <w:r>
        <w:t>профессиолнальной</w:t>
      </w:r>
      <w:proofErr w:type="spellEnd"/>
      <w:r>
        <w:t xml:space="preserve"> этики педагогических работников</w:t>
      </w:r>
    </w:p>
    <w:p w:rsidR="00721762" w:rsidRDefault="00721762" w:rsidP="00721762">
      <w:pPr>
        <w:widowControl/>
        <w:ind w:firstLine="426"/>
        <w:contextualSpacing/>
        <w:jc w:val="both"/>
      </w:pPr>
      <w:r>
        <w:t xml:space="preserve">Приложение № 3. Список профессий и должностей с вредными условиями труда, работа в которых даёт право на дополнительный отпуск </w:t>
      </w:r>
    </w:p>
    <w:p w:rsidR="00721762" w:rsidRDefault="00721762" w:rsidP="00721762">
      <w:pPr>
        <w:widowControl/>
        <w:ind w:firstLine="426"/>
        <w:contextualSpacing/>
        <w:jc w:val="both"/>
      </w:pPr>
      <w:r>
        <w:t xml:space="preserve">Приложение № 4. Положение об условиях оплаты труда работников образования </w:t>
      </w:r>
    </w:p>
    <w:p w:rsidR="00721762" w:rsidRDefault="00721762" w:rsidP="00721762">
      <w:pPr>
        <w:widowControl/>
        <w:ind w:firstLine="426"/>
        <w:contextualSpacing/>
        <w:jc w:val="both"/>
      </w:pPr>
      <w:r>
        <w:t>Приложение № 5. Перечень работ, на которых устанавливаются доплаты работникам с  тяжёлыми и вредными условиями труда</w:t>
      </w:r>
    </w:p>
    <w:p w:rsidR="00721762" w:rsidRDefault="00721762" w:rsidP="00721762">
      <w:pPr>
        <w:widowControl/>
        <w:ind w:firstLine="426"/>
        <w:contextualSpacing/>
        <w:jc w:val="both"/>
      </w:pPr>
      <w:r>
        <w:t xml:space="preserve">Приложение № 6. Положение о порядке распределения стимулирующих выплат за качество выполняемых работ </w:t>
      </w:r>
    </w:p>
    <w:p w:rsidR="00721762" w:rsidRDefault="00721762" w:rsidP="00721762">
      <w:pPr>
        <w:widowControl/>
        <w:ind w:firstLine="426"/>
        <w:contextualSpacing/>
        <w:jc w:val="both"/>
      </w:pPr>
      <w:r>
        <w:t>Приложение № 7. Положение о расходовании сре</w:t>
      </w:r>
      <w:proofErr w:type="gramStart"/>
      <w:r>
        <w:t>дств пр</w:t>
      </w:r>
      <w:proofErr w:type="gramEnd"/>
      <w:r>
        <w:t>емиального фонда и фонда экономии заработной платы</w:t>
      </w:r>
    </w:p>
    <w:p w:rsidR="00721762" w:rsidRDefault="00721762" w:rsidP="00721762">
      <w:pPr>
        <w:widowControl/>
        <w:ind w:firstLine="426"/>
        <w:contextualSpacing/>
        <w:jc w:val="both"/>
      </w:pPr>
      <w:r>
        <w:t>Приложение № 8. Права и льготы, предоставляемые работникам образования при подготовке и проведении аттестации</w:t>
      </w:r>
    </w:p>
    <w:p w:rsidR="00721762" w:rsidRDefault="00721762" w:rsidP="00721762">
      <w:pPr>
        <w:widowControl/>
        <w:ind w:firstLine="426"/>
        <w:contextualSpacing/>
        <w:jc w:val="both"/>
      </w:pPr>
      <w:r>
        <w:t>Приложение № 9. Соглашение по охране труда. Состав Комиссии по охране труда</w:t>
      </w:r>
    </w:p>
    <w:p w:rsidR="00721762" w:rsidRDefault="00721762" w:rsidP="00721762">
      <w:pPr>
        <w:widowControl/>
        <w:ind w:firstLine="426"/>
        <w:contextualSpacing/>
        <w:jc w:val="both"/>
      </w:pPr>
      <w:r>
        <w:t>Приложение № 10. Положение об уполномоченном лице по охране труда профсоюзного комитета</w:t>
      </w:r>
    </w:p>
    <w:p w:rsidR="00721762" w:rsidRDefault="00721762" w:rsidP="00721762">
      <w:pPr>
        <w:widowControl/>
        <w:ind w:firstLine="426"/>
        <w:contextualSpacing/>
        <w:jc w:val="both"/>
      </w:pPr>
      <w:r>
        <w:t>Приложение № 11. Система управления охраной труда и обеспечением безопасности образовательного процесса</w:t>
      </w:r>
    </w:p>
    <w:p w:rsidR="00721762" w:rsidRDefault="00721762" w:rsidP="00721762">
      <w:pPr>
        <w:widowControl/>
        <w:ind w:firstLine="426"/>
        <w:contextualSpacing/>
        <w:jc w:val="both"/>
      </w:pPr>
      <w:r>
        <w:t>Приложение № 12.  Нормы бесплатной выдачи сертифицированных специальной одежды, специальной обуви и других средств индивидуальной защиты</w:t>
      </w:r>
    </w:p>
    <w:p w:rsidR="00501F9F" w:rsidRDefault="00501F9F" w:rsidP="00501F9F">
      <w:pPr>
        <w:widowControl/>
        <w:ind w:firstLine="426"/>
        <w:contextualSpacing/>
        <w:jc w:val="both"/>
      </w:pPr>
      <w:r w:rsidRPr="00501F9F">
        <w:t>Приложение № 1</w:t>
      </w:r>
      <w:r>
        <w:t>3</w:t>
      </w:r>
      <w:r w:rsidRPr="00501F9F">
        <w:t xml:space="preserve">. Нормы бесплатной выдачи смывающих и (или) обезвреживающих средств </w:t>
      </w:r>
    </w:p>
    <w:p w:rsidR="00721762" w:rsidRDefault="00721762" w:rsidP="00721762">
      <w:pPr>
        <w:widowControl/>
        <w:ind w:firstLine="426"/>
        <w:contextualSpacing/>
        <w:jc w:val="both"/>
      </w:pPr>
      <w:r>
        <w:t>Приложение № 1</w:t>
      </w:r>
      <w:r w:rsidR="00501F9F">
        <w:t>4</w:t>
      </w:r>
      <w:r>
        <w:t>.  Перечень работ, при выполнении которых проводятся обязательные предварительные и периодические медицинские осмотры (обследования) работников</w:t>
      </w:r>
    </w:p>
    <w:p w:rsidR="00721762" w:rsidRDefault="00721762" w:rsidP="00721762">
      <w:pPr>
        <w:widowControl/>
        <w:ind w:firstLine="426"/>
        <w:contextualSpacing/>
        <w:jc w:val="both"/>
      </w:pPr>
      <w:r>
        <w:t>Приложение № 15. Положение о комиссии по урегулированию социально-трудовых отношений</w:t>
      </w:r>
    </w:p>
    <w:p w:rsidR="002C33EF" w:rsidRPr="002C33EF" w:rsidRDefault="00721762" w:rsidP="00721762">
      <w:pPr>
        <w:widowControl/>
        <w:ind w:firstLine="426"/>
        <w:contextualSpacing/>
        <w:jc w:val="both"/>
        <w:rPr>
          <w:i/>
          <w:iCs/>
        </w:rPr>
      </w:pPr>
      <w:r>
        <w:t xml:space="preserve">Приложение № 16. Лист ознакомления </w:t>
      </w:r>
      <w:proofErr w:type="gramStart"/>
      <w:r>
        <w:t>к</w:t>
      </w:r>
      <w:proofErr w:type="gramEnd"/>
      <w:r>
        <w:t xml:space="preserve"> коллективным договором</w:t>
      </w:r>
    </w:p>
    <w:p w:rsidR="002C33EF" w:rsidRPr="002C33EF" w:rsidRDefault="002C33EF" w:rsidP="00D8759E">
      <w:pPr>
        <w:widowControl/>
        <w:contextualSpacing/>
        <w:rPr>
          <w:i/>
          <w:iCs/>
        </w:rPr>
      </w:pPr>
    </w:p>
    <w:p w:rsidR="003E7673" w:rsidRPr="003E7673" w:rsidRDefault="003E7673" w:rsidP="003E7673">
      <w:pPr>
        <w:widowControl/>
        <w:ind w:firstLine="426"/>
        <w:contextualSpacing/>
        <w:rPr>
          <w:b/>
          <w:bCs/>
        </w:rPr>
      </w:pPr>
      <w:r w:rsidRPr="003E7673">
        <w:rPr>
          <w:b/>
          <w:bCs/>
        </w:rPr>
        <w:t xml:space="preserve">Коллективный договор с Приложениями принят на собрании трудового коллектива МАДОУ «Детский сад № 408»  пр.№ 2 от  « </w:t>
      </w:r>
      <w:r>
        <w:rPr>
          <w:b/>
          <w:bCs/>
        </w:rPr>
        <w:t>17</w:t>
      </w:r>
      <w:r w:rsidRPr="003E7673">
        <w:rPr>
          <w:b/>
          <w:bCs/>
        </w:rPr>
        <w:t xml:space="preserve"> »   </w:t>
      </w:r>
      <w:r>
        <w:rPr>
          <w:b/>
          <w:bCs/>
        </w:rPr>
        <w:t>мая</w:t>
      </w:r>
      <w:r w:rsidRPr="003E7673">
        <w:rPr>
          <w:b/>
          <w:bCs/>
        </w:rPr>
        <w:t xml:space="preserve"> 20</w:t>
      </w:r>
      <w:r>
        <w:rPr>
          <w:b/>
          <w:bCs/>
        </w:rPr>
        <w:t>21</w:t>
      </w:r>
      <w:r w:rsidRPr="003E7673">
        <w:rPr>
          <w:b/>
          <w:bCs/>
        </w:rPr>
        <w:t xml:space="preserve"> г.</w:t>
      </w:r>
    </w:p>
    <w:p w:rsidR="003E7673" w:rsidRPr="003E7673" w:rsidRDefault="003E7673" w:rsidP="003E7673">
      <w:pPr>
        <w:widowControl/>
        <w:contextualSpacing/>
        <w:rPr>
          <w:b/>
        </w:rPr>
      </w:pPr>
    </w:p>
    <w:p w:rsidR="003E7673" w:rsidRPr="003E7673" w:rsidRDefault="003E7673" w:rsidP="003E7673">
      <w:pPr>
        <w:widowControl/>
        <w:ind w:firstLine="426"/>
        <w:contextualSpacing/>
        <w:rPr>
          <w:b/>
        </w:rPr>
      </w:pPr>
    </w:p>
    <w:p w:rsidR="002C33EF" w:rsidRPr="002C33EF" w:rsidRDefault="002C33EF" w:rsidP="005D10C0">
      <w:pPr>
        <w:widowControl/>
        <w:ind w:firstLine="426"/>
        <w:contextualSpacing/>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2C33EF" w:rsidRPr="002C33EF" w:rsidTr="002C33EF">
        <w:trPr>
          <w:trHeight w:val="1525"/>
        </w:trPr>
        <w:tc>
          <w:tcPr>
            <w:tcW w:w="4667" w:type="dxa"/>
          </w:tcPr>
          <w:p w:rsidR="002C33EF" w:rsidRPr="002C33EF" w:rsidRDefault="002C33EF" w:rsidP="005D10C0">
            <w:pPr>
              <w:widowControl/>
              <w:ind w:firstLine="426"/>
              <w:contextualSpacing/>
              <w:rPr>
                <w:color w:val="000000"/>
              </w:rPr>
            </w:pPr>
            <w:r w:rsidRPr="002C33EF">
              <w:rPr>
                <w:b/>
                <w:bCs/>
                <w:color w:val="000000"/>
              </w:rPr>
              <w:t xml:space="preserve">От работодателя: </w:t>
            </w:r>
          </w:p>
          <w:p w:rsidR="000257B7" w:rsidRPr="000257B7" w:rsidRDefault="000257B7" w:rsidP="000257B7">
            <w:pPr>
              <w:widowControl/>
              <w:ind w:firstLine="426"/>
              <w:contextualSpacing/>
              <w:rPr>
                <w:color w:val="000000"/>
              </w:rPr>
            </w:pPr>
            <w:r w:rsidRPr="000257B7">
              <w:rPr>
                <w:color w:val="000000"/>
              </w:rPr>
              <w:t xml:space="preserve">Заведующий                                                                       </w:t>
            </w:r>
          </w:p>
          <w:p w:rsidR="000257B7" w:rsidRDefault="000257B7" w:rsidP="000257B7">
            <w:pPr>
              <w:widowControl/>
              <w:ind w:firstLine="426"/>
              <w:contextualSpacing/>
              <w:rPr>
                <w:color w:val="000000"/>
              </w:rPr>
            </w:pPr>
            <w:r w:rsidRPr="000257B7">
              <w:rPr>
                <w:color w:val="000000"/>
              </w:rPr>
              <w:t xml:space="preserve">МАДОУ «Детский сад № 408»    </w:t>
            </w:r>
          </w:p>
          <w:p w:rsidR="002C33EF" w:rsidRPr="002C33EF" w:rsidRDefault="002C33EF" w:rsidP="000257B7">
            <w:pPr>
              <w:widowControl/>
              <w:ind w:firstLine="426"/>
              <w:contextualSpacing/>
              <w:rPr>
                <w:color w:val="000000"/>
              </w:rPr>
            </w:pPr>
            <w:r w:rsidRPr="002C33EF">
              <w:rPr>
                <w:color w:val="000000"/>
              </w:rPr>
              <w:t>______________</w:t>
            </w:r>
            <w:r w:rsidR="000257B7">
              <w:rPr>
                <w:color w:val="000000"/>
              </w:rPr>
              <w:t xml:space="preserve"> Ю.М. Горохова </w:t>
            </w:r>
          </w:p>
          <w:p w:rsidR="002C33EF" w:rsidRPr="002C33EF" w:rsidRDefault="002C33EF" w:rsidP="005D10C0">
            <w:pPr>
              <w:widowControl/>
              <w:ind w:firstLine="426"/>
              <w:contextualSpacing/>
              <w:rPr>
                <w:color w:val="000000"/>
              </w:rPr>
            </w:pPr>
            <w:r w:rsidRPr="002C33EF">
              <w:rPr>
                <w:color w:val="000000"/>
              </w:rPr>
              <w:t xml:space="preserve">(подпись) (Ф.И.О.) </w:t>
            </w:r>
          </w:p>
          <w:p w:rsidR="000257B7" w:rsidRDefault="000257B7" w:rsidP="005D10C0">
            <w:pPr>
              <w:widowControl/>
              <w:ind w:firstLine="426"/>
              <w:contextualSpacing/>
              <w:rPr>
                <w:color w:val="000000"/>
              </w:rPr>
            </w:pPr>
          </w:p>
          <w:p w:rsidR="000257B7" w:rsidRDefault="000257B7" w:rsidP="005D10C0">
            <w:pPr>
              <w:widowControl/>
              <w:ind w:firstLine="426"/>
              <w:contextualSpacing/>
              <w:rPr>
                <w:color w:val="000000"/>
              </w:rPr>
            </w:pPr>
          </w:p>
          <w:p w:rsidR="002C33EF" w:rsidRPr="002C33EF" w:rsidRDefault="002C33EF" w:rsidP="005D10C0">
            <w:pPr>
              <w:widowControl/>
              <w:ind w:firstLine="426"/>
              <w:contextualSpacing/>
              <w:rPr>
                <w:color w:val="000000"/>
              </w:rPr>
            </w:pPr>
            <w:r w:rsidRPr="002C33EF">
              <w:rPr>
                <w:color w:val="000000"/>
              </w:rPr>
              <w:t xml:space="preserve">М.П. </w:t>
            </w:r>
          </w:p>
          <w:p w:rsidR="000257B7" w:rsidRDefault="000257B7" w:rsidP="0012625C">
            <w:pPr>
              <w:widowControl/>
              <w:ind w:firstLine="426"/>
              <w:contextualSpacing/>
              <w:rPr>
                <w:color w:val="000000"/>
              </w:rPr>
            </w:pPr>
          </w:p>
          <w:p w:rsidR="002C33EF" w:rsidRPr="002C33EF" w:rsidRDefault="000257B7" w:rsidP="009A654E">
            <w:pPr>
              <w:widowControl/>
              <w:ind w:firstLine="426"/>
              <w:contextualSpacing/>
              <w:rPr>
                <w:color w:val="000000"/>
              </w:rPr>
            </w:pPr>
            <w:r>
              <w:rPr>
                <w:color w:val="000000"/>
              </w:rPr>
              <w:t>«</w:t>
            </w:r>
            <w:r w:rsidR="0012625C">
              <w:rPr>
                <w:color w:val="000000"/>
              </w:rPr>
              <w:t>1</w:t>
            </w:r>
            <w:r w:rsidR="009A654E">
              <w:rPr>
                <w:color w:val="000000"/>
              </w:rPr>
              <w:t>7</w:t>
            </w:r>
            <w:r w:rsidR="002C33EF" w:rsidRPr="002C33EF">
              <w:rPr>
                <w:color w:val="000000"/>
              </w:rPr>
              <w:t xml:space="preserve"> » </w:t>
            </w:r>
            <w:r w:rsidR="0012625C">
              <w:rPr>
                <w:color w:val="000000"/>
              </w:rPr>
              <w:t xml:space="preserve">мая  2021 </w:t>
            </w:r>
            <w:r w:rsidR="002C33EF" w:rsidRPr="002C33EF">
              <w:rPr>
                <w:color w:val="000000"/>
              </w:rPr>
              <w:t xml:space="preserve">г. </w:t>
            </w:r>
          </w:p>
        </w:tc>
        <w:tc>
          <w:tcPr>
            <w:tcW w:w="4667" w:type="dxa"/>
          </w:tcPr>
          <w:p w:rsidR="002C33EF" w:rsidRPr="002C33EF" w:rsidRDefault="002C33EF" w:rsidP="005D10C0">
            <w:pPr>
              <w:widowControl/>
              <w:ind w:firstLine="426"/>
              <w:contextualSpacing/>
              <w:rPr>
                <w:color w:val="000000"/>
              </w:rPr>
            </w:pPr>
            <w:r w:rsidRPr="002C33EF">
              <w:rPr>
                <w:b/>
                <w:bCs/>
                <w:color w:val="000000"/>
              </w:rPr>
              <w:t xml:space="preserve">От работников: </w:t>
            </w:r>
          </w:p>
          <w:p w:rsidR="000257B7" w:rsidRPr="000257B7" w:rsidRDefault="000257B7" w:rsidP="000257B7">
            <w:pPr>
              <w:widowControl/>
              <w:ind w:firstLine="426"/>
              <w:contextualSpacing/>
              <w:rPr>
                <w:color w:val="000000"/>
              </w:rPr>
            </w:pPr>
            <w:r w:rsidRPr="000257B7">
              <w:rPr>
                <w:color w:val="000000"/>
              </w:rPr>
              <w:t xml:space="preserve">Председатель профкома </w:t>
            </w:r>
          </w:p>
          <w:p w:rsidR="000257B7" w:rsidRDefault="000257B7" w:rsidP="000257B7">
            <w:pPr>
              <w:widowControl/>
              <w:ind w:firstLine="426"/>
              <w:contextualSpacing/>
              <w:rPr>
                <w:color w:val="000000"/>
              </w:rPr>
            </w:pPr>
            <w:r w:rsidRPr="000257B7">
              <w:rPr>
                <w:color w:val="000000"/>
              </w:rPr>
              <w:t xml:space="preserve">МАДОУ «Детский сад № 408»      </w:t>
            </w:r>
          </w:p>
          <w:p w:rsidR="000257B7" w:rsidRDefault="002C33EF" w:rsidP="000257B7">
            <w:pPr>
              <w:widowControl/>
              <w:ind w:firstLine="426"/>
              <w:contextualSpacing/>
              <w:rPr>
                <w:color w:val="000000"/>
              </w:rPr>
            </w:pPr>
            <w:r w:rsidRPr="002C33EF">
              <w:rPr>
                <w:color w:val="000000"/>
              </w:rPr>
              <w:t>__________________</w:t>
            </w:r>
            <w:proofErr w:type="spellStart"/>
            <w:r w:rsidR="000257B7">
              <w:rPr>
                <w:color w:val="000000"/>
              </w:rPr>
              <w:t>Ф.Р.Назарова</w:t>
            </w:r>
            <w:proofErr w:type="spellEnd"/>
          </w:p>
          <w:p w:rsidR="002C33EF" w:rsidRPr="002C33EF" w:rsidRDefault="000257B7" w:rsidP="000257B7">
            <w:pPr>
              <w:widowControl/>
              <w:ind w:firstLine="426"/>
              <w:contextualSpacing/>
              <w:rPr>
                <w:color w:val="000000"/>
              </w:rPr>
            </w:pPr>
            <w:r>
              <w:rPr>
                <w:color w:val="000000"/>
              </w:rPr>
              <w:t xml:space="preserve">        (подпись)                   </w:t>
            </w:r>
            <w:r w:rsidR="002C33EF" w:rsidRPr="002C33EF">
              <w:rPr>
                <w:color w:val="000000"/>
              </w:rPr>
              <w:t xml:space="preserve"> (Ф.И.О.) </w:t>
            </w:r>
          </w:p>
          <w:p w:rsidR="000257B7" w:rsidRDefault="000257B7" w:rsidP="005D10C0">
            <w:pPr>
              <w:widowControl/>
              <w:ind w:firstLine="426"/>
              <w:contextualSpacing/>
              <w:rPr>
                <w:color w:val="000000"/>
              </w:rPr>
            </w:pPr>
          </w:p>
          <w:p w:rsidR="000257B7" w:rsidRDefault="000257B7" w:rsidP="005D10C0">
            <w:pPr>
              <w:widowControl/>
              <w:ind w:firstLine="426"/>
              <w:contextualSpacing/>
              <w:rPr>
                <w:color w:val="000000"/>
              </w:rPr>
            </w:pPr>
          </w:p>
          <w:p w:rsidR="000257B7" w:rsidRDefault="000257B7" w:rsidP="0012625C">
            <w:pPr>
              <w:widowControl/>
              <w:ind w:firstLine="426"/>
              <w:contextualSpacing/>
              <w:rPr>
                <w:color w:val="000000"/>
              </w:rPr>
            </w:pPr>
          </w:p>
          <w:p w:rsidR="000257B7" w:rsidRDefault="000257B7" w:rsidP="0012625C">
            <w:pPr>
              <w:widowControl/>
              <w:ind w:firstLine="426"/>
              <w:contextualSpacing/>
              <w:rPr>
                <w:color w:val="000000"/>
              </w:rPr>
            </w:pPr>
          </w:p>
          <w:p w:rsidR="002C33EF" w:rsidRPr="002C33EF" w:rsidRDefault="002C33EF" w:rsidP="009A654E">
            <w:pPr>
              <w:widowControl/>
              <w:ind w:firstLine="426"/>
              <w:contextualSpacing/>
              <w:rPr>
                <w:color w:val="000000"/>
              </w:rPr>
            </w:pPr>
            <w:r w:rsidRPr="002C33EF">
              <w:rPr>
                <w:color w:val="000000"/>
              </w:rPr>
              <w:t>«</w:t>
            </w:r>
            <w:r w:rsidR="0012625C">
              <w:rPr>
                <w:color w:val="000000"/>
              </w:rPr>
              <w:t>1</w:t>
            </w:r>
            <w:r w:rsidR="009A654E">
              <w:rPr>
                <w:color w:val="000000"/>
              </w:rPr>
              <w:t>7</w:t>
            </w:r>
            <w:r w:rsidRPr="002C33EF">
              <w:rPr>
                <w:color w:val="000000"/>
              </w:rPr>
              <w:t xml:space="preserve"> » </w:t>
            </w:r>
            <w:r w:rsidR="0012625C">
              <w:rPr>
                <w:color w:val="000000"/>
              </w:rPr>
              <w:t>мая</w:t>
            </w:r>
            <w:r w:rsidRPr="002C33EF">
              <w:rPr>
                <w:color w:val="000000"/>
              </w:rPr>
              <w:t xml:space="preserve"> 2021 г. </w:t>
            </w:r>
          </w:p>
        </w:tc>
      </w:tr>
    </w:tbl>
    <w:p w:rsidR="00311D37" w:rsidRPr="00D3260B" w:rsidRDefault="00311D37" w:rsidP="00D8759E">
      <w:pPr>
        <w:pStyle w:val="af1"/>
        <w:ind w:right="-1"/>
        <w:jc w:val="both"/>
        <w:rPr>
          <w:i/>
        </w:rPr>
      </w:pPr>
    </w:p>
    <w:p w:rsidR="00311D37" w:rsidRPr="00243C0B" w:rsidRDefault="00311D37" w:rsidP="005D10C0">
      <w:pPr>
        <w:pStyle w:val="af1"/>
        <w:ind w:right="-1" w:firstLine="426"/>
        <w:jc w:val="right"/>
        <w:rPr>
          <w:b/>
          <w:i/>
        </w:rPr>
      </w:pPr>
      <w:r w:rsidRPr="00243C0B">
        <w:rPr>
          <w:b/>
          <w:i/>
        </w:rPr>
        <w:lastRenderedPageBreak/>
        <w:t xml:space="preserve">Приложение № </w:t>
      </w:r>
      <w:r w:rsidR="00721762" w:rsidRPr="00243C0B">
        <w:rPr>
          <w:b/>
          <w:i/>
        </w:rPr>
        <w:t>1</w:t>
      </w:r>
    </w:p>
    <w:p w:rsidR="00124CAF" w:rsidRDefault="00124CAF" w:rsidP="005D10C0">
      <w:pPr>
        <w:pStyle w:val="af1"/>
        <w:ind w:right="-1" w:firstLine="426"/>
        <w:jc w:val="right"/>
        <w:rPr>
          <w:b/>
        </w:rPr>
      </w:pPr>
    </w:p>
    <w:tbl>
      <w:tblPr>
        <w:tblpPr w:leftFromText="180" w:rightFromText="180" w:vertAnchor="text" w:horzAnchor="margin" w:tblpY="141"/>
        <w:tblW w:w="9806" w:type="dxa"/>
        <w:tblLook w:val="01E0" w:firstRow="1" w:lastRow="1" w:firstColumn="1" w:lastColumn="1" w:noHBand="0" w:noVBand="0"/>
      </w:tblPr>
      <w:tblGrid>
        <w:gridCol w:w="5328"/>
        <w:gridCol w:w="4478"/>
      </w:tblGrid>
      <w:tr w:rsidR="00721762" w:rsidRPr="00311D37" w:rsidTr="005037DA">
        <w:trPr>
          <w:trHeight w:val="1258"/>
        </w:trPr>
        <w:tc>
          <w:tcPr>
            <w:tcW w:w="5328" w:type="dxa"/>
          </w:tcPr>
          <w:p w:rsidR="00721762" w:rsidRPr="00311D37" w:rsidRDefault="00721762" w:rsidP="005037DA">
            <w:pPr>
              <w:pStyle w:val="af1"/>
              <w:ind w:right="-1" w:firstLine="426"/>
              <w:jc w:val="both"/>
              <w:rPr>
                <w:sz w:val="18"/>
                <w:szCs w:val="18"/>
              </w:rPr>
            </w:pPr>
            <w:r w:rsidRPr="00311D37">
              <w:rPr>
                <w:sz w:val="18"/>
                <w:szCs w:val="18"/>
              </w:rPr>
              <w:t>«СОГЛАСОВАНО»</w:t>
            </w:r>
          </w:p>
          <w:p w:rsidR="00721762" w:rsidRPr="00311D37" w:rsidRDefault="00721762" w:rsidP="005037DA">
            <w:pPr>
              <w:pStyle w:val="af1"/>
              <w:ind w:right="-1" w:firstLine="426"/>
              <w:jc w:val="both"/>
              <w:rPr>
                <w:sz w:val="18"/>
                <w:szCs w:val="18"/>
              </w:rPr>
            </w:pPr>
            <w:r w:rsidRPr="00311D37">
              <w:rPr>
                <w:sz w:val="18"/>
                <w:szCs w:val="18"/>
              </w:rPr>
              <w:t xml:space="preserve">Председатель профкома  МАДОУ «Детский сад № 408»                                  </w:t>
            </w:r>
          </w:p>
          <w:p w:rsidR="00721762" w:rsidRPr="00311D37" w:rsidRDefault="00721762" w:rsidP="005037DA">
            <w:pPr>
              <w:pStyle w:val="af1"/>
              <w:ind w:right="-1" w:firstLine="426"/>
              <w:jc w:val="both"/>
              <w:rPr>
                <w:sz w:val="18"/>
                <w:szCs w:val="18"/>
              </w:rPr>
            </w:pPr>
            <w:r w:rsidRPr="00311D37">
              <w:rPr>
                <w:sz w:val="18"/>
                <w:szCs w:val="18"/>
              </w:rPr>
              <w:t xml:space="preserve">                                              __________ Ф.Р.Назарова</w:t>
            </w:r>
          </w:p>
          <w:p w:rsidR="00721762" w:rsidRPr="00311D37" w:rsidRDefault="00721762" w:rsidP="009A654E">
            <w:pPr>
              <w:pStyle w:val="af1"/>
              <w:ind w:right="-1" w:firstLine="426"/>
              <w:jc w:val="both"/>
              <w:rPr>
                <w:sz w:val="18"/>
                <w:szCs w:val="18"/>
                <w:u w:val="single"/>
              </w:rPr>
            </w:pPr>
            <w:r w:rsidRPr="00311D37">
              <w:rPr>
                <w:sz w:val="18"/>
                <w:szCs w:val="18"/>
                <w:u w:val="single"/>
              </w:rPr>
              <w:t xml:space="preserve">« </w:t>
            </w:r>
            <w:r>
              <w:rPr>
                <w:sz w:val="18"/>
                <w:szCs w:val="18"/>
                <w:u w:val="single"/>
              </w:rPr>
              <w:t>1</w:t>
            </w:r>
            <w:r w:rsidR="009A654E">
              <w:rPr>
                <w:sz w:val="18"/>
                <w:szCs w:val="18"/>
                <w:u w:val="single"/>
              </w:rPr>
              <w:t>7</w:t>
            </w:r>
            <w:r w:rsidRPr="00311D37">
              <w:rPr>
                <w:sz w:val="18"/>
                <w:szCs w:val="18"/>
                <w:u w:val="single"/>
              </w:rPr>
              <w:t xml:space="preserve"> » </w:t>
            </w:r>
            <w:r>
              <w:rPr>
                <w:sz w:val="18"/>
                <w:szCs w:val="18"/>
                <w:u w:val="single"/>
              </w:rPr>
              <w:t>мая</w:t>
            </w:r>
            <w:r w:rsidRPr="00311D37">
              <w:rPr>
                <w:sz w:val="18"/>
                <w:szCs w:val="18"/>
                <w:u w:val="single"/>
              </w:rPr>
              <w:t xml:space="preserve">  20</w:t>
            </w:r>
            <w:r>
              <w:rPr>
                <w:sz w:val="18"/>
                <w:szCs w:val="18"/>
                <w:u w:val="single"/>
              </w:rPr>
              <w:t>21</w:t>
            </w:r>
            <w:r w:rsidRPr="00311D37">
              <w:rPr>
                <w:sz w:val="18"/>
                <w:szCs w:val="18"/>
                <w:u w:val="single"/>
              </w:rPr>
              <w:t xml:space="preserve"> г.</w:t>
            </w:r>
          </w:p>
        </w:tc>
        <w:tc>
          <w:tcPr>
            <w:tcW w:w="4478" w:type="dxa"/>
          </w:tcPr>
          <w:p w:rsidR="00721762" w:rsidRPr="00311D37" w:rsidRDefault="00721762" w:rsidP="005037DA">
            <w:pPr>
              <w:pStyle w:val="af1"/>
              <w:ind w:right="-1" w:firstLine="426"/>
              <w:jc w:val="both"/>
              <w:rPr>
                <w:sz w:val="18"/>
                <w:szCs w:val="18"/>
              </w:rPr>
            </w:pPr>
            <w:r w:rsidRPr="00311D37">
              <w:rPr>
                <w:sz w:val="18"/>
                <w:szCs w:val="18"/>
              </w:rPr>
              <w:t>«УТВЕРЖДАЮ»</w:t>
            </w:r>
          </w:p>
          <w:p w:rsidR="00721762" w:rsidRPr="00311D37" w:rsidRDefault="00721762" w:rsidP="005037DA">
            <w:pPr>
              <w:pStyle w:val="af1"/>
              <w:ind w:right="-1" w:firstLine="426"/>
              <w:jc w:val="both"/>
              <w:rPr>
                <w:sz w:val="18"/>
                <w:szCs w:val="18"/>
              </w:rPr>
            </w:pPr>
            <w:r w:rsidRPr="00311D37">
              <w:rPr>
                <w:sz w:val="18"/>
                <w:szCs w:val="18"/>
              </w:rPr>
              <w:t>Заведующий  МАДОУ «Детский сад № 408»</w:t>
            </w:r>
          </w:p>
          <w:p w:rsidR="00721762" w:rsidRPr="00311D37" w:rsidRDefault="00721762" w:rsidP="005037DA">
            <w:pPr>
              <w:pStyle w:val="af1"/>
              <w:ind w:right="-1" w:firstLine="426"/>
              <w:jc w:val="both"/>
              <w:rPr>
                <w:sz w:val="18"/>
                <w:szCs w:val="18"/>
              </w:rPr>
            </w:pPr>
            <w:r w:rsidRPr="00311D37">
              <w:rPr>
                <w:sz w:val="18"/>
                <w:szCs w:val="18"/>
              </w:rPr>
              <w:t xml:space="preserve">                              __________ Ю.М.Горохова</w:t>
            </w:r>
          </w:p>
          <w:p w:rsidR="00721762" w:rsidRPr="00311D37" w:rsidRDefault="00721762" w:rsidP="009A654E">
            <w:pPr>
              <w:pStyle w:val="af1"/>
              <w:ind w:right="-1" w:firstLine="426"/>
              <w:jc w:val="both"/>
              <w:rPr>
                <w:sz w:val="18"/>
                <w:szCs w:val="18"/>
                <w:u w:val="single"/>
              </w:rPr>
            </w:pPr>
            <w:r w:rsidRPr="00311D37">
              <w:rPr>
                <w:sz w:val="18"/>
                <w:szCs w:val="18"/>
                <w:u w:val="single"/>
              </w:rPr>
              <w:t xml:space="preserve">« </w:t>
            </w:r>
            <w:r>
              <w:rPr>
                <w:sz w:val="18"/>
                <w:szCs w:val="18"/>
                <w:u w:val="single"/>
              </w:rPr>
              <w:t>1</w:t>
            </w:r>
            <w:r w:rsidR="009A654E">
              <w:rPr>
                <w:sz w:val="18"/>
                <w:szCs w:val="18"/>
                <w:u w:val="single"/>
              </w:rPr>
              <w:t>7</w:t>
            </w:r>
            <w:r w:rsidRPr="00311D37">
              <w:rPr>
                <w:sz w:val="18"/>
                <w:szCs w:val="18"/>
                <w:u w:val="single"/>
              </w:rPr>
              <w:t xml:space="preserve">» </w:t>
            </w:r>
            <w:r>
              <w:rPr>
                <w:sz w:val="18"/>
                <w:szCs w:val="18"/>
                <w:u w:val="single"/>
              </w:rPr>
              <w:t>мая</w:t>
            </w:r>
            <w:r w:rsidRPr="00311D37">
              <w:rPr>
                <w:sz w:val="18"/>
                <w:szCs w:val="18"/>
                <w:u w:val="single"/>
              </w:rPr>
              <w:t xml:space="preserve">   20</w:t>
            </w:r>
            <w:r>
              <w:rPr>
                <w:sz w:val="18"/>
                <w:szCs w:val="18"/>
                <w:u w:val="single"/>
              </w:rPr>
              <w:t>21</w:t>
            </w:r>
            <w:r w:rsidRPr="00311D37">
              <w:rPr>
                <w:sz w:val="18"/>
                <w:szCs w:val="18"/>
                <w:u w:val="single"/>
              </w:rPr>
              <w:t xml:space="preserve"> г.</w:t>
            </w:r>
          </w:p>
        </w:tc>
      </w:tr>
    </w:tbl>
    <w:p w:rsidR="00721762" w:rsidRPr="00830B1D" w:rsidRDefault="00721762" w:rsidP="00721762">
      <w:pPr>
        <w:pStyle w:val="af1"/>
        <w:ind w:right="-1" w:firstLine="426"/>
        <w:jc w:val="center"/>
        <w:rPr>
          <w:b/>
          <w:bCs/>
          <w:color w:val="000000"/>
        </w:rPr>
      </w:pPr>
      <w:r w:rsidRPr="00830B1D">
        <w:rPr>
          <w:b/>
          <w:bCs/>
          <w:color w:val="000000"/>
        </w:rPr>
        <w:t>ПРАВИЛА</w:t>
      </w:r>
    </w:p>
    <w:p w:rsidR="00721762" w:rsidRPr="00830B1D" w:rsidRDefault="00721762" w:rsidP="00721762">
      <w:pPr>
        <w:pStyle w:val="af1"/>
        <w:ind w:right="-1" w:firstLine="426"/>
        <w:jc w:val="center"/>
        <w:rPr>
          <w:b/>
          <w:bCs/>
          <w:color w:val="000000"/>
        </w:rPr>
      </w:pPr>
      <w:r w:rsidRPr="00830B1D">
        <w:rPr>
          <w:b/>
          <w:bCs/>
          <w:color w:val="000000"/>
        </w:rPr>
        <w:t>внутреннего трудового распорядка</w:t>
      </w:r>
    </w:p>
    <w:p w:rsidR="00721762" w:rsidRPr="00830B1D" w:rsidRDefault="00721762" w:rsidP="00721762">
      <w:pPr>
        <w:pStyle w:val="af1"/>
        <w:ind w:right="-1" w:firstLine="426"/>
        <w:jc w:val="center"/>
        <w:rPr>
          <w:b/>
          <w:bCs/>
          <w:color w:val="000000"/>
        </w:rPr>
      </w:pPr>
      <w:r w:rsidRPr="00830B1D">
        <w:rPr>
          <w:b/>
          <w:bCs/>
          <w:color w:val="000000"/>
        </w:rPr>
        <w:t>в Муниципальном автономном дошкольном образовательном учреждении</w:t>
      </w:r>
    </w:p>
    <w:p w:rsidR="00721762" w:rsidRPr="00830B1D" w:rsidRDefault="00721762" w:rsidP="00721762">
      <w:pPr>
        <w:pStyle w:val="af1"/>
        <w:ind w:right="-1" w:firstLine="426"/>
        <w:jc w:val="center"/>
        <w:rPr>
          <w:b/>
          <w:bCs/>
          <w:color w:val="000000"/>
        </w:rPr>
      </w:pPr>
      <w:r w:rsidRPr="00830B1D">
        <w:rPr>
          <w:b/>
          <w:bCs/>
          <w:color w:val="000000"/>
        </w:rPr>
        <w:t>«Детский сад № 408 комбинированного вида» Советского района г</w:t>
      </w:r>
      <w:proofErr w:type="gramStart"/>
      <w:r w:rsidRPr="00830B1D">
        <w:rPr>
          <w:b/>
          <w:bCs/>
          <w:color w:val="000000"/>
        </w:rPr>
        <w:t>.К</w:t>
      </w:r>
      <w:proofErr w:type="gramEnd"/>
      <w:r w:rsidRPr="00830B1D">
        <w:rPr>
          <w:b/>
          <w:bCs/>
          <w:color w:val="000000"/>
        </w:rPr>
        <w:t>азани</w:t>
      </w:r>
    </w:p>
    <w:p w:rsidR="00721762" w:rsidRDefault="00721762" w:rsidP="00721762">
      <w:pPr>
        <w:pStyle w:val="af1"/>
        <w:ind w:right="-1" w:firstLine="426"/>
        <w:jc w:val="right"/>
        <w:rPr>
          <w:bCs/>
          <w:color w:val="000000"/>
          <w:sz w:val="16"/>
          <w:szCs w:val="16"/>
        </w:rPr>
      </w:pPr>
    </w:p>
    <w:p w:rsidR="00721762" w:rsidRPr="00C56B9F" w:rsidRDefault="00721762" w:rsidP="00721762">
      <w:pPr>
        <w:pStyle w:val="af1"/>
        <w:ind w:right="-1" w:firstLine="426"/>
        <w:jc w:val="right"/>
        <w:rPr>
          <w:bCs/>
          <w:sz w:val="16"/>
          <w:szCs w:val="16"/>
        </w:rPr>
      </w:pPr>
      <w:r w:rsidRPr="00C56B9F">
        <w:rPr>
          <w:bCs/>
          <w:sz w:val="16"/>
          <w:szCs w:val="16"/>
        </w:rPr>
        <w:t xml:space="preserve">Приказ по МАДОУ «Детский сад № 408»  №  </w:t>
      </w:r>
      <w:r w:rsidR="00C56B9F" w:rsidRPr="00C56B9F">
        <w:rPr>
          <w:bCs/>
          <w:sz w:val="16"/>
          <w:szCs w:val="16"/>
        </w:rPr>
        <w:t>46</w:t>
      </w:r>
    </w:p>
    <w:p w:rsidR="00721762" w:rsidRPr="00C56B9F" w:rsidRDefault="00721762" w:rsidP="00721762">
      <w:pPr>
        <w:pStyle w:val="af1"/>
        <w:ind w:right="-1" w:firstLine="426"/>
        <w:jc w:val="right"/>
        <w:rPr>
          <w:bCs/>
          <w:sz w:val="16"/>
          <w:szCs w:val="16"/>
        </w:rPr>
      </w:pPr>
      <w:r w:rsidRPr="00C56B9F">
        <w:rPr>
          <w:bCs/>
          <w:sz w:val="16"/>
          <w:szCs w:val="16"/>
        </w:rPr>
        <w:t xml:space="preserve">                                                  от « </w:t>
      </w:r>
      <w:r w:rsidR="00C56B9F" w:rsidRPr="00C56B9F">
        <w:rPr>
          <w:bCs/>
          <w:sz w:val="16"/>
          <w:szCs w:val="16"/>
        </w:rPr>
        <w:t>17</w:t>
      </w:r>
      <w:r w:rsidRPr="00C56B9F">
        <w:rPr>
          <w:bCs/>
          <w:sz w:val="16"/>
          <w:szCs w:val="16"/>
        </w:rPr>
        <w:t xml:space="preserve">» </w:t>
      </w:r>
      <w:r w:rsidR="00C56B9F" w:rsidRPr="00C56B9F">
        <w:rPr>
          <w:bCs/>
          <w:sz w:val="16"/>
          <w:szCs w:val="16"/>
        </w:rPr>
        <w:t>мая</w:t>
      </w:r>
      <w:r w:rsidRPr="00C56B9F">
        <w:rPr>
          <w:bCs/>
          <w:sz w:val="16"/>
          <w:szCs w:val="16"/>
        </w:rPr>
        <w:t xml:space="preserve">  20</w:t>
      </w:r>
      <w:r w:rsidR="00C56B9F" w:rsidRPr="00C56B9F">
        <w:rPr>
          <w:bCs/>
          <w:sz w:val="16"/>
          <w:szCs w:val="16"/>
        </w:rPr>
        <w:t>21</w:t>
      </w:r>
      <w:r w:rsidRPr="00C56B9F">
        <w:rPr>
          <w:bCs/>
          <w:sz w:val="16"/>
          <w:szCs w:val="16"/>
        </w:rPr>
        <w:t xml:space="preserve"> г.  </w:t>
      </w:r>
    </w:p>
    <w:p w:rsidR="00721762" w:rsidRPr="00C56B9F" w:rsidRDefault="00721762" w:rsidP="00721762">
      <w:pPr>
        <w:pStyle w:val="af1"/>
        <w:ind w:right="-1" w:firstLine="426"/>
        <w:jc w:val="right"/>
        <w:rPr>
          <w:bCs/>
          <w:sz w:val="16"/>
          <w:szCs w:val="16"/>
        </w:rPr>
      </w:pPr>
      <w:r w:rsidRPr="00C56B9F">
        <w:rPr>
          <w:bCs/>
          <w:sz w:val="16"/>
          <w:szCs w:val="16"/>
        </w:rPr>
        <w:t xml:space="preserve">                                                                           «О введении правил  внутреннего трудового  распорядка в МАДОУ «Детский сад № 408»</w:t>
      </w:r>
    </w:p>
    <w:p w:rsidR="00721762" w:rsidRPr="00721762" w:rsidRDefault="00721762" w:rsidP="00721762">
      <w:pPr>
        <w:pStyle w:val="af1"/>
        <w:ind w:right="-1" w:firstLine="426"/>
        <w:jc w:val="right"/>
        <w:rPr>
          <w:bCs/>
          <w:color w:val="FF0000"/>
          <w:sz w:val="16"/>
          <w:szCs w:val="16"/>
        </w:rPr>
      </w:pPr>
    </w:p>
    <w:p w:rsidR="00721762" w:rsidRPr="00830B1D" w:rsidRDefault="00721762" w:rsidP="00D8759E">
      <w:pPr>
        <w:pStyle w:val="af1"/>
        <w:numPr>
          <w:ilvl w:val="0"/>
          <w:numId w:val="6"/>
        </w:numPr>
        <w:tabs>
          <w:tab w:val="clear" w:pos="360"/>
          <w:tab w:val="num" w:pos="142"/>
          <w:tab w:val="left" w:pos="709"/>
        </w:tabs>
        <w:ind w:left="0" w:right="-1" w:firstLine="426"/>
        <w:jc w:val="center"/>
        <w:rPr>
          <w:b/>
          <w:bCs/>
          <w:color w:val="000000"/>
        </w:rPr>
      </w:pPr>
      <w:r w:rsidRPr="00830B1D">
        <w:rPr>
          <w:b/>
          <w:bCs/>
          <w:color w:val="000000"/>
        </w:rPr>
        <w:t>Общие положения</w:t>
      </w:r>
    </w:p>
    <w:p w:rsidR="00721762" w:rsidRPr="00830B1D" w:rsidRDefault="00721762" w:rsidP="005037DA">
      <w:pPr>
        <w:pStyle w:val="af1"/>
        <w:numPr>
          <w:ilvl w:val="1"/>
          <w:numId w:val="6"/>
        </w:numPr>
        <w:tabs>
          <w:tab w:val="clear" w:pos="360"/>
          <w:tab w:val="num" w:pos="142"/>
          <w:tab w:val="left" w:pos="993"/>
        </w:tabs>
        <w:ind w:left="0" w:right="-1" w:firstLine="426"/>
        <w:jc w:val="both"/>
        <w:rPr>
          <w:color w:val="000000"/>
        </w:rPr>
      </w:pPr>
      <w:r w:rsidRPr="00830B1D">
        <w:rPr>
          <w:color w:val="000000"/>
        </w:rPr>
        <w:t xml:space="preserve">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721762" w:rsidRPr="00830B1D" w:rsidRDefault="00721762" w:rsidP="005037DA">
      <w:pPr>
        <w:pStyle w:val="af1"/>
        <w:numPr>
          <w:ilvl w:val="1"/>
          <w:numId w:val="6"/>
        </w:numPr>
        <w:tabs>
          <w:tab w:val="clear" w:pos="360"/>
          <w:tab w:val="num" w:pos="142"/>
          <w:tab w:val="left" w:pos="993"/>
        </w:tabs>
        <w:ind w:left="0" w:right="-1" w:firstLine="426"/>
        <w:jc w:val="both"/>
        <w:rPr>
          <w:color w:val="000000"/>
        </w:rPr>
      </w:pPr>
      <w:r w:rsidRPr="00830B1D">
        <w:rPr>
          <w:color w:val="000000"/>
        </w:rPr>
        <w:t xml:space="preserve"> Правила регулируют трудовой распорядок работников Муниципального автономного дошкольного образовательного учреждения «Детский сад № 408 комбинированного вида» (далее МАДОУ «Детский сад № 408»), работающих по трудовому договору.</w:t>
      </w:r>
    </w:p>
    <w:p w:rsidR="00721762" w:rsidRPr="00830B1D" w:rsidRDefault="00721762" w:rsidP="005037DA">
      <w:pPr>
        <w:pStyle w:val="af1"/>
        <w:numPr>
          <w:ilvl w:val="1"/>
          <w:numId w:val="6"/>
        </w:numPr>
        <w:tabs>
          <w:tab w:val="clear" w:pos="360"/>
          <w:tab w:val="num" w:pos="142"/>
          <w:tab w:val="left" w:pos="993"/>
        </w:tabs>
        <w:ind w:left="0" w:right="-1" w:firstLine="426"/>
        <w:jc w:val="both"/>
        <w:rPr>
          <w:color w:val="000000"/>
        </w:rPr>
      </w:pPr>
      <w:r w:rsidRPr="00830B1D">
        <w:rPr>
          <w:color w:val="000000"/>
        </w:rPr>
        <w:t xml:space="preserve"> Правила преследуют следующие цели:</w:t>
      </w:r>
    </w:p>
    <w:p w:rsidR="00721762" w:rsidRPr="00830B1D" w:rsidRDefault="00721762" w:rsidP="005037DA">
      <w:pPr>
        <w:pStyle w:val="af1"/>
        <w:numPr>
          <w:ilvl w:val="0"/>
          <w:numId w:val="7"/>
        </w:numPr>
        <w:tabs>
          <w:tab w:val="num" w:pos="142"/>
          <w:tab w:val="left" w:pos="993"/>
        </w:tabs>
        <w:ind w:left="0" w:right="-1" w:firstLine="426"/>
        <w:jc w:val="both"/>
        <w:rPr>
          <w:color w:val="000000"/>
        </w:rPr>
      </w:pPr>
      <w:r w:rsidRPr="00830B1D">
        <w:rPr>
          <w:color w:val="000000"/>
        </w:rPr>
        <w:t>обеспечение необходимых организационных условий для нормального высокопроизводительного труда на научной основе;</w:t>
      </w:r>
    </w:p>
    <w:p w:rsidR="00721762" w:rsidRPr="00830B1D" w:rsidRDefault="00721762" w:rsidP="005037DA">
      <w:pPr>
        <w:pStyle w:val="af1"/>
        <w:numPr>
          <w:ilvl w:val="0"/>
          <w:numId w:val="7"/>
        </w:numPr>
        <w:tabs>
          <w:tab w:val="num" w:pos="142"/>
          <w:tab w:val="left" w:pos="993"/>
        </w:tabs>
        <w:ind w:left="0" w:right="-1" w:firstLine="426"/>
        <w:jc w:val="both"/>
        <w:rPr>
          <w:color w:val="000000"/>
        </w:rPr>
      </w:pPr>
      <w:r w:rsidRPr="00830B1D">
        <w:rPr>
          <w:color w:val="000000"/>
        </w:rPr>
        <w:t>рациональное использование рабочего времени;</w:t>
      </w:r>
    </w:p>
    <w:p w:rsidR="00721762" w:rsidRPr="00830B1D" w:rsidRDefault="00721762" w:rsidP="005037DA">
      <w:pPr>
        <w:pStyle w:val="af1"/>
        <w:numPr>
          <w:ilvl w:val="0"/>
          <w:numId w:val="7"/>
        </w:numPr>
        <w:tabs>
          <w:tab w:val="num" w:pos="142"/>
          <w:tab w:val="left" w:pos="993"/>
        </w:tabs>
        <w:ind w:left="0" w:right="-1" w:firstLine="426"/>
        <w:jc w:val="both"/>
        <w:rPr>
          <w:color w:val="000000"/>
        </w:rPr>
      </w:pPr>
      <w:r w:rsidRPr="00830B1D">
        <w:rPr>
          <w:color w:val="000000"/>
        </w:rPr>
        <w:t>укрепление трудовой дисциплины;</w:t>
      </w:r>
    </w:p>
    <w:p w:rsidR="00721762" w:rsidRPr="00830B1D" w:rsidRDefault="00721762" w:rsidP="005037DA">
      <w:pPr>
        <w:pStyle w:val="af1"/>
        <w:numPr>
          <w:ilvl w:val="0"/>
          <w:numId w:val="7"/>
        </w:numPr>
        <w:tabs>
          <w:tab w:val="num" w:pos="142"/>
          <w:tab w:val="left" w:pos="993"/>
        </w:tabs>
        <w:ind w:left="0" w:right="-1" w:firstLine="426"/>
        <w:jc w:val="both"/>
        <w:rPr>
          <w:color w:val="000000"/>
        </w:rPr>
      </w:pPr>
      <w:r w:rsidRPr="00830B1D">
        <w:rPr>
          <w:color w:val="000000"/>
        </w:rPr>
        <w:t>воспитание у работников сознательного творческого отношения к своей работе;</w:t>
      </w:r>
    </w:p>
    <w:p w:rsidR="00721762" w:rsidRPr="00830B1D" w:rsidRDefault="00721762" w:rsidP="005037DA">
      <w:pPr>
        <w:pStyle w:val="af1"/>
        <w:numPr>
          <w:ilvl w:val="0"/>
          <w:numId w:val="7"/>
        </w:numPr>
        <w:tabs>
          <w:tab w:val="num" w:pos="142"/>
          <w:tab w:val="left" w:pos="993"/>
        </w:tabs>
        <w:ind w:left="0" w:right="-1" w:firstLine="426"/>
        <w:jc w:val="both"/>
        <w:rPr>
          <w:color w:val="000000"/>
        </w:rPr>
      </w:pPr>
      <w:r w:rsidRPr="00830B1D">
        <w:rPr>
          <w:color w:val="000000"/>
        </w:rPr>
        <w:t>обеспечение высокого качества деятельности МАДОУ «Детский сад № 408».</w:t>
      </w:r>
    </w:p>
    <w:p w:rsidR="00721762" w:rsidRPr="00830B1D" w:rsidRDefault="00721762" w:rsidP="005037DA">
      <w:pPr>
        <w:pStyle w:val="af1"/>
        <w:numPr>
          <w:ilvl w:val="1"/>
          <w:numId w:val="6"/>
        </w:numPr>
        <w:tabs>
          <w:tab w:val="clear" w:pos="360"/>
          <w:tab w:val="num" w:pos="142"/>
          <w:tab w:val="left" w:pos="993"/>
        </w:tabs>
        <w:ind w:left="0" w:right="-1" w:firstLine="426"/>
        <w:jc w:val="both"/>
        <w:rPr>
          <w:color w:val="000000"/>
        </w:rPr>
      </w:pPr>
      <w:r w:rsidRPr="00830B1D">
        <w:rPr>
          <w:color w:val="000000"/>
        </w:rPr>
        <w:t xml:space="preserve"> Вопросы, связанные с принятием Правил, решаются администрацией МАДОУ «Детский сад № 408» с учетом мнения профсоюзного комитета как представительного органа работников МАДОУ «Детский сад № 408».</w:t>
      </w:r>
    </w:p>
    <w:p w:rsidR="00721762" w:rsidRPr="00830B1D" w:rsidRDefault="00721762" w:rsidP="005037DA">
      <w:pPr>
        <w:pStyle w:val="af1"/>
        <w:numPr>
          <w:ilvl w:val="1"/>
          <w:numId w:val="6"/>
        </w:numPr>
        <w:tabs>
          <w:tab w:val="clear" w:pos="360"/>
          <w:tab w:val="num" w:pos="142"/>
          <w:tab w:val="left" w:pos="993"/>
        </w:tabs>
        <w:ind w:left="0" w:right="-1" w:firstLine="426"/>
        <w:jc w:val="both"/>
        <w:rPr>
          <w:color w:val="000000"/>
        </w:rPr>
      </w:pPr>
      <w:r w:rsidRPr="00830B1D">
        <w:rPr>
          <w:color w:val="000000"/>
        </w:rPr>
        <w:t xml:space="preserve"> Правила утверждаются работодателем с учетом мнения представительного органа работников МАДОУ «Детский сад № 408» в порядке, установленном ст. 372 ТК РФ.</w:t>
      </w:r>
    </w:p>
    <w:p w:rsidR="00721762" w:rsidRPr="00830B1D" w:rsidRDefault="00721762" w:rsidP="005037DA">
      <w:pPr>
        <w:pStyle w:val="af1"/>
        <w:numPr>
          <w:ilvl w:val="1"/>
          <w:numId w:val="6"/>
        </w:numPr>
        <w:tabs>
          <w:tab w:val="clear" w:pos="360"/>
          <w:tab w:val="num" w:pos="142"/>
          <w:tab w:val="left" w:pos="993"/>
        </w:tabs>
        <w:ind w:left="0" w:right="-1" w:firstLine="426"/>
        <w:jc w:val="both"/>
        <w:rPr>
          <w:color w:val="000000"/>
        </w:rPr>
      </w:pPr>
      <w:r w:rsidRPr="00830B1D">
        <w:rPr>
          <w:color w:val="000000"/>
        </w:rPr>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rsidR="00721762" w:rsidRPr="00830B1D" w:rsidRDefault="00721762" w:rsidP="005037DA">
      <w:pPr>
        <w:pStyle w:val="af1"/>
        <w:numPr>
          <w:ilvl w:val="1"/>
          <w:numId w:val="6"/>
        </w:numPr>
        <w:tabs>
          <w:tab w:val="clear" w:pos="360"/>
          <w:tab w:val="num" w:pos="142"/>
          <w:tab w:val="left" w:pos="993"/>
        </w:tabs>
        <w:ind w:left="0" w:right="-1" w:firstLine="426"/>
        <w:jc w:val="both"/>
        <w:rPr>
          <w:color w:val="000000"/>
        </w:rPr>
      </w:pPr>
      <w:r w:rsidRPr="00830B1D">
        <w:rPr>
          <w:color w:val="000000"/>
        </w:rPr>
        <w:t xml:space="preserve"> Каждый работник должен быть ознакомлен с Правилами внутреннего трудового распорядка под роспись.</w:t>
      </w:r>
    </w:p>
    <w:p w:rsidR="00721762" w:rsidRPr="00830B1D" w:rsidRDefault="00721762" w:rsidP="005037DA">
      <w:pPr>
        <w:pStyle w:val="af1"/>
        <w:numPr>
          <w:ilvl w:val="1"/>
          <w:numId w:val="6"/>
        </w:numPr>
        <w:tabs>
          <w:tab w:val="clear" w:pos="360"/>
          <w:tab w:val="num" w:pos="142"/>
          <w:tab w:val="left" w:pos="993"/>
        </w:tabs>
        <w:ind w:left="0" w:right="-1" w:firstLine="426"/>
        <w:jc w:val="both"/>
        <w:rPr>
          <w:color w:val="000000"/>
        </w:rPr>
      </w:pPr>
      <w:r w:rsidRPr="00830B1D">
        <w:rPr>
          <w:color w:val="000000"/>
        </w:rPr>
        <w:t xml:space="preserve"> Правила вывешиваются для ознакомления работников на стенде МАДОУ «Детский сад № 408».</w:t>
      </w:r>
    </w:p>
    <w:p w:rsidR="00721762" w:rsidRPr="00830B1D" w:rsidRDefault="00721762" w:rsidP="00D8759E">
      <w:pPr>
        <w:pStyle w:val="af1"/>
        <w:numPr>
          <w:ilvl w:val="0"/>
          <w:numId w:val="6"/>
        </w:numPr>
        <w:tabs>
          <w:tab w:val="clear" w:pos="360"/>
          <w:tab w:val="num" w:pos="142"/>
          <w:tab w:val="left" w:pos="993"/>
        </w:tabs>
        <w:ind w:left="0" w:right="-1" w:firstLine="426"/>
        <w:jc w:val="center"/>
        <w:rPr>
          <w:b/>
          <w:bCs/>
          <w:color w:val="000000"/>
        </w:rPr>
      </w:pPr>
      <w:r w:rsidRPr="00830B1D">
        <w:rPr>
          <w:b/>
          <w:bCs/>
          <w:color w:val="000000"/>
        </w:rPr>
        <w:t>Порядок приема и увольнения работников</w:t>
      </w:r>
    </w:p>
    <w:p w:rsidR="00721762" w:rsidRPr="00830B1D" w:rsidRDefault="00721762" w:rsidP="005037DA">
      <w:pPr>
        <w:pStyle w:val="af1"/>
        <w:numPr>
          <w:ilvl w:val="1"/>
          <w:numId w:val="6"/>
        </w:numPr>
        <w:tabs>
          <w:tab w:val="clear" w:pos="360"/>
          <w:tab w:val="num" w:pos="142"/>
          <w:tab w:val="left" w:pos="993"/>
        </w:tabs>
        <w:ind w:left="0" w:right="-1" w:firstLine="426"/>
        <w:jc w:val="both"/>
        <w:rPr>
          <w:b/>
          <w:bCs/>
          <w:i/>
          <w:iCs/>
          <w:color w:val="000000"/>
          <w:u w:val="single"/>
        </w:rPr>
      </w:pPr>
      <w:r w:rsidRPr="00830B1D">
        <w:rPr>
          <w:b/>
          <w:bCs/>
          <w:i/>
          <w:iCs/>
          <w:color w:val="000000"/>
          <w:u w:val="single"/>
        </w:rPr>
        <w:t>Порядок приема на работу.</w:t>
      </w:r>
    </w:p>
    <w:p w:rsidR="00721762" w:rsidRPr="00830B1D" w:rsidRDefault="00721762" w:rsidP="005037DA">
      <w:pPr>
        <w:pStyle w:val="af1"/>
        <w:numPr>
          <w:ilvl w:val="2"/>
          <w:numId w:val="6"/>
        </w:numPr>
        <w:tabs>
          <w:tab w:val="num" w:pos="142"/>
          <w:tab w:val="left" w:pos="993"/>
        </w:tabs>
        <w:ind w:left="0" w:right="-1" w:firstLine="426"/>
        <w:jc w:val="both"/>
        <w:rPr>
          <w:color w:val="000000"/>
        </w:rPr>
      </w:pPr>
      <w:r w:rsidRPr="00830B1D">
        <w:rPr>
          <w:color w:val="000000"/>
        </w:rPr>
        <w:t xml:space="preserve"> Работники реализуют свое право на труд путем заключения трудового договора о работе в МАДОУ «Детский сад № 408».</w:t>
      </w:r>
    </w:p>
    <w:p w:rsidR="00721762" w:rsidRPr="00830B1D" w:rsidRDefault="00721762" w:rsidP="005037DA">
      <w:pPr>
        <w:pStyle w:val="af1"/>
        <w:numPr>
          <w:ilvl w:val="2"/>
          <w:numId w:val="6"/>
        </w:numPr>
        <w:tabs>
          <w:tab w:val="num" w:pos="142"/>
          <w:tab w:val="left" w:pos="993"/>
        </w:tabs>
        <w:ind w:left="0" w:right="-1" w:firstLine="426"/>
        <w:jc w:val="both"/>
        <w:rPr>
          <w:color w:val="000000"/>
        </w:rPr>
      </w:pPr>
      <w:r w:rsidRPr="00830B1D">
        <w:rPr>
          <w:color w:val="000000"/>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МАДОУ «Детский сад № 408», другой – у работника.</w:t>
      </w:r>
    </w:p>
    <w:p w:rsidR="00721762" w:rsidRPr="00830B1D" w:rsidRDefault="00721762" w:rsidP="005037DA">
      <w:pPr>
        <w:pStyle w:val="af1"/>
        <w:numPr>
          <w:ilvl w:val="2"/>
          <w:numId w:val="6"/>
        </w:numPr>
        <w:tabs>
          <w:tab w:val="num" w:pos="142"/>
          <w:tab w:val="left" w:pos="993"/>
        </w:tabs>
        <w:ind w:left="0" w:right="-1" w:firstLine="426"/>
        <w:jc w:val="both"/>
        <w:rPr>
          <w:color w:val="000000"/>
        </w:rPr>
      </w:pPr>
      <w:r w:rsidRPr="00830B1D">
        <w:rPr>
          <w:color w:val="000000"/>
        </w:rPr>
        <w:t xml:space="preserve"> Прием педагогических работников на работу производится согласно ст. 331 Трудового Кодекса Российской Федерации.</w:t>
      </w:r>
    </w:p>
    <w:p w:rsidR="00721762" w:rsidRPr="00830B1D" w:rsidRDefault="00721762" w:rsidP="005037DA">
      <w:pPr>
        <w:pStyle w:val="af1"/>
        <w:numPr>
          <w:ilvl w:val="2"/>
          <w:numId w:val="6"/>
        </w:numPr>
        <w:tabs>
          <w:tab w:val="num" w:pos="142"/>
          <w:tab w:val="left" w:pos="993"/>
        </w:tabs>
        <w:ind w:left="0" w:right="-1" w:firstLine="426"/>
        <w:jc w:val="both"/>
        <w:rPr>
          <w:color w:val="000000"/>
        </w:rPr>
      </w:pPr>
      <w:r w:rsidRPr="00830B1D">
        <w:rPr>
          <w:color w:val="000000"/>
        </w:rPr>
        <w:t xml:space="preserve"> При приеме на работу работник обязан предъявить администрации:</w:t>
      </w:r>
    </w:p>
    <w:p w:rsidR="00721762" w:rsidRPr="00830B1D" w:rsidRDefault="00721762" w:rsidP="005037DA">
      <w:pPr>
        <w:pStyle w:val="af1"/>
        <w:numPr>
          <w:ilvl w:val="0"/>
          <w:numId w:val="8"/>
        </w:numPr>
        <w:tabs>
          <w:tab w:val="num" w:pos="142"/>
          <w:tab w:val="left" w:pos="993"/>
        </w:tabs>
        <w:ind w:left="0" w:right="-1" w:firstLine="426"/>
        <w:jc w:val="both"/>
        <w:rPr>
          <w:color w:val="000000"/>
        </w:rPr>
      </w:pPr>
      <w:r w:rsidRPr="00830B1D">
        <w:rPr>
          <w:color w:val="000000"/>
        </w:rPr>
        <w:t>паспорт или иной документ, удостоверяющий личность;</w:t>
      </w:r>
    </w:p>
    <w:p w:rsidR="00721762" w:rsidRPr="00830B1D" w:rsidRDefault="00721762" w:rsidP="005037DA">
      <w:pPr>
        <w:pStyle w:val="af1"/>
        <w:numPr>
          <w:ilvl w:val="0"/>
          <w:numId w:val="8"/>
        </w:numPr>
        <w:tabs>
          <w:tab w:val="num" w:pos="142"/>
          <w:tab w:val="left" w:pos="993"/>
        </w:tabs>
        <w:ind w:left="0" w:right="-1" w:firstLine="426"/>
        <w:jc w:val="both"/>
        <w:rPr>
          <w:color w:val="000000"/>
        </w:rPr>
      </w:pPr>
      <w:r w:rsidRPr="00830B1D">
        <w:rPr>
          <w:color w:val="000000"/>
        </w:rPr>
        <w:t>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721762" w:rsidRPr="00830B1D" w:rsidRDefault="00721762" w:rsidP="005037DA">
      <w:pPr>
        <w:pStyle w:val="af1"/>
        <w:numPr>
          <w:ilvl w:val="0"/>
          <w:numId w:val="8"/>
        </w:numPr>
        <w:tabs>
          <w:tab w:val="num" w:pos="142"/>
          <w:tab w:val="left" w:pos="993"/>
        </w:tabs>
        <w:ind w:left="0" w:right="-1" w:firstLine="426"/>
        <w:jc w:val="both"/>
        <w:rPr>
          <w:color w:val="000000"/>
        </w:rPr>
      </w:pPr>
      <w:r w:rsidRPr="00830B1D">
        <w:rPr>
          <w:color w:val="000000"/>
        </w:rPr>
        <w:t>страховое свидетельство государственного пенсионного страхования;</w:t>
      </w:r>
    </w:p>
    <w:p w:rsidR="00721762" w:rsidRPr="00830B1D" w:rsidRDefault="00721762" w:rsidP="005037DA">
      <w:pPr>
        <w:pStyle w:val="af1"/>
        <w:numPr>
          <w:ilvl w:val="0"/>
          <w:numId w:val="8"/>
        </w:numPr>
        <w:tabs>
          <w:tab w:val="num" w:pos="142"/>
          <w:tab w:val="left" w:pos="993"/>
        </w:tabs>
        <w:ind w:left="0" w:right="-1" w:firstLine="426"/>
        <w:jc w:val="both"/>
        <w:rPr>
          <w:color w:val="000000"/>
        </w:rPr>
      </w:pPr>
      <w:r w:rsidRPr="00830B1D">
        <w:rPr>
          <w:color w:val="000000"/>
        </w:rPr>
        <w:t>документы воинского учета – для военнообязанных и лиц, подлежащих призыву на военную службу;</w:t>
      </w:r>
    </w:p>
    <w:p w:rsidR="00721762" w:rsidRPr="00830B1D" w:rsidRDefault="00721762" w:rsidP="005037DA">
      <w:pPr>
        <w:pStyle w:val="af1"/>
        <w:numPr>
          <w:ilvl w:val="0"/>
          <w:numId w:val="8"/>
        </w:numPr>
        <w:tabs>
          <w:tab w:val="num" w:pos="142"/>
          <w:tab w:val="left" w:pos="993"/>
        </w:tabs>
        <w:ind w:left="0" w:right="-1" w:firstLine="426"/>
        <w:jc w:val="both"/>
        <w:rPr>
          <w:color w:val="000000"/>
        </w:rPr>
      </w:pPr>
      <w:r w:rsidRPr="00830B1D">
        <w:rPr>
          <w:color w:val="000000"/>
        </w:rPr>
        <w:t>медицинское заключение об отсутствии противопоказаний для работы в образовательном учреждении по состоянию здоровья;</w:t>
      </w:r>
    </w:p>
    <w:p w:rsidR="00721762" w:rsidRDefault="00721762" w:rsidP="005037DA">
      <w:pPr>
        <w:pStyle w:val="af1"/>
        <w:numPr>
          <w:ilvl w:val="0"/>
          <w:numId w:val="8"/>
        </w:numPr>
        <w:tabs>
          <w:tab w:val="num" w:pos="142"/>
          <w:tab w:val="left" w:pos="993"/>
        </w:tabs>
        <w:ind w:left="0" w:right="-1" w:firstLine="426"/>
        <w:jc w:val="both"/>
        <w:rPr>
          <w:color w:val="000000"/>
        </w:rPr>
      </w:pPr>
      <w:r w:rsidRPr="00830B1D">
        <w:rPr>
          <w:color w:val="000000"/>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721762" w:rsidRPr="00830B1D" w:rsidRDefault="00721762" w:rsidP="005037DA">
      <w:pPr>
        <w:pStyle w:val="af1"/>
        <w:numPr>
          <w:ilvl w:val="0"/>
          <w:numId w:val="8"/>
        </w:numPr>
        <w:tabs>
          <w:tab w:val="num" w:pos="142"/>
          <w:tab w:val="left" w:pos="993"/>
        </w:tabs>
        <w:ind w:left="0" w:right="-1" w:firstLine="426"/>
        <w:jc w:val="both"/>
        <w:rPr>
          <w:color w:val="000000"/>
        </w:rPr>
      </w:pPr>
      <w:r>
        <w:rPr>
          <w:color w:val="000000"/>
        </w:rPr>
        <w:t xml:space="preserve">справка, </w:t>
      </w:r>
      <w:proofErr w:type="spellStart"/>
      <w:r>
        <w:rPr>
          <w:color w:val="000000"/>
        </w:rPr>
        <w:t>подтвердающая</w:t>
      </w:r>
      <w:proofErr w:type="spellEnd"/>
      <w:r>
        <w:rPr>
          <w:color w:val="000000"/>
        </w:rPr>
        <w:t xml:space="preserve"> отсутствие судимости;</w:t>
      </w:r>
    </w:p>
    <w:p w:rsidR="00721762" w:rsidRPr="00830B1D" w:rsidRDefault="00721762" w:rsidP="005037DA">
      <w:pPr>
        <w:pStyle w:val="af1"/>
        <w:numPr>
          <w:ilvl w:val="0"/>
          <w:numId w:val="8"/>
        </w:numPr>
        <w:tabs>
          <w:tab w:val="num" w:pos="142"/>
          <w:tab w:val="left" w:pos="993"/>
        </w:tabs>
        <w:ind w:left="0" w:right="-1" w:firstLine="426"/>
        <w:jc w:val="both"/>
        <w:rPr>
          <w:color w:val="000000"/>
        </w:rPr>
      </w:pPr>
      <w:r w:rsidRPr="00830B1D">
        <w:rPr>
          <w:color w:val="000000"/>
        </w:rPr>
        <w:t>при поступлении на работу по совместительству работники обязаны представить справку с основного места работы.</w:t>
      </w:r>
    </w:p>
    <w:p w:rsidR="00721762" w:rsidRPr="00830B1D" w:rsidRDefault="00721762" w:rsidP="005037DA">
      <w:pPr>
        <w:pStyle w:val="af1"/>
        <w:numPr>
          <w:ilvl w:val="2"/>
          <w:numId w:val="6"/>
        </w:numPr>
        <w:tabs>
          <w:tab w:val="num" w:pos="142"/>
          <w:tab w:val="left" w:pos="993"/>
        </w:tabs>
        <w:ind w:left="0" w:right="-1" w:firstLine="426"/>
        <w:jc w:val="both"/>
        <w:rPr>
          <w:color w:val="000000"/>
        </w:rPr>
      </w:pPr>
      <w:r w:rsidRPr="00830B1D">
        <w:rPr>
          <w:color w:val="000000"/>
        </w:rPr>
        <w:t xml:space="preserve"> Прием на работу в МАДОУ «Детский сад № 408» без предъявления указанных документов не допускается.</w:t>
      </w:r>
    </w:p>
    <w:p w:rsidR="00721762" w:rsidRPr="00830B1D" w:rsidRDefault="00721762" w:rsidP="005037DA">
      <w:pPr>
        <w:pStyle w:val="af1"/>
        <w:numPr>
          <w:ilvl w:val="2"/>
          <w:numId w:val="6"/>
        </w:numPr>
        <w:tabs>
          <w:tab w:val="num" w:pos="142"/>
          <w:tab w:val="left" w:pos="993"/>
        </w:tabs>
        <w:ind w:left="0" w:right="-1" w:firstLine="426"/>
        <w:jc w:val="both"/>
        <w:rPr>
          <w:color w:val="000000"/>
        </w:rPr>
      </w:pPr>
      <w:r w:rsidRPr="00830B1D">
        <w:rPr>
          <w:color w:val="000000"/>
        </w:rPr>
        <w:t xml:space="preserve"> При заключении трудового договора впервые трудовая книжка и страховое свидетельство </w:t>
      </w:r>
      <w:r w:rsidRPr="00830B1D">
        <w:rPr>
          <w:color w:val="000000"/>
        </w:rPr>
        <w:lastRenderedPageBreak/>
        <w:t>государственного пенсионного страхования оформляется МАДОУ «Детский сад № 408».</w:t>
      </w:r>
    </w:p>
    <w:p w:rsidR="00721762" w:rsidRPr="00830B1D" w:rsidRDefault="00721762" w:rsidP="005037DA">
      <w:pPr>
        <w:pStyle w:val="af1"/>
        <w:numPr>
          <w:ilvl w:val="2"/>
          <w:numId w:val="6"/>
        </w:numPr>
        <w:tabs>
          <w:tab w:val="num" w:pos="142"/>
          <w:tab w:val="left" w:pos="993"/>
        </w:tabs>
        <w:ind w:left="0" w:right="-1" w:firstLine="426"/>
        <w:jc w:val="both"/>
        <w:rPr>
          <w:color w:val="000000"/>
        </w:rPr>
      </w:pPr>
      <w:r w:rsidRPr="00830B1D">
        <w:rPr>
          <w:color w:val="000000"/>
        </w:rPr>
        <w:t xml:space="preserve">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721762" w:rsidRPr="00830B1D" w:rsidRDefault="00721762" w:rsidP="005037DA">
      <w:pPr>
        <w:pStyle w:val="af1"/>
        <w:numPr>
          <w:ilvl w:val="2"/>
          <w:numId w:val="6"/>
        </w:numPr>
        <w:tabs>
          <w:tab w:val="num" w:pos="142"/>
          <w:tab w:val="left" w:pos="993"/>
        </w:tabs>
        <w:ind w:left="0" w:right="-1" w:firstLine="426"/>
        <w:jc w:val="both"/>
        <w:rPr>
          <w:color w:val="000000"/>
        </w:rPr>
      </w:pPr>
      <w:r w:rsidRPr="00830B1D">
        <w:rPr>
          <w:color w:val="000000"/>
        </w:rPr>
        <w:t xml:space="preserve"> Работники МАДОУ «Детский сад № 408» имеют право работать на условиях внутреннего и внешнего совместительства  в порядке, предусмотренном действующим законодательством.</w:t>
      </w:r>
    </w:p>
    <w:p w:rsidR="00721762" w:rsidRPr="00830B1D" w:rsidRDefault="00721762" w:rsidP="005037DA">
      <w:pPr>
        <w:pStyle w:val="af1"/>
        <w:numPr>
          <w:ilvl w:val="2"/>
          <w:numId w:val="6"/>
        </w:numPr>
        <w:tabs>
          <w:tab w:val="num" w:pos="142"/>
          <w:tab w:val="left" w:pos="993"/>
        </w:tabs>
        <w:ind w:left="0" w:right="-1" w:firstLine="426"/>
        <w:jc w:val="both"/>
        <w:rPr>
          <w:color w:val="000000"/>
        </w:rPr>
      </w:pPr>
      <w:r w:rsidRPr="00830B1D">
        <w:rPr>
          <w:color w:val="000000"/>
        </w:rPr>
        <w:t xml:space="preserve"> Прием на работу оформляется приказом руководителя МАДОУ «Детский сад № 408»,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МАДОУ «Детский сад № 408» обязан выдать работнику надлежаще заверенную копию указанного приказа.</w:t>
      </w:r>
    </w:p>
    <w:p w:rsidR="00721762" w:rsidRPr="00830B1D" w:rsidRDefault="00721762" w:rsidP="005037DA">
      <w:pPr>
        <w:pStyle w:val="af1"/>
        <w:numPr>
          <w:ilvl w:val="2"/>
          <w:numId w:val="6"/>
        </w:numPr>
        <w:tabs>
          <w:tab w:val="num" w:pos="142"/>
          <w:tab w:val="left" w:pos="993"/>
        </w:tabs>
        <w:ind w:left="0" w:right="-1" w:firstLine="426"/>
        <w:jc w:val="both"/>
        <w:rPr>
          <w:color w:val="000000"/>
        </w:rPr>
      </w:pPr>
      <w:r w:rsidRPr="00830B1D">
        <w:rPr>
          <w:color w:val="000000"/>
        </w:rPr>
        <w:t xml:space="preserve"> В приказе должны быть указаны:</w:t>
      </w:r>
    </w:p>
    <w:p w:rsidR="00721762" w:rsidRPr="00830B1D" w:rsidRDefault="00721762" w:rsidP="005037DA">
      <w:pPr>
        <w:pStyle w:val="af1"/>
        <w:numPr>
          <w:ilvl w:val="0"/>
          <w:numId w:val="9"/>
        </w:numPr>
        <w:tabs>
          <w:tab w:val="num" w:pos="142"/>
          <w:tab w:val="left" w:pos="993"/>
        </w:tabs>
        <w:ind w:left="0" w:right="-1" w:firstLine="426"/>
        <w:jc w:val="both"/>
        <w:rPr>
          <w:color w:val="000000"/>
        </w:rPr>
      </w:pPr>
      <w:r w:rsidRPr="00830B1D">
        <w:rPr>
          <w:color w:val="000000"/>
        </w:rPr>
        <w:t>место работы – наименование организации;</w:t>
      </w:r>
    </w:p>
    <w:p w:rsidR="00721762" w:rsidRPr="00830B1D" w:rsidRDefault="00721762" w:rsidP="005037DA">
      <w:pPr>
        <w:pStyle w:val="af1"/>
        <w:numPr>
          <w:ilvl w:val="0"/>
          <w:numId w:val="9"/>
        </w:numPr>
        <w:tabs>
          <w:tab w:val="num" w:pos="142"/>
          <w:tab w:val="left" w:pos="993"/>
        </w:tabs>
        <w:ind w:left="0" w:right="-1" w:firstLine="426"/>
        <w:jc w:val="both"/>
        <w:rPr>
          <w:color w:val="000000"/>
        </w:rPr>
      </w:pPr>
      <w:r w:rsidRPr="00830B1D">
        <w:rPr>
          <w:color w:val="000000"/>
        </w:rPr>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Организации);</w:t>
      </w:r>
    </w:p>
    <w:p w:rsidR="00721762" w:rsidRPr="00830B1D" w:rsidRDefault="00721762" w:rsidP="005037DA">
      <w:pPr>
        <w:pStyle w:val="af1"/>
        <w:numPr>
          <w:ilvl w:val="0"/>
          <w:numId w:val="9"/>
        </w:numPr>
        <w:tabs>
          <w:tab w:val="num" w:pos="142"/>
          <w:tab w:val="left" w:pos="993"/>
        </w:tabs>
        <w:ind w:left="0" w:right="-1" w:firstLine="426"/>
        <w:jc w:val="both"/>
        <w:rPr>
          <w:color w:val="000000"/>
        </w:rPr>
      </w:pPr>
      <w:r w:rsidRPr="00830B1D">
        <w:rPr>
          <w:color w:val="000000"/>
        </w:rPr>
        <w:t>дата начала работы (и дата ее окончания, если заключается срочный трудовой договор).</w:t>
      </w:r>
    </w:p>
    <w:p w:rsidR="00721762" w:rsidRPr="00830B1D" w:rsidRDefault="00721762" w:rsidP="005037DA">
      <w:pPr>
        <w:pStyle w:val="af1"/>
        <w:tabs>
          <w:tab w:val="num" w:pos="142"/>
          <w:tab w:val="left" w:pos="993"/>
        </w:tabs>
        <w:ind w:right="-1" w:firstLine="426"/>
        <w:jc w:val="both"/>
        <w:rPr>
          <w:color w:val="000000"/>
        </w:rPr>
      </w:pPr>
      <w:r w:rsidRPr="00830B1D">
        <w:rPr>
          <w:color w:val="000000"/>
        </w:rPr>
        <w:t>2.1 11.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721762" w:rsidRPr="00830B1D" w:rsidRDefault="00721762" w:rsidP="005037DA">
      <w:pPr>
        <w:pStyle w:val="af1"/>
        <w:numPr>
          <w:ilvl w:val="2"/>
          <w:numId w:val="20"/>
        </w:numPr>
        <w:tabs>
          <w:tab w:val="num" w:pos="142"/>
          <w:tab w:val="left" w:pos="993"/>
        </w:tabs>
        <w:ind w:left="0" w:right="-1" w:firstLine="426"/>
        <w:jc w:val="both"/>
        <w:rPr>
          <w:color w:val="000000"/>
        </w:rPr>
      </w:pPr>
      <w:r w:rsidRPr="00830B1D">
        <w:rPr>
          <w:color w:val="000000"/>
        </w:rPr>
        <w:t>В соответствии с приказом о приеме на работу администрация МАДОУ «Детский сад № 408» обязана в 5-тидневный срок сделать запись в трудовой книжке работника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721762" w:rsidRPr="00830B1D" w:rsidRDefault="00721762" w:rsidP="005037DA">
      <w:pPr>
        <w:pStyle w:val="af1"/>
        <w:numPr>
          <w:ilvl w:val="2"/>
          <w:numId w:val="20"/>
        </w:numPr>
        <w:tabs>
          <w:tab w:val="num" w:pos="142"/>
          <w:tab w:val="left" w:pos="993"/>
        </w:tabs>
        <w:ind w:left="0" w:right="-1" w:firstLine="426"/>
        <w:jc w:val="both"/>
        <w:rPr>
          <w:color w:val="000000"/>
        </w:rPr>
      </w:pPr>
      <w:r w:rsidRPr="00830B1D">
        <w:rPr>
          <w:color w:val="000000"/>
        </w:rPr>
        <w:t>Трудовые книжки работников хранятся в МАДОУ «Детский сад № 408».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721762" w:rsidRDefault="00721762" w:rsidP="005037DA">
      <w:pPr>
        <w:pStyle w:val="af1"/>
        <w:numPr>
          <w:ilvl w:val="2"/>
          <w:numId w:val="20"/>
        </w:numPr>
        <w:tabs>
          <w:tab w:val="num" w:pos="142"/>
          <w:tab w:val="left" w:pos="993"/>
        </w:tabs>
        <w:ind w:left="0" w:right="-1" w:firstLine="426"/>
        <w:jc w:val="both"/>
        <w:rPr>
          <w:color w:val="000000"/>
        </w:rPr>
      </w:pPr>
      <w:r w:rsidRPr="00830B1D">
        <w:rPr>
          <w:color w:val="000000"/>
        </w:rPr>
        <w:t>С каждой записью, вносимой на основании приказа в трудовую книжку, администрация МАДОУ «Детский сад № 408» обязана ознакомить ее владельца под роспись в личной карточке.</w:t>
      </w:r>
    </w:p>
    <w:p w:rsidR="005037DA" w:rsidRPr="00830B1D" w:rsidRDefault="005037DA" w:rsidP="005037DA">
      <w:pPr>
        <w:pStyle w:val="af1"/>
        <w:numPr>
          <w:ilvl w:val="2"/>
          <w:numId w:val="20"/>
        </w:numPr>
        <w:tabs>
          <w:tab w:val="left" w:pos="993"/>
        </w:tabs>
        <w:ind w:left="0" w:right="-1" w:firstLine="426"/>
        <w:jc w:val="both"/>
        <w:rPr>
          <w:color w:val="000000"/>
        </w:rPr>
      </w:pPr>
      <w:r w:rsidRPr="005037DA">
        <w:rPr>
          <w:color w:val="000000"/>
        </w:rPr>
        <w:t>Работодател</w:t>
      </w:r>
      <w:r>
        <w:rPr>
          <w:color w:val="000000"/>
        </w:rPr>
        <w:t>ь обязан</w:t>
      </w:r>
      <w:r w:rsidRPr="005037DA">
        <w:rPr>
          <w:color w:val="000000"/>
        </w:rPr>
        <w:t xml:space="preserve">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721762" w:rsidRPr="005037DA" w:rsidRDefault="00721762" w:rsidP="005037DA">
      <w:pPr>
        <w:pStyle w:val="af1"/>
        <w:numPr>
          <w:ilvl w:val="2"/>
          <w:numId w:val="20"/>
        </w:numPr>
        <w:tabs>
          <w:tab w:val="num" w:pos="142"/>
          <w:tab w:val="left" w:pos="993"/>
        </w:tabs>
        <w:ind w:left="0" w:right="-1" w:firstLine="426"/>
        <w:jc w:val="both"/>
      </w:pPr>
      <w:proofErr w:type="gramStart"/>
      <w:r w:rsidRPr="00830B1D">
        <w:rPr>
          <w:color w:val="000000"/>
        </w:rPr>
        <w:t>На каждого работника МАДОУ «Детский сад № 408»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w:t>
      </w:r>
      <w:proofErr w:type="gramEnd"/>
      <w:r w:rsidRPr="00830B1D">
        <w:rPr>
          <w:color w:val="000000"/>
        </w:rPr>
        <w:t xml:space="preserve">, </w:t>
      </w:r>
      <w:proofErr w:type="gramStart"/>
      <w:r w:rsidRPr="00830B1D">
        <w:rPr>
          <w:color w:val="000000"/>
        </w:rPr>
        <w:t>перемещении</w:t>
      </w:r>
      <w:proofErr w:type="gramEnd"/>
      <w:r w:rsidRPr="00830B1D">
        <w:rPr>
          <w:color w:val="000000"/>
        </w:rPr>
        <w:t xml:space="preserve"> по службе, поощрениях и </w:t>
      </w:r>
      <w:r w:rsidRPr="005037DA">
        <w:t>награждениях, увольнении. Здесь же хранится один экземпляр письменного трудового договора.</w:t>
      </w:r>
    </w:p>
    <w:p w:rsidR="00721762" w:rsidRPr="00C56B9F" w:rsidRDefault="00721762" w:rsidP="005037DA">
      <w:pPr>
        <w:pStyle w:val="af1"/>
        <w:numPr>
          <w:ilvl w:val="2"/>
          <w:numId w:val="20"/>
        </w:numPr>
        <w:tabs>
          <w:tab w:val="num" w:pos="142"/>
          <w:tab w:val="left" w:pos="993"/>
        </w:tabs>
        <w:ind w:left="0" w:right="-1" w:firstLine="426"/>
        <w:jc w:val="both"/>
      </w:pPr>
      <w:r w:rsidRPr="00C56B9F">
        <w:t>Личное дело работника хранится в МАДОУ «Детский сад № 408», в том числе и после увольнения, до достижения им возраста 75 лет.</w:t>
      </w:r>
    </w:p>
    <w:p w:rsidR="00721762" w:rsidRPr="00C56B9F" w:rsidRDefault="00721762" w:rsidP="005037DA">
      <w:pPr>
        <w:pStyle w:val="af1"/>
        <w:numPr>
          <w:ilvl w:val="2"/>
          <w:numId w:val="20"/>
        </w:numPr>
        <w:tabs>
          <w:tab w:val="num" w:pos="142"/>
          <w:tab w:val="left" w:pos="993"/>
        </w:tabs>
        <w:ind w:left="0" w:right="-1" w:firstLine="426"/>
        <w:jc w:val="both"/>
      </w:pPr>
      <w:r w:rsidRPr="00C56B9F">
        <w:t xml:space="preserve"> О приеме работника в МАДОУ «Детский сад № 408» делается запись в Книге учета личного состава.</w:t>
      </w:r>
    </w:p>
    <w:p w:rsidR="00721762" w:rsidRPr="00830B1D" w:rsidRDefault="00721762" w:rsidP="005037DA">
      <w:pPr>
        <w:pStyle w:val="af1"/>
        <w:numPr>
          <w:ilvl w:val="2"/>
          <w:numId w:val="20"/>
        </w:numPr>
        <w:tabs>
          <w:tab w:val="num" w:pos="142"/>
          <w:tab w:val="left" w:pos="993"/>
        </w:tabs>
        <w:ind w:left="0" w:right="-1" w:firstLine="426"/>
        <w:jc w:val="both"/>
        <w:rPr>
          <w:color w:val="000000"/>
        </w:rPr>
      </w:pPr>
      <w:r w:rsidRPr="00830B1D">
        <w:rPr>
          <w:color w:val="000000"/>
        </w:rPr>
        <w:t>При приеме работника или переводе его в установленном порядке на другую работу администрация МАДОУ «Детский сад № 408» обязана:</w:t>
      </w:r>
    </w:p>
    <w:p w:rsidR="00721762" w:rsidRPr="00830B1D" w:rsidRDefault="00721762" w:rsidP="005037DA">
      <w:pPr>
        <w:pStyle w:val="af1"/>
        <w:numPr>
          <w:ilvl w:val="0"/>
          <w:numId w:val="10"/>
        </w:numPr>
        <w:tabs>
          <w:tab w:val="num" w:pos="142"/>
          <w:tab w:val="left" w:pos="993"/>
        </w:tabs>
        <w:ind w:left="0" w:right="-1" w:firstLine="426"/>
        <w:jc w:val="both"/>
        <w:rPr>
          <w:color w:val="000000"/>
        </w:rPr>
      </w:pPr>
      <w:r w:rsidRPr="00830B1D">
        <w:rPr>
          <w:color w:val="000000"/>
        </w:rPr>
        <w:t>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721762" w:rsidRPr="00830B1D" w:rsidRDefault="00721762" w:rsidP="005037DA">
      <w:pPr>
        <w:pStyle w:val="af1"/>
        <w:numPr>
          <w:ilvl w:val="0"/>
          <w:numId w:val="10"/>
        </w:numPr>
        <w:tabs>
          <w:tab w:val="num" w:pos="142"/>
          <w:tab w:val="left" w:pos="993"/>
        </w:tabs>
        <w:ind w:left="0" w:right="-1" w:firstLine="426"/>
        <w:jc w:val="both"/>
        <w:rPr>
          <w:color w:val="000000"/>
        </w:rPr>
      </w:pPr>
      <w:r w:rsidRPr="00830B1D">
        <w:rPr>
          <w:color w:val="000000"/>
        </w:rPr>
        <w:t>ознакомить работника с Правилами трудового внутреннего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721762" w:rsidRPr="00830B1D" w:rsidRDefault="00721762" w:rsidP="005037DA">
      <w:pPr>
        <w:pStyle w:val="af1"/>
        <w:numPr>
          <w:ilvl w:val="1"/>
          <w:numId w:val="20"/>
        </w:numPr>
        <w:tabs>
          <w:tab w:val="num" w:pos="142"/>
          <w:tab w:val="left" w:pos="993"/>
        </w:tabs>
        <w:ind w:left="0" w:right="-1" w:firstLine="426"/>
        <w:jc w:val="both"/>
        <w:rPr>
          <w:b/>
          <w:bCs/>
          <w:i/>
          <w:iCs/>
          <w:color w:val="000000"/>
        </w:rPr>
      </w:pPr>
      <w:r w:rsidRPr="00830B1D">
        <w:rPr>
          <w:b/>
          <w:bCs/>
          <w:i/>
          <w:iCs/>
          <w:color w:val="000000"/>
        </w:rPr>
        <w:t xml:space="preserve"> Отказ в приеме на работу.</w:t>
      </w:r>
    </w:p>
    <w:p w:rsidR="00721762" w:rsidRPr="00830B1D" w:rsidRDefault="00721762" w:rsidP="005037DA">
      <w:pPr>
        <w:pStyle w:val="af1"/>
        <w:tabs>
          <w:tab w:val="num" w:pos="142"/>
          <w:tab w:val="left" w:pos="993"/>
        </w:tabs>
        <w:ind w:right="-1" w:firstLine="426"/>
        <w:jc w:val="both"/>
        <w:rPr>
          <w:color w:val="000000"/>
        </w:rPr>
      </w:pPr>
      <w:r w:rsidRPr="00830B1D">
        <w:rPr>
          <w:color w:val="000000"/>
        </w:rPr>
        <w:t>2.2.1.Подбор и расстановка кадров относится к компетенции руководителя МАДОУ «Детский сад № 408». По требованию лица, которому отказано в заключени</w:t>
      </w:r>
      <w:proofErr w:type="gramStart"/>
      <w:r w:rsidRPr="00830B1D">
        <w:rPr>
          <w:color w:val="000000"/>
        </w:rPr>
        <w:t>и</w:t>
      </w:r>
      <w:proofErr w:type="gramEnd"/>
      <w:r w:rsidRPr="00830B1D">
        <w:rPr>
          <w:color w:val="000000"/>
        </w:rPr>
        <w:t xml:space="preserve"> трудового договора, работодатель обязан сообщить причину отказа в письменной форме. Отказ в заключени</w:t>
      </w:r>
      <w:proofErr w:type="gramStart"/>
      <w:r w:rsidRPr="00830B1D">
        <w:rPr>
          <w:color w:val="000000"/>
        </w:rPr>
        <w:t>и</w:t>
      </w:r>
      <w:proofErr w:type="gramEnd"/>
      <w:r w:rsidRPr="00830B1D">
        <w:rPr>
          <w:color w:val="000000"/>
        </w:rPr>
        <w:t xml:space="preserve"> трудового договора может быть обжалован в суд</w:t>
      </w:r>
      <w:r>
        <w:rPr>
          <w:color w:val="000000"/>
        </w:rPr>
        <w:t>е</w:t>
      </w:r>
      <w:r w:rsidRPr="00830B1D">
        <w:rPr>
          <w:color w:val="000000"/>
        </w:rPr>
        <w:t xml:space="preserve"> (ст.64 ТК РФ).</w:t>
      </w:r>
    </w:p>
    <w:p w:rsidR="00721762" w:rsidRPr="00830B1D" w:rsidRDefault="00721762" w:rsidP="005037DA">
      <w:pPr>
        <w:pStyle w:val="af1"/>
        <w:numPr>
          <w:ilvl w:val="1"/>
          <w:numId w:val="20"/>
        </w:numPr>
        <w:tabs>
          <w:tab w:val="num" w:pos="142"/>
          <w:tab w:val="left" w:pos="993"/>
        </w:tabs>
        <w:ind w:left="0" w:right="-1" w:firstLine="426"/>
        <w:jc w:val="both"/>
        <w:rPr>
          <w:b/>
          <w:bCs/>
          <w:i/>
          <w:iCs/>
          <w:color w:val="000000"/>
        </w:rPr>
      </w:pPr>
      <w:r w:rsidRPr="00830B1D">
        <w:rPr>
          <w:b/>
          <w:bCs/>
          <w:i/>
          <w:iCs/>
          <w:color w:val="000000"/>
        </w:rPr>
        <w:t xml:space="preserve"> Перевод на другую работу.</w:t>
      </w:r>
    </w:p>
    <w:p w:rsidR="00721762" w:rsidRPr="00830B1D" w:rsidRDefault="00721762" w:rsidP="005037DA">
      <w:pPr>
        <w:pStyle w:val="af1"/>
        <w:tabs>
          <w:tab w:val="num" w:pos="142"/>
          <w:tab w:val="left" w:pos="993"/>
        </w:tabs>
        <w:ind w:right="-1" w:firstLine="426"/>
        <w:jc w:val="both"/>
        <w:rPr>
          <w:color w:val="000000"/>
        </w:rPr>
      </w:pPr>
      <w:r w:rsidRPr="00830B1D">
        <w:rPr>
          <w:color w:val="000000"/>
        </w:rPr>
        <w:t xml:space="preserve">2.3.1. Перевод работника МАДОУ «Детский сад № 408» на другую работу производится в строгом соответствии с действующим законодательством и оформляется приказом. </w:t>
      </w:r>
    </w:p>
    <w:p w:rsidR="00721762" w:rsidRPr="00830B1D" w:rsidRDefault="00721762" w:rsidP="005037DA">
      <w:pPr>
        <w:pStyle w:val="af1"/>
        <w:tabs>
          <w:tab w:val="num" w:pos="142"/>
          <w:tab w:val="left" w:pos="993"/>
        </w:tabs>
        <w:ind w:right="-1" w:firstLine="426"/>
        <w:jc w:val="both"/>
        <w:rPr>
          <w:color w:val="000000"/>
        </w:rPr>
      </w:pPr>
      <w:r w:rsidRPr="00830B1D">
        <w:rPr>
          <w:color w:val="000000"/>
        </w:rPr>
        <w:t xml:space="preserve">2.3.2. Перевод на другую работу без согласия работника возможен лишь в случаях, предусмотренных ст. 72 </w:t>
      </w:r>
      <w:r w:rsidRPr="00830B1D">
        <w:rPr>
          <w:color w:val="000000"/>
          <w:vertAlign w:val="superscript"/>
        </w:rPr>
        <w:t>2</w:t>
      </w:r>
      <w:r w:rsidRPr="00830B1D">
        <w:rPr>
          <w:color w:val="000000"/>
        </w:rPr>
        <w:t xml:space="preserve"> ТК РФ.</w:t>
      </w:r>
    </w:p>
    <w:p w:rsidR="00721762" w:rsidRPr="00830B1D" w:rsidRDefault="00721762" w:rsidP="005037DA">
      <w:pPr>
        <w:pStyle w:val="af1"/>
        <w:tabs>
          <w:tab w:val="num" w:pos="142"/>
          <w:tab w:val="left" w:pos="993"/>
        </w:tabs>
        <w:ind w:right="-1" w:firstLine="426"/>
        <w:jc w:val="both"/>
        <w:rPr>
          <w:color w:val="000000"/>
        </w:rPr>
      </w:pPr>
      <w:r w:rsidRPr="00830B1D">
        <w:rPr>
          <w:color w:val="000000"/>
        </w:rPr>
        <w:t>2.3.3. Об изменении существенных условий труда (изменение количества групп, контингента учащихся,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721762" w:rsidRPr="00830B1D" w:rsidRDefault="00721762" w:rsidP="005037DA">
      <w:pPr>
        <w:pStyle w:val="af1"/>
        <w:numPr>
          <w:ilvl w:val="1"/>
          <w:numId w:val="20"/>
        </w:numPr>
        <w:tabs>
          <w:tab w:val="num" w:pos="142"/>
          <w:tab w:val="left" w:pos="993"/>
        </w:tabs>
        <w:ind w:left="0" w:right="-1" w:firstLine="426"/>
        <w:jc w:val="both"/>
        <w:rPr>
          <w:b/>
          <w:bCs/>
          <w:i/>
          <w:iCs/>
          <w:color w:val="000000"/>
        </w:rPr>
      </w:pPr>
      <w:r w:rsidRPr="00830B1D">
        <w:rPr>
          <w:b/>
          <w:bCs/>
          <w:i/>
          <w:iCs/>
          <w:color w:val="000000"/>
        </w:rPr>
        <w:t>Прекращение трудового договора.</w:t>
      </w:r>
    </w:p>
    <w:p w:rsidR="00721762" w:rsidRPr="00830B1D" w:rsidRDefault="00721762" w:rsidP="005037DA">
      <w:pPr>
        <w:pStyle w:val="af1"/>
        <w:tabs>
          <w:tab w:val="num" w:pos="142"/>
          <w:tab w:val="left" w:pos="993"/>
        </w:tabs>
        <w:ind w:right="-1" w:firstLine="426"/>
        <w:jc w:val="both"/>
        <w:rPr>
          <w:color w:val="000000"/>
        </w:rPr>
      </w:pPr>
      <w:r w:rsidRPr="00830B1D">
        <w:rPr>
          <w:color w:val="000000"/>
        </w:rPr>
        <w:t>2.4.1. Прекращение и расторжение трудового договора может иметь место только по основаниям, предусмотренным действующим законодательством.</w:t>
      </w:r>
    </w:p>
    <w:p w:rsidR="00721762" w:rsidRPr="00830B1D" w:rsidRDefault="00721762" w:rsidP="005037DA">
      <w:pPr>
        <w:pStyle w:val="af1"/>
        <w:tabs>
          <w:tab w:val="num" w:pos="142"/>
          <w:tab w:val="left" w:pos="993"/>
        </w:tabs>
        <w:ind w:right="-1" w:firstLine="426"/>
        <w:jc w:val="both"/>
        <w:rPr>
          <w:color w:val="000000"/>
        </w:rPr>
      </w:pPr>
      <w:r w:rsidRPr="00830B1D">
        <w:rPr>
          <w:color w:val="000000"/>
        </w:rPr>
        <w:t xml:space="preserve">2.4.2. Работник имеет право расторгнуть трудовой договор, заключенный на неопределенный срок, по </w:t>
      </w:r>
      <w:r w:rsidRPr="00830B1D">
        <w:rPr>
          <w:color w:val="000000"/>
        </w:rPr>
        <w:lastRenderedPageBreak/>
        <w:t>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721762" w:rsidRPr="00830B1D" w:rsidRDefault="00721762" w:rsidP="005037DA">
      <w:pPr>
        <w:pStyle w:val="af1"/>
        <w:tabs>
          <w:tab w:val="num" w:pos="142"/>
          <w:tab w:val="left" w:pos="993"/>
        </w:tabs>
        <w:ind w:right="-1" w:firstLine="426"/>
        <w:jc w:val="both"/>
        <w:rPr>
          <w:color w:val="000000"/>
        </w:rPr>
      </w:pPr>
      <w:r w:rsidRPr="00830B1D">
        <w:rPr>
          <w:color w:val="000000"/>
        </w:rPr>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721762" w:rsidRPr="00830B1D" w:rsidRDefault="00721762" w:rsidP="005037DA">
      <w:pPr>
        <w:pStyle w:val="af1"/>
        <w:numPr>
          <w:ilvl w:val="2"/>
          <w:numId w:val="21"/>
        </w:numPr>
        <w:tabs>
          <w:tab w:val="num" w:pos="142"/>
          <w:tab w:val="left" w:pos="993"/>
        </w:tabs>
        <w:ind w:left="0" w:right="-1" w:firstLine="426"/>
        <w:jc w:val="both"/>
        <w:rPr>
          <w:color w:val="000000"/>
        </w:rPr>
      </w:pPr>
      <w:r w:rsidRPr="00830B1D">
        <w:rPr>
          <w:color w:val="000000"/>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w:t>
      </w:r>
      <w:proofErr w:type="gramStart"/>
      <w:r w:rsidRPr="00830B1D">
        <w:rPr>
          <w:color w:val="000000"/>
        </w:rPr>
        <w:t>и</w:t>
      </w:r>
      <w:proofErr w:type="gramEnd"/>
      <w:r w:rsidRPr="00830B1D">
        <w:rPr>
          <w:color w:val="000000"/>
        </w:rPr>
        <w:t xml:space="preserve"> трудового договора.</w:t>
      </w:r>
    </w:p>
    <w:p w:rsidR="00721762" w:rsidRPr="00830B1D" w:rsidRDefault="00721762" w:rsidP="005037DA">
      <w:pPr>
        <w:pStyle w:val="af1"/>
        <w:numPr>
          <w:ilvl w:val="2"/>
          <w:numId w:val="21"/>
        </w:numPr>
        <w:tabs>
          <w:tab w:val="num" w:pos="142"/>
          <w:tab w:val="left" w:pos="993"/>
        </w:tabs>
        <w:ind w:left="0" w:right="-1" w:firstLine="426"/>
        <w:jc w:val="both"/>
        <w:rPr>
          <w:color w:val="000000"/>
        </w:rPr>
      </w:pPr>
      <w:r w:rsidRPr="00830B1D">
        <w:rPr>
          <w:color w:val="000000"/>
        </w:rPr>
        <w:t xml:space="preserve"> По истечении срока предупреждения об увольнении работник имеет право прекратить работу.</w:t>
      </w:r>
    </w:p>
    <w:p w:rsidR="00721762" w:rsidRPr="00830B1D" w:rsidRDefault="00721762" w:rsidP="005037DA">
      <w:pPr>
        <w:pStyle w:val="af1"/>
        <w:numPr>
          <w:ilvl w:val="2"/>
          <w:numId w:val="21"/>
        </w:numPr>
        <w:tabs>
          <w:tab w:val="num" w:pos="142"/>
          <w:tab w:val="left" w:pos="993"/>
        </w:tabs>
        <w:ind w:left="0" w:right="-1" w:firstLine="426"/>
        <w:jc w:val="both"/>
        <w:rPr>
          <w:color w:val="000000"/>
        </w:rPr>
      </w:pPr>
      <w:r w:rsidRPr="00830B1D">
        <w:rPr>
          <w:color w:val="000000"/>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721762" w:rsidRPr="00830B1D" w:rsidRDefault="00721762" w:rsidP="005037DA">
      <w:pPr>
        <w:pStyle w:val="af1"/>
        <w:numPr>
          <w:ilvl w:val="2"/>
          <w:numId w:val="21"/>
        </w:numPr>
        <w:tabs>
          <w:tab w:val="num" w:pos="142"/>
          <w:tab w:val="left" w:pos="993"/>
        </w:tabs>
        <w:ind w:left="0" w:right="-1" w:firstLine="426"/>
        <w:jc w:val="both"/>
        <w:rPr>
          <w:color w:val="000000"/>
        </w:rPr>
      </w:pPr>
      <w:r w:rsidRPr="00830B1D">
        <w:rPr>
          <w:color w:val="000000"/>
        </w:rPr>
        <w:t xml:space="preserve"> По соглашению между работником и администрацией трудовой </w:t>
      </w:r>
      <w:proofErr w:type="gramStart"/>
      <w:r w:rsidRPr="00830B1D">
        <w:rPr>
          <w:color w:val="000000"/>
        </w:rPr>
        <w:t>договор</w:t>
      </w:r>
      <w:proofErr w:type="gramEnd"/>
      <w:r w:rsidRPr="00830B1D">
        <w:rPr>
          <w:color w:val="000000"/>
        </w:rPr>
        <w:t xml:space="preserve"> может быть расторгнут до истечения срока предупреждения об увольнении.</w:t>
      </w:r>
    </w:p>
    <w:p w:rsidR="00721762" w:rsidRPr="00830B1D" w:rsidRDefault="00721762" w:rsidP="005037DA">
      <w:pPr>
        <w:pStyle w:val="af1"/>
        <w:numPr>
          <w:ilvl w:val="2"/>
          <w:numId w:val="21"/>
        </w:numPr>
        <w:tabs>
          <w:tab w:val="num" w:pos="142"/>
          <w:tab w:val="left" w:pos="993"/>
        </w:tabs>
        <w:ind w:left="0" w:right="-1" w:firstLine="426"/>
        <w:jc w:val="both"/>
        <w:rPr>
          <w:color w:val="000000"/>
        </w:rPr>
      </w:pPr>
      <w:r w:rsidRPr="00830B1D">
        <w:rPr>
          <w:color w:val="000000"/>
        </w:rPr>
        <w:t xml:space="preserve">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721762" w:rsidRPr="00830B1D" w:rsidRDefault="00721762" w:rsidP="005037DA">
      <w:pPr>
        <w:pStyle w:val="af1"/>
        <w:numPr>
          <w:ilvl w:val="2"/>
          <w:numId w:val="21"/>
        </w:numPr>
        <w:tabs>
          <w:tab w:val="num" w:pos="142"/>
          <w:tab w:val="left" w:pos="993"/>
        </w:tabs>
        <w:ind w:left="0" w:right="-1" w:firstLine="426"/>
        <w:jc w:val="both"/>
        <w:rPr>
          <w:color w:val="000000"/>
        </w:rPr>
      </w:pPr>
      <w:r w:rsidRPr="00830B1D">
        <w:rPr>
          <w:color w:val="000000"/>
        </w:rPr>
        <w:t xml:space="preserve">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721762" w:rsidRPr="00830B1D" w:rsidRDefault="00721762" w:rsidP="005037DA">
      <w:pPr>
        <w:pStyle w:val="af1"/>
        <w:numPr>
          <w:ilvl w:val="2"/>
          <w:numId w:val="21"/>
        </w:numPr>
        <w:tabs>
          <w:tab w:val="num" w:pos="142"/>
          <w:tab w:val="left" w:pos="993"/>
        </w:tabs>
        <w:ind w:left="0" w:right="-1" w:firstLine="426"/>
        <w:jc w:val="both"/>
        <w:rPr>
          <w:color w:val="000000"/>
        </w:rPr>
      </w:pPr>
      <w:r w:rsidRPr="00830B1D">
        <w:rPr>
          <w:color w:val="000000"/>
        </w:rPr>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721762" w:rsidRPr="00830B1D" w:rsidRDefault="00721762" w:rsidP="005037DA">
      <w:pPr>
        <w:pStyle w:val="af1"/>
        <w:numPr>
          <w:ilvl w:val="2"/>
          <w:numId w:val="21"/>
        </w:numPr>
        <w:tabs>
          <w:tab w:val="num" w:pos="142"/>
          <w:tab w:val="left" w:pos="993"/>
        </w:tabs>
        <w:ind w:left="0" w:right="-1" w:firstLine="426"/>
        <w:jc w:val="both"/>
        <w:rPr>
          <w:color w:val="000000"/>
        </w:rPr>
      </w:pPr>
      <w:r w:rsidRPr="00830B1D">
        <w:rPr>
          <w:color w:val="000000"/>
        </w:rPr>
        <w:t>Помимо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721762" w:rsidRPr="00830B1D" w:rsidRDefault="00721762" w:rsidP="005037DA">
      <w:pPr>
        <w:pStyle w:val="af1"/>
        <w:numPr>
          <w:ilvl w:val="0"/>
          <w:numId w:val="11"/>
        </w:numPr>
        <w:tabs>
          <w:tab w:val="num" w:pos="142"/>
          <w:tab w:val="left" w:pos="993"/>
        </w:tabs>
        <w:ind w:left="0" w:right="-1" w:firstLine="426"/>
        <w:jc w:val="both"/>
        <w:rPr>
          <w:color w:val="000000"/>
        </w:rPr>
      </w:pPr>
      <w:r w:rsidRPr="00830B1D">
        <w:rPr>
          <w:color w:val="000000"/>
        </w:rPr>
        <w:t>повторное в течение года грубое нарушение Устава учреждения;</w:t>
      </w:r>
    </w:p>
    <w:p w:rsidR="00721762" w:rsidRPr="00830B1D" w:rsidRDefault="00721762" w:rsidP="005037DA">
      <w:pPr>
        <w:pStyle w:val="af1"/>
        <w:numPr>
          <w:ilvl w:val="0"/>
          <w:numId w:val="11"/>
        </w:numPr>
        <w:tabs>
          <w:tab w:val="num" w:pos="142"/>
          <w:tab w:val="left" w:pos="993"/>
        </w:tabs>
        <w:ind w:left="0" w:right="-1" w:firstLine="426"/>
        <w:jc w:val="both"/>
        <w:rPr>
          <w:color w:val="000000"/>
        </w:rPr>
      </w:pPr>
      <w:r w:rsidRPr="00830B1D">
        <w:rPr>
          <w:color w:val="000000"/>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721762" w:rsidRPr="00830B1D" w:rsidRDefault="00721762" w:rsidP="005037DA">
      <w:pPr>
        <w:pStyle w:val="af1"/>
        <w:numPr>
          <w:ilvl w:val="0"/>
          <w:numId w:val="11"/>
        </w:numPr>
        <w:tabs>
          <w:tab w:val="num" w:pos="142"/>
          <w:tab w:val="left" w:pos="993"/>
        </w:tabs>
        <w:ind w:left="0" w:right="-1" w:firstLine="426"/>
        <w:jc w:val="both"/>
        <w:rPr>
          <w:color w:val="000000"/>
        </w:rPr>
      </w:pPr>
      <w:r w:rsidRPr="00830B1D">
        <w:rPr>
          <w:color w:val="000000"/>
        </w:rPr>
        <w:t>появление на работе в состоянии алкогольного, наркотического или токсического опьянения.</w:t>
      </w:r>
    </w:p>
    <w:p w:rsidR="00721762" w:rsidRPr="00830B1D" w:rsidRDefault="00721762" w:rsidP="005037DA">
      <w:pPr>
        <w:pStyle w:val="af1"/>
        <w:tabs>
          <w:tab w:val="num" w:pos="142"/>
          <w:tab w:val="left" w:pos="993"/>
        </w:tabs>
        <w:ind w:right="-1" w:firstLine="426"/>
        <w:jc w:val="both"/>
        <w:rPr>
          <w:color w:val="000000"/>
        </w:rPr>
      </w:pPr>
      <w:r w:rsidRPr="00830B1D">
        <w:rPr>
          <w:color w:val="000000"/>
        </w:rPr>
        <w:t>Увольнение работника – члена профсоюза по настоящим основаниям может осуществляться без согласия профсоюзного комитета.</w:t>
      </w:r>
    </w:p>
    <w:p w:rsidR="00721762" w:rsidRPr="00C56B9F" w:rsidRDefault="00721762" w:rsidP="005037DA">
      <w:pPr>
        <w:pStyle w:val="af1"/>
        <w:numPr>
          <w:ilvl w:val="2"/>
          <w:numId w:val="21"/>
        </w:numPr>
        <w:tabs>
          <w:tab w:val="num" w:pos="142"/>
          <w:tab w:val="left" w:pos="993"/>
        </w:tabs>
        <w:ind w:left="0" w:right="-1" w:firstLine="426"/>
        <w:jc w:val="both"/>
      </w:pPr>
      <w:r w:rsidRPr="00830B1D">
        <w:rPr>
          <w:color w:val="000000"/>
        </w:rPr>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w:t>
      </w:r>
      <w:r w:rsidRPr="00C56B9F">
        <w:t xml:space="preserve">кодекса Российской Федерации.  Днем увольнения считается последний день работы. </w:t>
      </w:r>
    </w:p>
    <w:p w:rsidR="00721762" w:rsidRPr="00C56B9F" w:rsidRDefault="00721762" w:rsidP="005037DA">
      <w:pPr>
        <w:pStyle w:val="af1"/>
        <w:numPr>
          <w:ilvl w:val="2"/>
          <w:numId w:val="21"/>
        </w:numPr>
        <w:tabs>
          <w:tab w:val="num" w:pos="142"/>
          <w:tab w:val="left" w:pos="993"/>
        </w:tabs>
        <w:ind w:left="0" w:right="-1" w:firstLine="426"/>
        <w:jc w:val="both"/>
      </w:pPr>
      <w:r w:rsidRPr="00C56B9F">
        <w:t xml:space="preserve">При получении трудовой книжки в связи с увольнением работник расписывается в книге учета движения трудовых книжек и вкладышей к ним, а также делает роспись об ознакомлении с </w:t>
      </w:r>
      <w:proofErr w:type="gramStart"/>
      <w:r w:rsidRPr="00C56B9F">
        <w:t>записью</w:t>
      </w:r>
      <w:proofErr w:type="gramEnd"/>
      <w:r w:rsidRPr="00C56B9F">
        <w:t xml:space="preserve"> об увольнении на странице трудовой книжки.</w:t>
      </w:r>
    </w:p>
    <w:p w:rsidR="00721762" w:rsidRPr="00830B1D" w:rsidRDefault="00721762" w:rsidP="00D8759E">
      <w:pPr>
        <w:pStyle w:val="af1"/>
        <w:numPr>
          <w:ilvl w:val="0"/>
          <w:numId w:val="21"/>
        </w:numPr>
        <w:tabs>
          <w:tab w:val="num" w:pos="142"/>
          <w:tab w:val="left" w:pos="993"/>
        </w:tabs>
        <w:ind w:left="0" w:right="-1" w:firstLine="426"/>
        <w:jc w:val="center"/>
        <w:rPr>
          <w:b/>
          <w:bCs/>
          <w:color w:val="000000"/>
        </w:rPr>
      </w:pPr>
      <w:r w:rsidRPr="00830B1D">
        <w:rPr>
          <w:b/>
          <w:bCs/>
          <w:color w:val="000000"/>
        </w:rPr>
        <w:t xml:space="preserve">Режим деятельности </w:t>
      </w:r>
      <w:r w:rsidRPr="00830B1D">
        <w:rPr>
          <w:b/>
          <w:color w:val="000000"/>
        </w:rPr>
        <w:t>МАДОУ «Детский сад № 408»</w:t>
      </w:r>
      <w:r w:rsidRPr="00830B1D">
        <w:rPr>
          <w:b/>
          <w:bCs/>
          <w:color w:val="000000"/>
        </w:rPr>
        <w:t>, рабочее время и его использование</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 xml:space="preserve"> В соответствии с действующим законодательством для педагогических работников МАДОУ «Детский сад № 408»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 xml:space="preserve"> Время начала и окончания ежедневной работы МАДОУ «Детский сад № 408»,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 МАДОУ «Детский сад № 408».</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Режим работы МАДОУ «Детский сад № 408»</w:t>
      </w:r>
      <w:r>
        <w:rPr>
          <w:color w:val="000000"/>
        </w:rPr>
        <w:t>.</w:t>
      </w:r>
      <w:r w:rsidRPr="00830B1D">
        <w:rPr>
          <w:color w:val="000000"/>
        </w:rPr>
        <w:t>:</w:t>
      </w:r>
      <w:r w:rsidRPr="008A505B">
        <w:t xml:space="preserve"> с 7.00   до 17. 30 .</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Режим работы руководителя, его заместителей определяется графиком, составленным с таким расчетом, чтобы во время функционирования МАДОУ «Детский сад № 408» в ней находился дежурный администратор.</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 xml:space="preserve"> Для отдыха и питания всем категориям работников МАДОУ «Детский сад № 408», за исключением педагогических работников, выполняющих свои обязанности непрерывно в течение рабочего дня, предоставляется перерыв продолжительностью не менее 30 минут.</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Педагогическим работникам, выполняющим свои обязанности непрерывно в течение рабочего дня, перерыв для приема пищи не устанавливается.</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 xml:space="preserve">Работникам МАДОУ «Детский сад № 408» обеспечивается возможность приема пищи одновременно с воспитанниками. </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При проведении тарификации педагогов на начало нового учебного года объем учебной нагрузки каждого педагога устанавливается приказом руководителя МАДОУ «Детский сад № 408»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В МАДОУ «Детский сад № 408» устанавливается 5-дневная рабочая неделя с двумя выходными днями – суббота, воскресенье.</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 xml:space="preserve">Продолжительность рабочего дня или смены, непосредственно </w:t>
      </w:r>
      <w:proofErr w:type="gramStart"/>
      <w:r w:rsidRPr="00830B1D">
        <w:rPr>
          <w:color w:val="000000"/>
        </w:rPr>
        <w:t>предшествующих</w:t>
      </w:r>
      <w:proofErr w:type="gramEnd"/>
      <w:r w:rsidRPr="00830B1D">
        <w:rPr>
          <w:color w:val="000000"/>
        </w:rPr>
        <w:t xml:space="preserve"> нерабочему праздничному дню, уменьшается на один час. </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 xml:space="preserve">Привлечение работников к проведению массовых и других мероприятий в выходные, а также </w:t>
      </w:r>
      <w:r w:rsidRPr="00830B1D">
        <w:rPr>
          <w:color w:val="000000"/>
        </w:rPr>
        <w:lastRenderedPageBreak/>
        <w:t xml:space="preserve">праздничные дни производится в исключительных случаях в соответствии с распоряжением учредителя по письменному приказу руководителя МАДОУ «Детский сад № 408»,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 xml:space="preserve"> 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МАДОУ «Детский сад № 408»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МАДОУ «Детский сад № 408»). Работникам с ненормированным рабочим днем предоставляется ежегодный дополнительный отпуск продолжительностью, определяемой индивидуальными трудовыми договорами, но не менее 3-х календарных дней.</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МАДОУ «Детский сад № 408». Предоставление отпуска руководителю МАДОУ «Детский сад № 408» оформляется приказом отдела образования, другим работникам – приказом по учреждению.</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 xml:space="preserve">При наличии у работника путевки на санаторно-курортное лечение по медицинским показаниям отпуск предоставляется вне графика. </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 xml:space="preserve">График отпусков составляется на каждый календарный год не </w:t>
      </w:r>
      <w:proofErr w:type="gramStart"/>
      <w:r w:rsidRPr="00830B1D">
        <w:rPr>
          <w:color w:val="000000"/>
        </w:rPr>
        <w:t>позднее</w:t>
      </w:r>
      <w:proofErr w:type="gramEnd"/>
      <w:r w:rsidRPr="00830B1D">
        <w:rPr>
          <w:color w:val="000000"/>
        </w:rPr>
        <w:t xml:space="preserve"> чем за две недели до наступления календарного года. О времени начала отпуска работник должен быть извещен не </w:t>
      </w:r>
      <w:proofErr w:type="gramStart"/>
      <w:r w:rsidRPr="00830B1D">
        <w:rPr>
          <w:color w:val="000000"/>
        </w:rPr>
        <w:t>позднее</w:t>
      </w:r>
      <w:proofErr w:type="gramEnd"/>
      <w:r w:rsidRPr="00830B1D">
        <w:rPr>
          <w:color w:val="000000"/>
        </w:rPr>
        <w:t xml:space="preserve"> чем за две недели до его начала. </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Замена отпуска денежной компенсацией допускается только при увольнении работника.</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Оплата отпуска производится не позднее, чем за три дня до его начала.</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Работникам, работающим в МАДОУ «Детский сад № 408»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Право на использовании отпуска за первый год работы возникает у работника по истечении 6 месяцев непрерывной работы в МАДОУ «Детский сад № 408».</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721762" w:rsidRPr="00830B1D" w:rsidRDefault="00721762" w:rsidP="005037DA">
      <w:pPr>
        <w:pStyle w:val="af1"/>
        <w:numPr>
          <w:ilvl w:val="1"/>
          <w:numId w:val="22"/>
        </w:numPr>
        <w:tabs>
          <w:tab w:val="num" w:pos="142"/>
          <w:tab w:val="left" w:pos="993"/>
        </w:tabs>
        <w:ind w:left="0" w:right="-1" w:firstLine="426"/>
        <w:jc w:val="both"/>
        <w:rPr>
          <w:color w:val="000000"/>
        </w:rPr>
      </w:pPr>
      <w:r w:rsidRPr="00830B1D">
        <w:rPr>
          <w:color w:val="000000"/>
        </w:rPr>
        <w:t>Педагогическим и другим работникам МАДОУ «Детский сад № 408» запрещается:</w:t>
      </w:r>
    </w:p>
    <w:p w:rsidR="00721762" w:rsidRPr="00830B1D" w:rsidRDefault="00721762" w:rsidP="005037DA">
      <w:pPr>
        <w:pStyle w:val="af1"/>
        <w:numPr>
          <w:ilvl w:val="0"/>
          <w:numId w:val="12"/>
        </w:numPr>
        <w:tabs>
          <w:tab w:val="clear" w:pos="840"/>
          <w:tab w:val="num" w:pos="142"/>
          <w:tab w:val="num" w:pos="426"/>
          <w:tab w:val="left" w:pos="709"/>
        </w:tabs>
        <w:ind w:left="0" w:right="-1" w:firstLine="426"/>
        <w:jc w:val="both"/>
        <w:rPr>
          <w:color w:val="000000"/>
        </w:rPr>
      </w:pPr>
      <w:r w:rsidRPr="00830B1D">
        <w:rPr>
          <w:color w:val="000000"/>
        </w:rPr>
        <w:t>изменять по своему усмотрению расписание занятий и график работы;</w:t>
      </w:r>
    </w:p>
    <w:p w:rsidR="00721762" w:rsidRPr="00830B1D" w:rsidRDefault="00721762" w:rsidP="005037DA">
      <w:pPr>
        <w:pStyle w:val="af1"/>
        <w:numPr>
          <w:ilvl w:val="0"/>
          <w:numId w:val="12"/>
        </w:numPr>
        <w:tabs>
          <w:tab w:val="clear" w:pos="840"/>
          <w:tab w:val="num" w:pos="142"/>
          <w:tab w:val="num" w:pos="426"/>
          <w:tab w:val="left" w:pos="709"/>
        </w:tabs>
        <w:ind w:left="0" w:right="-1" w:firstLine="426"/>
        <w:jc w:val="both"/>
        <w:rPr>
          <w:color w:val="000000"/>
        </w:rPr>
      </w:pPr>
      <w:r w:rsidRPr="00830B1D">
        <w:rPr>
          <w:color w:val="000000"/>
        </w:rPr>
        <w:t>отменять, удлинять или сокращать продолжительность занятий и перерывов между ними;</w:t>
      </w:r>
    </w:p>
    <w:p w:rsidR="00721762" w:rsidRPr="00830B1D" w:rsidRDefault="00721762" w:rsidP="005037DA">
      <w:pPr>
        <w:pStyle w:val="af1"/>
        <w:numPr>
          <w:ilvl w:val="0"/>
          <w:numId w:val="12"/>
        </w:numPr>
        <w:tabs>
          <w:tab w:val="clear" w:pos="840"/>
          <w:tab w:val="num" w:pos="142"/>
          <w:tab w:val="num" w:pos="426"/>
          <w:tab w:val="left" w:pos="709"/>
        </w:tabs>
        <w:ind w:left="0" w:right="-1" w:firstLine="426"/>
        <w:jc w:val="both"/>
        <w:rPr>
          <w:color w:val="000000"/>
        </w:rPr>
      </w:pPr>
      <w:r w:rsidRPr="00830B1D">
        <w:rPr>
          <w:color w:val="000000"/>
        </w:rPr>
        <w:t>курить и распивать спиртные напитки в помещении МАДОУ «Детский сад № 408»;</w:t>
      </w:r>
    </w:p>
    <w:p w:rsidR="00721762" w:rsidRPr="00830B1D" w:rsidRDefault="00721762" w:rsidP="005037DA">
      <w:pPr>
        <w:pStyle w:val="af1"/>
        <w:numPr>
          <w:ilvl w:val="0"/>
          <w:numId w:val="12"/>
        </w:numPr>
        <w:tabs>
          <w:tab w:val="clear" w:pos="840"/>
          <w:tab w:val="num" w:pos="142"/>
          <w:tab w:val="num" w:pos="426"/>
          <w:tab w:val="left" w:pos="709"/>
        </w:tabs>
        <w:ind w:left="0" w:right="-1" w:firstLine="426"/>
        <w:jc w:val="both"/>
        <w:rPr>
          <w:color w:val="000000"/>
        </w:rPr>
      </w:pPr>
      <w:r w:rsidRPr="00830B1D">
        <w:rPr>
          <w:color w:val="000000"/>
        </w:rPr>
        <w:t>хранить в помещениях МАДОУ «Детский сад № 408» легковоспламеняющиеся и ядовитые вещества;</w:t>
      </w:r>
    </w:p>
    <w:p w:rsidR="00721762" w:rsidRPr="00830B1D" w:rsidRDefault="00721762" w:rsidP="005037DA">
      <w:pPr>
        <w:pStyle w:val="af1"/>
        <w:numPr>
          <w:ilvl w:val="0"/>
          <w:numId w:val="12"/>
        </w:numPr>
        <w:tabs>
          <w:tab w:val="clear" w:pos="840"/>
          <w:tab w:val="num" w:pos="142"/>
          <w:tab w:val="num" w:pos="426"/>
          <w:tab w:val="left" w:pos="709"/>
        </w:tabs>
        <w:ind w:left="0" w:right="-1" w:firstLine="426"/>
        <w:jc w:val="both"/>
        <w:rPr>
          <w:color w:val="000000"/>
        </w:rPr>
      </w:pPr>
      <w:r w:rsidRPr="00830B1D">
        <w:rPr>
          <w:color w:val="000000"/>
        </w:rPr>
        <w:t>употребление при общении ненормативной лексики;</w:t>
      </w:r>
    </w:p>
    <w:p w:rsidR="00721762" w:rsidRPr="00830B1D" w:rsidRDefault="00721762" w:rsidP="005037DA">
      <w:pPr>
        <w:pStyle w:val="af1"/>
        <w:numPr>
          <w:ilvl w:val="0"/>
          <w:numId w:val="12"/>
        </w:numPr>
        <w:tabs>
          <w:tab w:val="clear" w:pos="840"/>
          <w:tab w:val="num" w:pos="142"/>
          <w:tab w:val="num" w:pos="426"/>
          <w:tab w:val="left" w:pos="709"/>
        </w:tabs>
        <w:ind w:left="0" w:right="-1" w:firstLine="426"/>
        <w:jc w:val="both"/>
        <w:rPr>
          <w:color w:val="000000"/>
        </w:rPr>
      </w:pPr>
      <w:r w:rsidRPr="00830B1D">
        <w:rPr>
          <w:color w:val="000000"/>
        </w:rPr>
        <w:t>приглашать без служебной надобности посторонних лиц в помещения МАДОУ «Детский сад № 408».</w:t>
      </w:r>
    </w:p>
    <w:p w:rsidR="00721762" w:rsidRPr="00830B1D" w:rsidRDefault="00721762" w:rsidP="005037DA">
      <w:pPr>
        <w:pStyle w:val="af1"/>
        <w:numPr>
          <w:ilvl w:val="1"/>
          <w:numId w:val="22"/>
        </w:numPr>
        <w:tabs>
          <w:tab w:val="num" w:pos="142"/>
          <w:tab w:val="num" w:pos="426"/>
          <w:tab w:val="left" w:pos="993"/>
        </w:tabs>
        <w:ind w:left="0" w:right="-1" w:firstLine="426"/>
        <w:jc w:val="both"/>
        <w:rPr>
          <w:b/>
          <w:bCs/>
          <w:i/>
          <w:iCs/>
          <w:color w:val="000000"/>
        </w:rPr>
      </w:pPr>
      <w:r w:rsidRPr="00830B1D">
        <w:rPr>
          <w:b/>
          <w:bCs/>
          <w:i/>
          <w:iCs/>
          <w:color w:val="000000"/>
        </w:rPr>
        <w:t>Запрещается:</w:t>
      </w:r>
    </w:p>
    <w:p w:rsidR="00721762" w:rsidRPr="00830B1D" w:rsidRDefault="00721762" w:rsidP="005037DA">
      <w:pPr>
        <w:pStyle w:val="af1"/>
        <w:numPr>
          <w:ilvl w:val="0"/>
          <w:numId w:val="13"/>
        </w:numPr>
        <w:tabs>
          <w:tab w:val="num" w:pos="142"/>
          <w:tab w:val="num" w:pos="426"/>
          <w:tab w:val="left" w:pos="993"/>
        </w:tabs>
        <w:ind w:left="0" w:right="-1" w:firstLine="426"/>
        <w:jc w:val="both"/>
        <w:rPr>
          <w:color w:val="000000"/>
        </w:rPr>
      </w:pPr>
      <w:r w:rsidRPr="00830B1D">
        <w:rPr>
          <w:color w:val="000000"/>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721762" w:rsidRPr="00830B1D" w:rsidRDefault="00721762" w:rsidP="005037DA">
      <w:pPr>
        <w:pStyle w:val="af1"/>
        <w:numPr>
          <w:ilvl w:val="0"/>
          <w:numId w:val="13"/>
        </w:numPr>
        <w:tabs>
          <w:tab w:val="num" w:pos="142"/>
          <w:tab w:val="num" w:pos="426"/>
          <w:tab w:val="left" w:pos="993"/>
        </w:tabs>
        <w:ind w:left="0" w:right="-1" w:firstLine="426"/>
        <w:jc w:val="both"/>
        <w:rPr>
          <w:color w:val="000000"/>
        </w:rPr>
      </w:pPr>
      <w:r w:rsidRPr="00830B1D">
        <w:rPr>
          <w:color w:val="000000"/>
        </w:rPr>
        <w:t>созывать во время занятий собрания, заседания, совещания;</w:t>
      </w:r>
    </w:p>
    <w:p w:rsidR="00721762" w:rsidRPr="00830B1D" w:rsidRDefault="00721762" w:rsidP="005037DA">
      <w:pPr>
        <w:pStyle w:val="af1"/>
        <w:numPr>
          <w:ilvl w:val="0"/>
          <w:numId w:val="13"/>
        </w:numPr>
        <w:tabs>
          <w:tab w:val="num" w:pos="142"/>
          <w:tab w:val="num" w:pos="426"/>
          <w:tab w:val="left" w:pos="993"/>
        </w:tabs>
        <w:ind w:left="0" w:right="-1" w:firstLine="426"/>
        <w:jc w:val="both"/>
        <w:rPr>
          <w:color w:val="000000"/>
        </w:rPr>
      </w:pPr>
      <w:r w:rsidRPr="00830B1D">
        <w:rPr>
          <w:color w:val="000000"/>
        </w:rPr>
        <w:t>присутствие на занятиях посторонних лиц без разрешения администрации МАДОУ «Детский сад № 408»;</w:t>
      </w:r>
    </w:p>
    <w:p w:rsidR="00721762" w:rsidRPr="00830B1D" w:rsidRDefault="00721762" w:rsidP="005037DA">
      <w:pPr>
        <w:pStyle w:val="af1"/>
        <w:numPr>
          <w:ilvl w:val="0"/>
          <w:numId w:val="13"/>
        </w:numPr>
        <w:tabs>
          <w:tab w:val="num" w:pos="142"/>
          <w:tab w:val="num" w:pos="426"/>
          <w:tab w:val="left" w:pos="993"/>
        </w:tabs>
        <w:ind w:left="0" w:right="-1" w:firstLine="426"/>
        <w:jc w:val="both"/>
        <w:rPr>
          <w:color w:val="000000"/>
        </w:rPr>
      </w:pPr>
      <w:r w:rsidRPr="00830B1D">
        <w:rPr>
          <w:color w:val="000000"/>
        </w:rPr>
        <w:t>входить в  группу после начала занятия. Таким правом в исключительных случаях пользуется только руководитель МАДОУ «Детский сад № 408» и его заместители;</w:t>
      </w:r>
    </w:p>
    <w:p w:rsidR="00721762" w:rsidRPr="00830B1D" w:rsidRDefault="00721762" w:rsidP="005037DA">
      <w:pPr>
        <w:pStyle w:val="af1"/>
        <w:numPr>
          <w:ilvl w:val="0"/>
          <w:numId w:val="13"/>
        </w:numPr>
        <w:tabs>
          <w:tab w:val="num" w:pos="142"/>
          <w:tab w:val="num" w:pos="426"/>
          <w:tab w:val="left" w:pos="993"/>
        </w:tabs>
        <w:ind w:left="0" w:right="-1" w:firstLine="426"/>
        <w:jc w:val="both"/>
        <w:rPr>
          <w:color w:val="000000"/>
        </w:rPr>
      </w:pPr>
      <w:r w:rsidRPr="00830B1D">
        <w:rPr>
          <w:color w:val="000000"/>
        </w:rPr>
        <w:t>делать педагогическим работникам замечания по поводу их работы во время проведения занятий и в присутствии воспитанников.</w:t>
      </w:r>
    </w:p>
    <w:p w:rsidR="00721762" w:rsidRPr="00830B1D" w:rsidRDefault="00721762" w:rsidP="00D8759E">
      <w:pPr>
        <w:pStyle w:val="af1"/>
        <w:tabs>
          <w:tab w:val="num" w:pos="142"/>
          <w:tab w:val="left" w:pos="993"/>
        </w:tabs>
        <w:ind w:right="-1" w:firstLine="426"/>
        <w:jc w:val="center"/>
        <w:rPr>
          <w:b/>
          <w:color w:val="000000"/>
        </w:rPr>
      </w:pPr>
      <w:r w:rsidRPr="00830B1D">
        <w:rPr>
          <w:b/>
          <w:color w:val="000000"/>
        </w:rPr>
        <w:t>4.  Режим работы МАДОУ «Детский сад № 408»</w:t>
      </w:r>
    </w:p>
    <w:p w:rsidR="00721762" w:rsidRPr="00C56B9F" w:rsidRDefault="00FA583F" w:rsidP="00FA583F">
      <w:pPr>
        <w:pStyle w:val="af1"/>
        <w:tabs>
          <w:tab w:val="num" w:pos="1558"/>
        </w:tabs>
        <w:ind w:right="-1" w:firstLine="426"/>
        <w:jc w:val="both"/>
        <w:rPr>
          <w:b/>
        </w:rPr>
      </w:pPr>
      <w:r w:rsidRPr="00C56B9F">
        <w:t xml:space="preserve">4.1. </w:t>
      </w:r>
      <w:r w:rsidR="00721762" w:rsidRPr="00C56B9F">
        <w:t>МАДОУ «Детский сад № 408» работает в следующем режиме: для групп с 10,5-часовым пребыванием детей (группы №№ 1,2,3,5,6,7,8,9,10,11,13,14)  с 7.00 до 17.30., для групп с 12-часовым пребыванием (группы №4,12)  с 6</w:t>
      </w:r>
      <w:r w:rsidR="00721762" w:rsidRPr="00C56B9F">
        <w:rPr>
          <w:b/>
        </w:rPr>
        <w:t>.</w:t>
      </w:r>
      <w:r w:rsidR="00721762" w:rsidRPr="00C56B9F">
        <w:t xml:space="preserve">30 </w:t>
      </w:r>
      <w:proofErr w:type="gramStart"/>
      <w:r w:rsidR="00721762" w:rsidRPr="00C56B9F">
        <w:t>до</w:t>
      </w:r>
      <w:proofErr w:type="gramEnd"/>
      <w:r w:rsidR="00721762" w:rsidRPr="00C56B9F">
        <w:t xml:space="preserve"> 18.30 при пятидневной рабочей неделе, с выходными днями – субботой и воскресеньем.</w:t>
      </w:r>
    </w:p>
    <w:p w:rsidR="00721762" w:rsidRPr="00FA583F" w:rsidRDefault="00FA583F" w:rsidP="00FA583F">
      <w:pPr>
        <w:pStyle w:val="af1"/>
        <w:tabs>
          <w:tab w:val="num" w:pos="1558"/>
        </w:tabs>
        <w:ind w:right="-1" w:firstLine="426"/>
        <w:jc w:val="both"/>
        <w:rPr>
          <w:b/>
          <w:color w:val="000000"/>
        </w:rPr>
      </w:pPr>
      <w:r w:rsidRPr="00FA583F">
        <w:rPr>
          <w:b/>
        </w:rPr>
        <w:t xml:space="preserve">4.2. </w:t>
      </w:r>
      <w:r w:rsidR="00721762" w:rsidRPr="00FA583F">
        <w:rPr>
          <w:b/>
          <w:bCs/>
          <w:color w:val="000000"/>
        </w:rPr>
        <w:t xml:space="preserve">Графики работы сотрудников </w:t>
      </w:r>
      <w:r w:rsidR="00721762" w:rsidRPr="00FA583F">
        <w:rPr>
          <w:b/>
          <w:color w:val="000000"/>
        </w:rPr>
        <w:t>МАДОУ «Детский сад № 408»</w:t>
      </w:r>
      <w:r w:rsidR="00721762" w:rsidRPr="00FA583F">
        <w:rPr>
          <w:b/>
          <w:bCs/>
          <w:color w:val="000000"/>
        </w:rPr>
        <w:t>:</w:t>
      </w:r>
    </w:p>
    <w:p w:rsidR="00721762" w:rsidRPr="00830B1D" w:rsidRDefault="00FA583F" w:rsidP="00FA583F">
      <w:pPr>
        <w:pStyle w:val="af1"/>
        <w:tabs>
          <w:tab w:val="num" w:pos="644"/>
          <w:tab w:val="left" w:pos="709"/>
          <w:tab w:val="left" w:pos="1276"/>
        </w:tabs>
        <w:ind w:left="426" w:right="-1"/>
        <w:jc w:val="both"/>
        <w:rPr>
          <w:color w:val="000000"/>
        </w:rPr>
      </w:pPr>
      <w:r w:rsidRPr="00FA583F">
        <w:rPr>
          <w:bCs/>
          <w:color w:val="000000"/>
        </w:rPr>
        <w:lastRenderedPageBreak/>
        <w:t>4.2.1.</w:t>
      </w:r>
      <w:r w:rsidR="00721762" w:rsidRPr="00830B1D">
        <w:rPr>
          <w:b/>
          <w:bCs/>
          <w:color w:val="000000"/>
        </w:rPr>
        <w:t xml:space="preserve">Старший воспитатель </w:t>
      </w:r>
      <w:r w:rsidR="00721762" w:rsidRPr="00830B1D">
        <w:rPr>
          <w:color w:val="000000"/>
        </w:rPr>
        <w:t>(1 ст.)</w:t>
      </w:r>
      <w:r w:rsidR="00721762" w:rsidRPr="00830B1D">
        <w:rPr>
          <w:b/>
          <w:bCs/>
          <w:color w:val="000000"/>
        </w:rPr>
        <w:t>-</w:t>
      </w:r>
      <w:r w:rsidR="00721762" w:rsidRPr="00830B1D">
        <w:rPr>
          <w:color w:val="000000"/>
        </w:rPr>
        <w:t xml:space="preserve"> продолжительность рабочего времени 7 ч.12мин, ежедневно с 9.00 до 17.00, перерыв на обед  12.00-12.48</w:t>
      </w:r>
    </w:p>
    <w:p w:rsidR="00721762" w:rsidRPr="00830B1D" w:rsidRDefault="00FA583F" w:rsidP="00FA583F">
      <w:pPr>
        <w:pStyle w:val="af1"/>
        <w:tabs>
          <w:tab w:val="num" w:pos="644"/>
          <w:tab w:val="left" w:pos="709"/>
          <w:tab w:val="left" w:pos="1276"/>
        </w:tabs>
        <w:ind w:right="-1" w:firstLine="426"/>
        <w:jc w:val="both"/>
        <w:rPr>
          <w:color w:val="000000"/>
        </w:rPr>
      </w:pPr>
      <w:r w:rsidRPr="00FA583F">
        <w:rPr>
          <w:bCs/>
          <w:color w:val="000000"/>
        </w:rPr>
        <w:t>4.2.2.</w:t>
      </w:r>
      <w:r w:rsidR="00721762" w:rsidRPr="00830B1D">
        <w:rPr>
          <w:b/>
          <w:bCs/>
          <w:color w:val="000000"/>
        </w:rPr>
        <w:t xml:space="preserve">Зам зав по АХЧ </w:t>
      </w:r>
      <w:r w:rsidR="00721762" w:rsidRPr="00830B1D">
        <w:rPr>
          <w:color w:val="000000"/>
        </w:rPr>
        <w:t xml:space="preserve"> - продолжительность рабочего времени – 8 часов  – ежедневно с 8.00 до 17.00  Перерыв на обед 12.30-13.30</w:t>
      </w:r>
    </w:p>
    <w:p w:rsidR="00721762" w:rsidRPr="00830B1D" w:rsidRDefault="00FA583F" w:rsidP="00FA583F">
      <w:pPr>
        <w:pStyle w:val="af1"/>
        <w:tabs>
          <w:tab w:val="num" w:pos="644"/>
          <w:tab w:val="left" w:pos="709"/>
          <w:tab w:val="left" w:pos="1276"/>
        </w:tabs>
        <w:ind w:left="426" w:right="-1"/>
        <w:jc w:val="both"/>
        <w:rPr>
          <w:color w:val="000000"/>
        </w:rPr>
      </w:pPr>
      <w:r>
        <w:rPr>
          <w:bCs/>
          <w:color w:val="000000"/>
        </w:rPr>
        <w:t xml:space="preserve">4.2.3. </w:t>
      </w:r>
      <w:r w:rsidR="00721762" w:rsidRPr="00830B1D">
        <w:rPr>
          <w:b/>
          <w:bCs/>
          <w:color w:val="000000"/>
        </w:rPr>
        <w:t>Старшая медсестра</w:t>
      </w:r>
      <w:proofErr w:type="gramStart"/>
      <w:r w:rsidR="00721762" w:rsidRPr="00830B1D">
        <w:rPr>
          <w:color w:val="000000"/>
        </w:rPr>
        <w:t xml:space="preserve">( </w:t>
      </w:r>
      <w:proofErr w:type="gramEnd"/>
      <w:r w:rsidR="00721762" w:rsidRPr="00830B1D">
        <w:rPr>
          <w:color w:val="000000"/>
        </w:rPr>
        <w:t>1,5  ст.)- продолжительность рабочего времени – 8  часов, ежедневно  с 8.00 до 17.</w:t>
      </w:r>
      <w:r w:rsidR="00C56B9F">
        <w:rPr>
          <w:color w:val="000000"/>
        </w:rPr>
        <w:t>00</w:t>
      </w:r>
      <w:r w:rsidR="00721762" w:rsidRPr="00830B1D">
        <w:rPr>
          <w:color w:val="000000"/>
        </w:rPr>
        <w:t>.  Перерыв на обед 12.30-13.</w:t>
      </w:r>
      <w:r w:rsidR="00C56B9F">
        <w:rPr>
          <w:color w:val="000000"/>
        </w:rPr>
        <w:t>3</w:t>
      </w:r>
      <w:r w:rsidR="00721762" w:rsidRPr="00830B1D">
        <w:rPr>
          <w:color w:val="000000"/>
        </w:rPr>
        <w:t>0.</w:t>
      </w:r>
    </w:p>
    <w:p w:rsidR="00721762" w:rsidRPr="00830B1D" w:rsidRDefault="00FA583F" w:rsidP="00FA583F">
      <w:pPr>
        <w:pStyle w:val="af1"/>
        <w:tabs>
          <w:tab w:val="num" w:pos="644"/>
          <w:tab w:val="left" w:pos="709"/>
          <w:tab w:val="left" w:pos="1276"/>
        </w:tabs>
        <w:ind w:left="426" w:right="-1"/>
        <w:jc w:val="both"/>
        <w:rPr>
          <w:color w:val="000000"/>
        </w:rPr>
      </w:pPr>
      <w:r>
        <w:rPr>
          <w:bCs/>
        </w:rPr>
        <w:t xml:space="preserve">4.2.4. </w:t>
      </w:r>
      <w:r w:rsidR="00721762" w:rsidRPr="008A505B">
        <w:rPr>
          <w:b/>
          <w:bCs/>
        </w:rPr>
        <w:t xml:space="preserve">Медсестра </w:t>
      </w:r>
      <w:r w:rsidR="00721762" w:rsidRPr="008A505B">
        <w:t>(</w:t>
      </w:r>
      <w:r w:rsidR="00721762" w:rsidRPr="00830B1D">
        <w:rPr>
          <w:color w:val="000000"/>
        </w:rPr>
        <w:t>1,5  ст.)- продолжительность рабочего времени – 8  часов, ежедневно  с 8.</w:t>
      </w:r>
      <w:r w:rsidR="00C56B9F">
        <w:rPr>
          <w:color w:val="000000"/>
        </w:rPr>
        <w:t>3</w:t>
      </w:r>
      <w:r w:rsidR="00721762" w:rsidRPr="00830B1D">
        <w:rPr>
          <w:color w:val="000000"/>
        </w:rPr>
        <w:t>0 до 17.30.  Перерыв на обед 12.</w:t>
      </w:r>
      <w:r w:rsidR="00C56B9F">
        <w:rPr>
          <w:color w:val="000000"/>
        </w:rPr>
        <w:t>0</w:t>
      </w:r>
      <w:r w:rsidR="00721762" w:rsidRPr="00830B1D">
        <w:rPr>
          <w:color w:val="000000"/>
        </w:rPr>
        <w:t>0-13.00.</w:t>
      </w:r>
    </w:p>
    <w:p w:rsidR="00721762" w:rsidRPr="00830B1D" w:rsidRDefault="00FA583F" w:rsidP="00FA583F">
      <w:pPr>
        <w:pStyle w:val="af1"/>
        <w:tabs>
          <w:tab w:val="num" w:pos="644"/>
          <w:tab w:val="left" w:pos="709"/>
          <w:tab w:val="left" w:pos="1276"/>
        </w:tabs>
        <w:ind w:left="426" w:right="-1"/>
        <w:jc w:val="both"/>
        <w:rPr>
          <w:color w:val="000000"/>
        </w:rPr>
      </w:pPr>
      <w:r w:rsidRPr="00FA583F">
        <w:rPr>
          <w:bCs/>
          <w:color w:val="000000"/>
        </w:rPr>
        <w:t>4.2.5.</w:t>
      </w:r>
      <w:r w:rsidR="00721762" w:rsidRPr="00830B1D">
        <w:rPr>
          <w:b/>
          <w:bCs/>
          <w:color w:val="000000"/>
        </w:rPr>
        <w:t>Педагог-психолог</w:t>
      </w:r>
      <w:r w:rsidR="00721762" w:rsidRPr="00830B1D">
        <w:rPr>
          <w:color w:val="000000"/>
        </w:rPr>
        <w:t xml:space="preserve"> (1  ст.) - продолжительность рабочего времени -7 часа 12 мин, ежедневно с </w:t>
      </w:r>
      <w:r w:rsidR="00C56B9F">
        <w:t>8.0</w:t>
      </w:r>
      <w:r w:rsidR="00721762" w:rsidRPr="00C56B9F">
        <w:t>0 до 1</w:t>
      </w:r>
      <w:r w:rsidR="00C56B9F">
        <w:t>5</w:t>
      </w:r>
      <w:r w:rsidR="00721762" w:rsidRPr="00C56B9F">
        <w:t>.</w:t>
      </w:r>
      <w:r w:rsidR="00C56B9F">
        <w:t>40</w:t>
      </w:r>
      <w:r w:rsidR="00721762" w:rsidRPr="00830B1D">
        <w:rPr>
          <w:color w:val="000000"/>
        </w:rPr>
        <w:t>, консультационный день  9.30-17.30. Перерыв на обед  12.00-12.</w:t>
      </w:r>
      <w:r w:rsidR="00C56B9F">
        <w:rPr>
          <w:color w:val="000000"/>
        </w:rPr>
        <w:t>28</w:t>
      </w:r>
    </w:p>
    <w:p w:rsidR="00721762" w:rsidRPr="00BA3BA9" w:rsidRDefault="00FA583F" w:rsidP="00FA583F">
      <w:pPr>
        <w:pStyle w:val="af1"/>
        <w:tabs>
          <w:tab w:val="num" w:pos="644"/>
          <w:tab w:val="left" w:pos="709"/>
          <w:tab w:val="left" w:pos="1276"/>
        </w:tabs>
        <w:ind w:left="426" w:right="-1"/>
        <w:jc w:val="both"/>
      </w:pPr>
      <w:r w:rsidRPr="00FA583F">
        <w:rPr>
          <w:bCs/>
        </w:rPr>
        <w:t>4.2.6.</w:t>
      </w:r>
      <w:r w:rsidR="00721762" w:rsidRPr="00BA3BA9">
        <w:rPr>
          <w:b/>
          <w:bCs/>
        </w:rPr>
        <w:t>Музыкальный руководитель</w:t>
      </w:r>
      <w:r w:rsidR="00721762" w:rsidRPr="00BA3BA9">
        <w:t xml:space="preserve"> (1,75 ст.) - продолжительность рабочего времени –8</w:t>
      </w:r>
      <w:r w:rsidR="00C56B9F">
        <w:t xml:space="preserve"> </w:t>
      </w:r>
      <w:r w:rsidR="00721762" w:rsidRPr="00BA3BA9">
        <w:t>ч</w:t>
      </w:r>
      <w:r w:rsidR="00C56B9F">
        <w:t xml:space="preserve"> </w:t>
      </w:r>
      <w:r w:rsidR="00721762" w:rsidRPr="00BA3BA9">
        <w:t xml:space="preserve">14мин, ежедневно  с 8.00 до </w:t>
      </w:r>
      <w:r w:rsidR="00721762" w:rsidRPr="003E559F">
        <w:t>17.00</w:t>
      </w:r>
      <w:r w:rsidR="00721762" w:rsidRPr="00FA583F">
        <w:rPr>
          <w:color w:val="FF0000"/>
        </w:rPr>
        <w:t xml:space="preserve">  </w:t>
      </w:r>
      <w:r w:rsidR="00721762" w:rsidRPr="00BA3BA9">
        <w:t>Перерыв на обед 12.00-12.45</w:t>
      </w:r>
    </w:p>
    <w:p w:rsidR="00721762" w:rsidRPr="00BA3BA9" w:rsidRDefault="00FA583F" w:rsidP="00FA583F">
      <w:pPr>
        <w:pStyle w:val="af1"/>
        <w:tabs>
          <w:tab w:val="num" w:pos="644"/>
          <w:tab w:val="left" w:pos="709"/>
          <w:tab w:val="left" w:pos="1276"/>
        </w:tabs>
        <w:ind w:right="-1" w:firstLine="426"/>
        <w:jc w:val="both"/>
      </w:pPr>
      <w:r w:rsidRPr="00FA583F">
        <w:rPr>
          <w:bCs/>
        </w:rPr>
        <w:t>4</w:t>
      </w:r>
      <w:r w:rsidRPr="003E559F">
        <w:rPr>
          <w:bCs/>
        </w:rPr>
        <w:t>.2.7</w:t>
      </w:r>
      <w:r w:rsidRPr="003E559F">
        <w:rPr>
          <w:b/>
          <w:bCs/>
        </w:rPr>
        <w:t xml:space="preserve">. </w:t>
      </w:r>
      <w:r w:rsidR="00721762" w:rsidRPr="003E559F">
        <w:rPr>
          <w:b/>
          <w:bCs/>
        </w:rPr>
        <w:t>Музыкальный руководитель</w:t>
      </w:r>
      <w:r w:rsidR="00721762" w:rsidRPr="003E559F">
        <w:t xml:space="preserve"> (1,75 ст.) - продолжительность рабочего времени –8ч14мин, ежедневно  с 8.00 до 17.00</w:t>
      </w:r>
      <w:r w:rsidR="00721762" w:rsidRPr="00FA583F">
        <w:rPr>
          <w:color w:val="FF0000"/>
        </w:rPr>
        <w:t xml:space="preserve">  </w:t>
      </w:r>
      <w:r w:rsidR="00721762" w:rsidRPr="00BA3BA9">
        <w:t>Перерыв на обед 12.00-12.45</w:t>
      </w:r>
    </w:p>
    <w:p w:rsidR="00721762" w:rsidRPr="00830B1D" w:rsidRDefault="00FA583F" w:rsidP="00FA583F">
      <w:pPr>
        <w:pStyle w:val="af1"/>
        <w:tabs>
          <w:tab w:val="num" w:pos="644"/>
          <w:tab w:val="left" w:pos="709"/>
          <w:tab w:val="left" w:pos="1276"/>
        </w:tabs>
        <w:ind w:left="426" w:right="-1"/>
        <w:jc w:val="both"/>
        <w:rPr>
          <w:color w:val="000000"/>
        </w:rPr>
      </w:pPr>
      <w:r>
        <w:rPr>
          <w:bCs/>
          <w:color w:val="000000"/>
        </w:rPr>
        <w:t xml:space="preserve">4.2.8. </w:t>
      </w:r>
      <w:r w:rsidR="00721762" w:rsidRPr="00830B1D">
        <w:rPr>
          <w:b/>
          <w:bCs/>
          <w:color w:val="000000"/>
        </w:rPr>
        <w:t>Учитель – логопед</w:t>
      </w:r>
      <w:r w:rsidR="00721762" w:rsidRPr="00830B1D">
        <w:rPr>
          <w:color w:val="000000"/>
        </w:rPr>
        <w:t xml:space="preserve"> (1.5  ст.) - продолжительность рабочего времени – 6 часов, ежедневно с 8 до 14 .</w:t>
      </w:r>
      <w:r w:rsidR="003E559F">
        <w:rPr>
          <w:color w:val="000000"/>
        </w:rPr>
        <w:t>3</w:t>
      </w:r>
      <w:r w:rsidR="00721762" w:rsidRPr="00830B1D">
        <w:rPr>
          <w:color w:val="000000"/>
        </w:rPr>
        <w:t xml:space="preserve">0, консультационный день 11.30-17.30.  </w:t>
      </w:r>
      <w:r w:rsidR="003E559F" w:rsidRPr="003E559F">
        <w:rPr>
          <w:color w:val="000000"/>
        </w:rPr>
        <w:t>Перерыв на обед 12.30-13.00</w:t>
      </w:r>
    </w:p>
    <w:p w:rsidR="00721762" w:rsidRPr="00830B1D" w:rsidRDefault="00FA583F" w:rsidP="00FA583F">
      <w:pPr>
        <w:pStyle w:val="af1"/>
        <w:tabs>
          <w:tab w:val="num" w:pos="644"/>
          <w:tab w:val="left" w:pos="709"/>
          <w:tab w:val="left" w:pos="1276"/>
        </w:tabs>
        <w:ind w:left="426" w:right="-1"/>
        <w:jc w:val="both"/>
        <w:rPr>
          <w:color w:val="000000"/>
        </w:rPr>
      </w:pPr>
      <w:r w:rsidRPr="00FA583F">
        <w:rPr>
          <w:bCs/>
          <w:color w:val="000000"/>
        </w:rPr>
        <w:t>4.2.8.</w:t>
      </w:r>
      <w:r w:rsidR="00721762" w:rsidRPr="00830B1D">
        <w:rPr>
          <w:b/>
          <w:bCs/>
          <w:color w:val="000000"/>
        </w:rPr>
        <w:t>Учитель – логопед</w:t>
      </w:r>
      <w:r w:rsidR="00721762" w:rsidRPr="00830B1D">
        <w:rPr>
          <w:color w:val="000000"/>
        </w:rPr>
        <w:t xml:space="preserve"> (1.5  ст.) - продолжительность рабочего времени – 6 часов, ежедневно с </w:t>
      </w:r>
      <w:r w:rsidR="003E559F">
        <w:rPr>
          <w:color w:val="000000"/>
        </w:rPr>
        <w:t>8.00</w:t>
      </w:r>
      <w:r w:rsidR="00721762" w:rsidRPr="00830B1D">
        <w:rPr>
          <w:color w:val="000000"/>
        </w:rPr>
        <w:t xml:space="preserve"> до 14 .</w:t>
      </w:r>
      <w:r w:rsidR="003E559F">
        <w:rPr>
          <w:color w:val="000000"/>
        </w:rPr>
        <w:t>30</w:t>
      </w:r>
      <w:r w:rsidR="00721762" w:rsidRPr="00830B1D">
        <w:rPr>
          <w:color w:val="000000"/>
        </w:rPr>
        <w:t xml:space="preserve">, консультационный день 11.00-17.30. Перерыв на обед 12.30-13.00 </w:t>
      </w:r>
    </w:p>
    <w:p w:rsidR="00721762" w:rsidRDefault="00FA583F" w:rsidP="00FA583F">
      <w:pPr>
        <w:pStyle w:val="af1"/>
        <w:tabs>
          <w:tab w:val="num" w:pos="644"/>
          <w:tab w:val="left" w:pos="709"/>
          <w:tab w:val="left" w:pos="1276"/>
        </w:tabs>
        <w:ind w:left="426" w:right="-1"/>
        <w:jc w:val="both"/>
        <w:rPr>
          <w:color w:val="000000"/>
        </w:rPr>
      </w:pPr>
      <w:r>
        <w:rPr>
          <w:bCs/>
          <w:color w:val="000000"/>
        </w:rPr>
        <w:t xml:space="preserve">4.2.9. </w:t>
      </w:r>
      <w:r w:rsidR="00721762" w:rsidRPr="00830B1D">
        <w:rPr>
          <w:b/>
          <w:bCs/>
          <w:color w:val="000000"/>
        </w:rPr>
        <w:t>Воспитатель по обучению детей татарскому языку</w:t>
      </w:r>
      <w:r w:rsidR="00721762" w:rsidRPr="00830B1D">
        <w:rPr>
          <w:color w:val="000000"/>
        </w:rPr>
        <w:t xml:space="preserve"> (1,5 ст.) – продолжительность рабочего времени  -1</w:t>
      </w:r>
      <w:r w:rsidR="00721762">
        <w:rPr>
          <w:color w:val="000000"/>
        </w:rPr>
        <w:t>0ч 30 мин</w:t>
      </w:r>
      <w:r w:rsidR="00721762" w:rsidRPr="00830B1D">
        <w:rPr>
          <w:color w:val="000000"/>
        </w:rPr>
        <w:t xml:space="preserve">, ежедневно  с 7.00 до 17.30. Перерыв на обед 12.30 -13.00.  </w:t>
      </w:r>
    </w:p>
    <w:p w:rsidR="00721762" w:rsidRPr="00830B1D" w:rsidRDefault="00FA583F" w:rsidP="00FA583F">
      <w:pPr>
        <w:pStyle w:val="af1"/>
        <w:tabs>
          <w:tab w:val="num" w:pos="644"/>
          <w:tab w:val="left" w:pos="709"/>
          <w:tab w:val="left" w:pos="1276"/>
        </w:tabs>
        <w:ind w:left="426" w:right="-1"/>
        <w:jc w:val="both"/>
        <w:rPr>
          <w:color w:val="000000"/>
        </w:rPr>
      </w:pPr>
      <w:r>
        <w:rPr>
          <w:bCs/>
          <w:color w:val="000000"/>
        </w:rPr>
        <w:t xml:space="preserve">4.2.10. </w:t>
      </w:r>
      <w:r w:rsidR="00721762" w:rsidRPr="00830B1D">
        <w:rPr>
          <w:b/>
          <w:bCs/>
          <w:color w:val="000000"/>
        </w:rPr>
        <w:t>Воспитатель по обучению детей татарскому языку</w:t>
      </w:r>
      <w:r w:rsidR="00721762" w:rsidRPr="00830B1D">
        <w:rPr>
          <w:color w:val="000000"/>
        </w:rPr>
        <w:t xml:space="preserve"> (</w:t>
      </w:r>
      <w:r w:rsidR="00721762">
        <w:rPr>
          <w:color w:val="000000"/>
        </w:rPr>
        <w:t>0,9</w:t>
      </w:r>
      <w:r w:rsidR="00721762" w:rsidRPr="00830B1D">
        <w:rPr>
          <w:color w:val="000000"/>
        </w:rPr>
        <w:t xml:space="preserve"> ст.) – продолжительность рабочего времени  -</w:t>
      </w:r>
      <w:r w:rsidR="00721762">
        <w:rPr>
          <w:color w:val="000000"/>
        </w:rPr>
        <w:t>3ч 15 мин</w:t>
      </w:r>
      <w:r w:rsidR="00721762" w:rsidRPr="00830B1D">
        <w:rPr>
          <w:color w:val="000000"/>
        </w:rPr>
        <w:t>, ежедневно  с</w:t>
      </w:r>
      <w:r w:rsidR="00721762">
        <w:rPr>
          <w:color w:val="000000"/>
        </w:rPr>
        <w:t xml:space="preserve"> 9</w:t>
      </w:r>
      <w:r w:rsidR="00721762" w:rsidRPr="00830B1D">
        <w:rPr>
          <w:color w:val="000000"/>
        </w:rPr>
        <w:t>.00 до 1</w:t>
      </w:r>
      <w:r w:rsidR="00721762">
        <w:rPr>
          <w:color w:val="000000"/>
        </w:rPr>
        <w:t>2</w:t>
      </w:r>
      <w:r w:rsidR="00721762" w:rsidRPr="00830B1D">
        <w:rPr>
          <w:color w:val="000000"/>
        </w:rPr>
        <w:t>.</w:t>
      </w:r>
      <w:r w:rsidR="00721762">
        <w:rPr>
          <w:color w:val="000000"/>
        </w:rPr>
        <w:t>15</w:t>
      </w:r>
      <w:r w:rsidR="00721762" w:rsidRPr="00830B1D">
        <w:rPr>
          <w:color w:val="000000"/>
        </w:rPr>
        <w:t xml:space="preserve">. </w:t>
      </w:r>
    </w:p>
    <w:p w:rsidR="00721762" w:rsidRPr="003E559F" w:rsidRDefault="0064588A" w:rsidP="0064588A">
      <w:pPr>
        <w:pStyle w:val="af1"/>
        <w:tabs>
          <w:tab w:val="num" w:pos="644"/>
          <w:tab w:val="left" w:pos="709"/>
          <w:tab w:val="left" w:pos="1276"/>
        </w:tabs>
        <w:ind w:right="-1" w:firstLine="426"/>
        <w:jc w:val="both"/>
      </w:pPr>
      <w:r w:rsidRPr="003E559F">
        <w:rPr>
          <w:bCs/>
        </w:rPr>
        <w:t>4.2.11.</w:t>
      </w:r>
      <w:r w:rsidR="00721762" w:rsidRPr="003E559F">
        <w:rPr>
          <w:b/>
          <w:bCs/>
        </w:rPr>
        <w:t>Воспитатели</w:t>
      </w:r>
      <w:r w:rsidR="00721762" w:rsidRPr="003E559F">
        <w:t>:</w:t>
      </w:r>
    </w:p>
    <w:p w:rsidR="00721762" w:rsidRPr="003E559F" w:rsidRDefault="00721762" w:rsidP="005037DA">
      <w:pPr>
        <w:pStyle w:val="af1"/>
        <w:tabs>
          <w:tab w:val="num" w:pos="142"/>
          <w:tab w:val="left" w:pos="709"/>
          <w:tab w:val="left" w:pos="1276"/>
        </w:tabs>
        <w:ind w:right="-1" w:firstLine="426"/>
        <w:jc w:val="both"/>
      </w:pPr>
      <w:r w:rsidRPr="003E559F">
        <w:rPr>
          <w:b/>
        </w:rPr>
        <w:t xml:space="preserve">-  групп с 12 -часовым пребыванием </w:t>
      </w:r>
      <w:r w:rsidRPr="003E559F">
        <w:t>с отработкой рабочего времени 7 часов 12 мин (группы №4,12)</w:t>
      </w:r>
      <w:proofErr w:type="gramStart"/>
      <w:r w:rsidRPr="003E559F">
        <w:t xml:space="preserve"> :</w:t>
      </w:r>
      <w:proofErr w:type="gramEnd"/>
    </w:p>
    <w:p w:rsidR="00721762" w:rsidRPr="003E559F" w:rsidRDefault="00721762" w:rsidP="005037DA">
      <w:pPr>
        <w:pStyle w:val="af1"/>
        <w:numPr>
          <w:ilvl w:val="1"/>
          <w:numId w:val="28"/>
        </w:numPr>
        <w:tabs>
          <w:tab w:val="clear" w:pos="1440"/>
          <w:tab w:val="num" w:pos="0"/>
          <w:tab w:val="num" w:pos="142"/>
          <w:tab w:val="left" w:pos="709"/>
          <w:tab w:val="left" w:pos="1276"/>
        </w:tabs>
        <w:ind w:left="0" w:right="-1" w:firstLine="426"/>
        <w:jc w:val="both"/>
        <w:rPr>
          <w:b/>
          <w:bCs/>
        </w:rPr>
      </w:pPr>
      <w:r w:rsidRPr="003E559F">
        <w:rPr>
          <w:b/>
          <w:bCs/>
        </w:rPr>
        <w:t xml:space="preserve">      1 смена</w:t>
      </w:r>
      <w:proofErr w:type="gramStart"/>
      <w:r w:rsidRPr="003E559F">
        <w:rPr>
          <w:b/>
          <w:bCs/>
        </w:rPr>
        <w:t xml:space="preserve"> :</w:t>
      </w:r>
      <w:proofErr w:type="gramEnd"/>
      <w:r w:rsidRPr="003E559F">
        <w:rPr>
          <w:b/>
          <w:bCs/>
        </w:rPr>
        <w:t xml:space="preserve">   6.30 – 13.42;    </w:t>
      </w:r>
    </w:p>
    <w:p w:rsidR="00721762" w:rsidRPr="003E559F" w:rsidRDefault="00721762" w:rsidP="005037DA">
      <w:pPr>
        <w:pStyle w:val="af1"/>
        <w:numPr>
          <w:ilvl w:val="1"/>
          <w:numId w:val="28"/>
        </w:numPr>
        <w:tabs>
          <w:tab w:val="clear" w:pos="1440"/>
          <w:tab w:val="num" w:pos="0"/>
          <w:tab w:val="num" w:pos="142"/>
          <w:tab w:val="left" w:pos="709"/>
          <w:tab w:val="left" w:pos="1276"/>
        </w:tabs>
        <w:ind w:left="0" w:right="-1" w:firstLine="426"/>
        <w:jc w:val="both"/>
        <w:rPr>
          <w:b/>
          <w:bCs/>
        </w:rPr>
      </w:pPr>
      <w:r w:rsidRPr="003E559F">
        <w:rPr>
          <w:b/>
          <w:bCs/>
        </w:rPr>
        <w:t xml:space="preserve">      2 смена:   11.22  - 18.30</w:t>
      </w:r>
    </w:p>
    <w:p w:rsidR="00721762" w:rsidRPr="003E559F" w:rsidRDefault="00721762" w:rsidP="005037DA">
      <w:pPr>
        <w:pStyle w:val="af1"/>
        <w:tabs>
          <w:tab w:val="num" w:pos="142"/>
          <w:tab w:val="left" w:pos="709"/>
          <w:tab w:val="left" w:pos="1276"/>
        </w:tabs>
        <w:ind w:right="-1" w:firstLine="426"/>
        <w:jc w:val="both"/>
        <w:rPr>
          <w:b/>
          <w:bCs/>
        </w:rPr>
      </w:pPr>
      <w:r w:rsidRPr="003E559F">
        <w:rPr>
          <w:b/>
          <w:bCs/>
        </w:rPr>
        <w:t xml:space="preserve">- групп с 10,5-часовым пребыванием </w:t>
      </w:r>
      <w:r w:rsidRPr="003E559F">
        <w:rPr>
          <w:bCs/>
        </w:rPr>
        <w:t xml:space="preserve">(группы №№ 1,2,3,5,6,7,8,9,10,11,13,14)    </w:t>
      </w:r>
      <w:r w:rsidRPr="003E559F">
        <w:t>с отработкой рабочего времени 7 часов 12 мин:</w:t>
      </w:r>
    </w:p>
    <w:p w:rsidR="00721762" w:rsidRPr="003E559F" w:rsidRDefault="00721762" w:rsidP="005037DA">
      <w:pPr>
        <w:pStyle w:val="af1"/>
        <w:tabs>
          <w:tab w:val="num" w:pos="142"/>
          <w:tab w:val="left" w:pos="709"/>
          <w:tab w:val="left" w:pos="1276"/>
        </w:tabs>
        <w:ind w:right="-1" w:firstLine="426"/>
        <w:jc w:val="both"/>
        <w:rPr>
          <w:b/>
          <w:bCs/>
        </w:rPr>
      </w:pPr>
      <w:r w:rsidRPr="003E559F">
        <w:t xml:space="preserve">      -  с отработкой рабочего времени 3,5 часа</w:t>
      </w:r>
    </w:p>
    <w:p w:rsidR="00721762" w:rsidRPr="003E559F" w:rsidRDefault="00721762" w:rsidP="005037DA">
      <w:pPr>
        <w:pStyle w:val="af1"/>
        <w:numPr>
          <w:ilvl w:val="1"/>
          <w:numId w:val="28"/>
        </w:numPr>
        <w:tabs>
          <w:tab w:val="clear" w:pos="1440"/>
          <w:tab w:val="num" w:pos="0"/>
          <w:tab w:val="num" w:pos="142"/>
          <w:tab w:val="left" w:pos="709"/>
          <w:tab w:val="left" w:pos="1276"/>
        </w:tabs>
        <w:ind w:left="0" w:right="-1" w:firstLine="426"/>
        <w:jc w:val="both"/>
        <w:rPr>
          <w:b/>
          <w:bCs/>
        </w:rPr>
      </w:pPr>
      <w:r w:rsidRPr="003E559F">
        <w:rPr>
          <w:b/>
          <w:bCs/>
        </w:rPr>
        <w:t xml:space="preserve">      1 смена</w:t>
      </w:r>
      <w:proofErr w:type="gramStart"/>
      <w:r w:rsidRPr="003E559F">
        <w:rPr>
          <w:b/>
          <w:bCs/>
        </w:rPr>
        <w:t xml:space="preserve"> :</w:t>
      </w:r>
      <w:proofErr w:type="gramEnd"/>
      <w:r w:rsidRPr="003E559F">
        <w:rPr>
          <w:b/>
          <w:bCs/>
        </w:rPr>
        <w:t xml:space="preserve">   7.00 - 10.40;    </w:t>
      </w:r>
    </w:p>
    <w:p w:rsidR="00721762" w:rsidRPr="003E559F" w:rsidRDefault="00721762" w:rsidP="005037DA">
      <w:pPr>
        <w:pStyle w:val="af1"/>
        <w:numPr>
          <w:ilvl w:val="1"/>
          <w:numId w:val="28"/>
        </w:numPr>
        <w:tabs>
          <w:tab w:val="clear" w:pos="1440"/>
          <w:tab w:val="num" w:pos="0"/>
          <w:tab w:val="num" w:pos="142"/>
          <w:tab w:val="left" w:pos="709"/>
          <w:tab w:val="left" w:pos="1276"/>
        </w:tabs>
        <w:ind w:left="0" w:right="-1" w:firstLine="426"/>
        <w:jc w:val="both"/>
        <w:rPr>
          <w:b/>
          <w:bCs/>
        </w:rPr>
      </w:pPr>
      <w:r w:rsidRPr="003E559F">
        <w:rPr>
          <w:b/>
          <w:bCs/>
        </w:rPr>
        <w:t xml:space="preserve">      2 смена:   13.50 - 17.30</w:t>
      </w:r>
    </w:p>
    <w:p w:rsidR="00721762" w:rsidRPr="003E559F" w:rsidRDefault="00721762" w:rsidP="005037DA">
      <w:pPr>
        <w:pStyle w:val="af1"/>
        <w:tabs>
          <w:tab w:val="num" w:pos="142"/>
          <w:tab w:val="left" w:pos="709"/>
          <w:tab w:val="left" w:pos="1276"/>
        </w:tabs>
        <w:ind w:right="-1" w:firstLine="426"/>
        <w:jc w:val="both"/>
        <w:rPr>
          <w:b/>
          <w:bCs/>
        </w:rPr>
      </w:pPr>
      <w:r w:rsidRPr="003E559F">
        <w:t xml:space="preserve">       -  с отработкой рабочего времени 10,5 часа</w:t>
      </w:r>
    </w:p>
    <w:p w:rsidR="00721762" w:rsidRPr="003E559F" w:rsidRDefault="00721762" w:rsidP="0064588A">
      <w:pPr>
        <w:pStyle w:val="af1"/>
        <w:numPr>
          <w:ilvl w:val="1"/>
          <w:numId w:val="28"/>
        </w:numPr>
        <w:tabs>
          <w:tab w:val="clear" w:pos="1440"/>
          <w:tab w:val="num" w:pos="0"/>
          <w:tab w:val="num" w:pos="142"/>
          <w:tab w:val="left" w:pos="709"/>
          <w:tab w:val="left" w:pos="1276"/>
        </w:tabs>
        <w:ind w:left="0" w:right="-1" w:firstLine="426"/>
        <w:jc w:val="both"/>
        <w:rPr>
          <w:b/>
          <w:bCs/>
        </w:rPr>
      </w:pPr>
      <w:r w:rsidRPr="003E559F">
        <w:rPr>
          <w:b/>
          <w:bCs/>
        </w:rPr>
        <w:t xml:space="preserve">      ежедневно   7.00 - 17.30;  </w:t>
      </w:r>
    </w:p>
    <w:p w:rsidR="00721762" w:rsidRPr="00830B1D" w:rsidRDefault="0064588A" w:rsidP="0064588A">
      <w:pPr>
        <w:pStyle w:val="af1"/>
        <w:tabs>
          <w:tab w:val="num" w:pos="644"/>
          <w:tab w:val="left" w:pos="709"/>
          <w:tab w:val="left" w:pos="1276"/>
        </w:tabs>
        <w:ind w:right="-1" w:firstLine="426"/>
        <w:jc w:val="both"/>
        <w:rPr>
          <w:color w:val="000000"/>
        </w:rPr>
      </w:pPr>
      <w:r>
        <w:rPr>
          <w:bCs/>
          <w:color w:val="000000"/>
        </w:rPr>
        <w:t xml:space="preserve">4.2.12. </w:t>
      </w:r>
      <w:r w:rsidR="00721762" w:rsidRPr="00830B1D">
        <w:rPr>
          <w:b/>
          <w:bCs/>
          <w:color w:val="000000"/>
        </w:rPr>
        <w:t>Младшие воспитатели</w:t>
      </w:r>
      <w:r w:rsidR="00721762" w:rsidRPr="00830B1D">
        <w:rPr>
          <w:color w:val="000000"/>
        </w:rPr>
        <w:t xml:space="preserve">  с отработкой рабочего времени  8 часов, ежедневно с 8.00 до 17.00. Перерыв на обед 13.30– 14.30</w:t>
      </w:r>
    </w:p>
    <w:p w:rsidR="00721762" w:rsidRPr="00830B1D" w:rsidRDefault="0064588A" w:rsidP="0064588A">
      <w:pPr>
        <w:pStyle w:val="af1"/>
        <w:tabs>
          <w:tab w:val="num" w:pos="644"/>
          <w:tab w:val="left" w:pos="709"/>
          <w:tab w:val="left" w:pos="1276"/>
        </w:tabs>
        <w:ind w:left="426" w:right="-1"/>
        <w:jc w:val="both"/>
        <w:rPr>
          <w:color w:val="000000"/>
        </w:rPr>
      </w:pPr>
      <w:r>
        <w:rPr>
          <w:bCs/>
          <w:color w:val="000000"/>
        </w:rPr>
        <w:t xml:space="preserve">4.2.13. </w:t>
      </w:r>
      <w:r w:rsidR="00721762" w:rsidRPr="00830B1D">
        <w:rPr>
          <w:b/>
          <w:bCs/>
          <w:color w:val="000000"/>
        </w:rPr>
        <w:t>Сотрудники пищеблока</w:t>
      </w:r>
      <w:r w:rsidR="00721762" w:rsidRPr="00830B1D">
        <w:rPr>
          <w:color w:val="000000"/>
        </w:rPr>
        <w:t xml:space="preserve"> - продолжительность рабочего времени – 8 часов, </w:t>
      </w:r>
    </w:p>
    <w:p w:rsidR="00721762" w:rsidRPr="00975BCC" w:rsidRDefault="00721762" w:rsidP="005037DA">
      <w:pPr>
        <w:pStyle w:val="af1"/>
        <w:numPr>
          <w:ilvl w:val="1"/>
          <w:numId w:val="28"/>
        </w:numPr>
        <w:tabs>
          <w:tab w:val="clear" w:pos="1440"/>
          <w:tab w:val="num" w:pos="0"/>
          <w:tab w:val="num" w:pos="142"/>
          <w:tab w:val="left" w:pos="709"/>
          <w:tab w:val="left" w:pos="1276"/>
        </w:tabs>
        <w:ind w:left="0" w:right="-1" w:firstLine="426"/>
        <w:jc w:val="both"/>
      </w:pPr>
      <w:r w:rsidRPr="00975BCC">
        <w:t>повар: 1 смена с 6.00 до 14.30,  2 смена с 8.30 до 17.00 обед 12.30 до 13.00</w:t>
      </w:r>
    </w:p>
    <w:p w:rsidR="00721762" w:rsidRPr="00975BCC" w:rsidRDefault="00721762" w:rsidP="005037DA">
      <w:pPr>
        <w:pStyle w:val="af1"/>
        <w:numPr>
          <w:ilvl w:val="1"/>
          <w:numId w:val="28"/>
        </w:numPr>
        <w:tabs>
          <w:tab w:val="clear" w:pos="1440"/>
          <w:tab w:val="num" w:pos="0"/>
          <w:tab w:val="num" w:pos="142"/>
          <w:tab w:val="left" w:pos="709"/>
          <w:tab w:val="left" w:pos="1276"/>
        </w:tabs>
        <w:ind w:left="0" w:right="-1" w:firstLine="426"/>
        <w:jc w:val="both"/>
      </w:pPr>
      <w:r w:rsidRPr="00975BCC">
        <w:t>подсобный рабочий: с 8.00 до 17.00</w:t>
      </w:r>
    </w:p>
    <w:p w:rsidR="00721762" w:rsidRPr="00975BCC" w:rsidRDefault="00721762" w:rsidP="005037DA">
      <w:pPr>
        <w:pStyle w:val="af1"/>
        <w:numPr>
          <w:ilvl w:val="1"/>
          <w:numId w:val="28"/>
        </w:numPr>
        <w:tabs>
          <w:tab w:val="clear" w:pos="1440"/>
          <w:tab w:val="num" w:pos="0"/>
          <w:tab w:val="num" w:pos="142"/>
          <w:tab w:val="left" w:pos="709"/>
          <w:tab w:val="left" w:pos="1276"/>
        </w:tabs>
        <w:ind w:left="0" w:right="-1" w:firstLine="426"/>
        <w:jc w:val="both"/>
      </w:pPr>
      <w:r w:rsidRPr="00975BCC">
        <w:t>перерыв на обед с 13.00-14.00</w:t>
      </w:r>
    </w:p>
    <w:p w:rsidR="00721762" w:rsidRPr="00975BCC" w:rsidRDefault="0064588A" w:rsidP="0064588A">
      <w:pPr>
        <w:pStyle w:val="af1"/>
        <w:tabs>
          <w:tab w:val="num" w:pos="644"/>
          <w:tab w:val="left" w:pos="709"/>
          <w:tab w:val="left" w:pos="1276"/>
        </w:tabs>
        <w:ind w:left="426" w:right="-1"/>
        <w:jc w:val="both"/>
      </w:pPr>
      <w:r>
        <w:rPr>
          <w:bCs/>
        </w:rPr>
        <w:t xml:space="preserve">4.2.13. </w:t>
      </w:r>
      <w:r w:rsidR="00721762" w:rsidRPr="00975BCC">
        <w:rPr>
          <w:b/>
          <w:bCs/>
        </w:rPr>
        <w:t>Машинист по стирке белья</w:t>
      </w:r>
      <w:r w:rsidR="00721762" w:rsidRPr="00975BCC">
        <w:t xml:space="preserve"> (1,5 ст.) продолжительность рабочего времени  - 8 часов, ежедневно с  8.00 до 17.00 перерыв на обед с 13.00 до 14.00</w:t>
      </w:r>
    </w:p>
    <w:p w:rsidR="00721762" w:rsidRPr="00975BCC" w:rsidRDefault="0064588A" w:rsidP="0064588A">
      <w:pPr>
        <w:pStyle w:val="af1"/>
        <w:tabs>
          <w:tab w:val="num" w:pos="644"/>
          <w:tab w:val="left" w:pos="709"/>
          <w:tab w:val="left" w:pos="1276"/>
        </w:tabs>
        <w:ind w:left="426" w:right="-1"/>
        <w:jc w:val="both"/>
      </w:pPr>
      <w:r>
        <w:rPr>
          <w:bCs/>
        </w:rPr>
        <w:t xml:space="preserve">4.2.14. </w:t>
      </w:r>
      <w:r>
        <w:rPr>
          <w:b/>
          <w:bCs/>
        </w:rPr>
        <w:t>С</w:t>
      </w:r>
      <w:r w:rsidR="00721762" w:rsidRPr="00975BCC">
        <w:rPr>
          <w:b/>
          <w:bCs/>
        </w:rPr>
        <w:t>торож</w:t>
      </w:r>
      <w:r w:rsidR="00721762" w:rsidRPr="00975BCC">
        <w:t xml:space="preserve"> - продолжительность рабочего времени – 8 часов  (график прилагается).</w:t>
      </w:r>
    </w:p>
    <w:p w:rsidR="00721762" w:rsidRPr="00975BCC" w:rsidRDefault="0064588A" w:rsidP="0064588A">
      <w:pPr>
        <w:pStyle w:val="af1"/>
        <w:tabs>
          <w:tab w:val="num" w:pos="644"/>
          <w:tab w:val="left" w:pos="709"/>
          <w:tab w:val="left" w:pos="1276"/>
        </w:tabs>
        <w:ind w:left="426" w:right="-1"/>
        <w:jc w:val="both"/>
      </w:pPr>
      <w:r w:rsidRPr="0064588A">
        <w:rPr>
          <w:bCs/>
        </w:rPr>
        <w:t>4.2.15</w:t>
      </w:r>
      <w:r>
        <w:rPr>
          <w:b/>
          <w:bCs/>
        </w:rPr>
        <w:t xml:space="preserve">. </w:t>
      </w:r>
      <w:r w:rsidR="00721762" w:rsidRPr="00975BCC">
        <w:rPr>
          <w:b/>
          <w:bCs/>
        </w:rPr>
        <w:t>Дворник</w:t>
      </w:r>
      <w:r w:rsidR="00721762" w:rsidRPr="00975BCC">
        <w:t xml:space="preserve"> - продолжительность рабочего времени 8 часов  (в зимний период по условиям погоды)</w:t>
      </w:r>
    </w:p>
    <w:p w:rsidR="00721762" w:rsidRPr="00975BCC" w:rsidRDefault="0064588A" w:rsidP="0064588A">
      <w:pPr>
        <w:pStyle w:val="af1"/>
        <w:tabs>
          <w:tab w:val="num" w:pos="644"/>
          <w:tab w:val="left" w:pos="709"/>
          <w:tab w:val="left" w:pos="1276"/>
        </w:tabs>
        <w:ind w:left="426" w:right="-1"/>
        <w:jc w:val="both"/>
      </w:pPr>
      <w:r>
        <w:rPr>
          <w:bCs/>
        </w:rPr>
        <w:t xml:space="preserve">4.2.16. </w:t>
      </w:r>
      <w:r w:rsidR="00721762" w:rsidRPr="00975BCC">
        <w:rPr>
          <w:b/>
          <w:bCs/>
        </w:rPr>
        <w:t>Рабочий по обслуживанию здания</w:t>
      </w:r>
      <w:r w:rsidR="00721762" w:rsidRPr="00975BCC">
        <w:t xml:space="preserve"> (1,5 ст.) -8 часов  </w:t>
      </w:r>
    </w:p>
    <w:p w:rsidR="00721762" w:rsidRPr="00975BCC" w:rsidRDefault="0064588A" w:rsidP="0064588A">
      <w:pPr>
        <w:pStyle w:val="af1"/>
        <w:tabs>
          <w:tab w:val="num" w:pos="644"/>
          <w:tab w:val="left" w:pos="709"/>
          <w:tab w:val="left" w:pos="1276"/>
        </w:tabs>
        <w:ind w:left="426" w:right="-1"/>
        <w:jc w:val="both"/>
        <w:rPr>
          <w:b/>
          <w:bCs/>
        </w:rPr>
      </w:pPr>
      <w:r w:rsidRPr="0064588A">
        <w:rPr>
          <w:bCs/>
        </w:rPr>
        <w:t>4.2.17.</w:t>
      </w:r>
      <w:r w:rsidR="001501F6">
        <w:rPr>
          <w:bCs/>
        </w:rPr>
        <w:t xml:space="preserve"> </w:t>
      </w:r>
      <w:r w:rsidR="00721762" w:rsidRPr="00975BCC">
        <w:rPr>
          <w:b/>
          <w:bCs/>
        </w:rPr>
        <w:t>Кастелянша (</w:t>
      </w:r>
      <w:r w:rsidR="00721762" w:rsidRPr="00975BCC">
        <w:t>1 ст.) 8 часов</w:t>
      </w:r>
      <w:proofErr w:type="gramStart"/>
      <w:r w:rsidR="00721762" w:rsidRPr="00975BCC">
        <w:t xml:space="preserve"> ,</w:t>
      </w:r>
      <w:proofErr w:type="gramEnd"/>
      <w:r w:rsidR="00721762" w:rsidRPr="00975BCC">
        <w:t xml:space="preserve"> ежедневно с 8.00 до 17.00 Обед 13.00-14.00</w:t>
      </w:r>
    </w:p>
    <w:p w:rsidR="00721762" w:rsidRDefault="0064588A" w:rsidP="0064588A">
      <w:pPr>
        <w:pStyle w:val="af1"/>
        <w:tabs>
          <w:tab w:val="num" w:pos="644"/>
          <w:tab w:val="left" w:pos="709"/>
          <w:tab w:val="left" w:pos="1276"/>
        </w:tabs>
        <w:ind w:left="426" w:right="-1"/>
        <w:jc w:val="both"/>
      </w:pPr>
      <w:r w:rsidRPr="0064588A">
        <w:rPr>
          <w:bCs/>
        </w:rPr>
        <w:t>4.2.18.</w:t>
      </w:r>
      <w:r w:rsidR="001501F6">
        <w:rPr>
          <w:bCs/>
        </w:rPr>
        <w:t xml:space="preserve"> </w:t>
      </w:r>
      <w:r w:rsidR="00721762" w:rsidRPr="00975BCC">
        <w:rPr>
          <w:b/>
          <w:bCs/>
        </w:rPr>
        <w:t xml:space="preserve">Кладовщица </w:t>
      </w:r>
      <w:r w:rsidR="00721762" w:rsidRPr="00975BCC">
        <w:rPr>
          <w:bCs/>
        </w:rPr>
        <w:t xml:space="preserve">(1 ст.) 8 часов  </w:t>
      </w:r>
      <w:r w:rsidR="00721762" w:rsidRPr="00975BCC">
        <w:t>с 6.00 до 14.30 обед 12.30 до 13.00</w:t>
      </w:r>
    </w:p>
    <w:p w:rsidR="0064588A" w:rsidRPr="0064588A" w:rsidRDefault="0064588A" w:rsidP="0064588A">
      <w:pPr>
        <w:pStyle w:val="af1"/>
        <w:tabs>
          <w:tab w:val="num" w:pos="644"/>
          <w:tab w:val="left" w:pos="709"/>
          <w:tab w:val="left" w:pos="1276"/>
        </w:tabs>
        <w:ind w:left="426" w:right="-1"/>
        <w:jc w:val="both"/>
      </w:pPr>
    </w:p>
    <w:p w:rsidR="00721762" w:rsidRPr="00830B1D" w:rsidRDefault="0064588A" w:rsidP="00D8759E">
      <w:pPr>
        <w:pStyle w:val="af1"/>
        <w:tabs>
          <w:tab w:val="num" w:pos="142"/>
          <w:tab w:val="left" w:pos="993"/>
        </w:tabs>
        <w:ind w:right="-1" w:firstLine="426"/>
        <w:jc w:val="center"/>
        <w:rPr>
          <w:b/>
          <w:color w:val="000000"/>
        </w:rPr>
      </w:pPr>
      <w:r>
        <w:rPr>
          <w:b/>
          <w:color w:val="000000"/>
        </w:rPr>
        <w:t>5</w:t>
      </w:r>
      <w:r w:rsidR="00721762" w:rsidRPr="00830B1D">
        <w:rPr>
          <w:b/>
          <w:color w:val="000000"/>
        </w:rPr>
        <w:t>. Основные права и обязанности работодателя.</w:t>
      </w:r>
    </w:p>
    <w:p w:rsidR="00721762" w:rsidRPr="00830B1D" w:rsidRDefault="00721762" w:rsidP="005037DA">
      <w:pPr>
        <w:pStyle w:val="af1"/>
        <w:tabs>
          <w:tab w:val="num" w:pos="142"/>
          <w:tab w:val="left" w:pos="993"/>
        </w:tabs>
        <w:ind w:right="-1" w:firstLine="426"/>
        <w:jc w:val="both"/>
        <w:rPr>
          <w:color w:val="000000"/>
        </w:rPr>
      </w:pPr>
      <w:r w:rsidRPr="00830B1D">
        <w:rPr>
          <w:color w:val="000000"/>
        </w:rPr>
        <w:t>Основные права и обязанности работодателя изложены в ст. 22 ТК РФ и Уставе МАДОУ «Детский сад № 408».</w:t>
      </w:r>
    </w:p>
    <w:p w:rsidR="00721762" w:rsidRPr="00830B1D" w:rsidRDefault="0064588A" w:rsidP="005037DA">
      <w:pPr>
        <w:pStyle w:val="af1"/>
        <w:tabs>
          <w:tab w:val="num" w:pos="142"/>
          <w:tab w:val="left" w:pos="993"/>
        </w:tabs>
        <w:ind w:right="-1" w:firstLine="426"/>
        <w:jc w:val="both"/>
        <w:rPr>
          <w:b/>
          <w:bCs/>
          <w:i/>
          <w:iCs/>
          <w:color w:val="000000"/>
        </w:rPr>
      </w:pPr>
      <w:r>
        <w:rPr>
          <w:color w:val="000000"/>
        </w:rPr>
        <w:t>5</w:t>
      </w:r>
      <w:r w:rsidR="00721762" w:rsidRPr="00830B1D">
        <w:rPr>
          <w:color w:val="000000"/>
        </w:rPr>
        <w:t xml:space="preserve">.1.  </w:t>
      </w:r>
      <w:r w:rsidR="00721762" w:rsidRPr="00830B1D">
        <w:rPr>
          <w:b/>
          <w:bCs/>
          <w:i/>
          <w:iCs/>
          <w:color w:val="000000"/>
        </w:rPr>
        <w:t xml:space="preserve">Работодатель имеет право </w:t>
      </w:r>
      <w:proofErr w:type="gramStart"/>
      <w:r w:rsidR="00721762" w:rsidRPr="00830B1D">
        <w:rPr>
          <w:b/>
          <w:bCs/>
          <w:i/>
          <w:iCs/>
          <w:color w:val="000000"/>
        </w:rPr>
        <w:t>на</w:t>
      </w:r>
      <w:proofErr w:type="gramEnd"/>
      <w:r w:rsidR="00721762" w:rsidRPr="00830B1D">
        <w:rPr>
          <w:b/>
          <w:bCs/>
          <w:i/>
          <w:iCs/>
          <w:color w:val="000000"/>
        </w:rPr>
        <w:t>:</w:t>
      </w:r>
    </w:p>
    <w:p w:rsidR="00721762" w:rsidRPr="00830B1D" w:rsidRDefault="0064588A" w:rsidP="0064588A">
      <w:pPr>
        <w:pStyle w:val="af1"/>
        <w:tabs>
          <w:tab w:val="left" w:pos="993"/>
        </w:tabs>
        <w:ind w:left="426" w:right="-1"/>
        <w:jc w:val="both"/>
        <w:rPr>
          <w:color w:val="000000"/>
        </w:rPr>
      </w:pPr>
      <w:r>
        <w:rPr>
          <w:color w:val="000000"/>
        </w:rPr>
        <w:t>5.1.1.</w:t>
      </w:r>
      <w:r w:rsidR="00721762" w:rsidRPr="00830B1D">
        <w:rPr>
          <w:color w:val="000000"/>
        </w:rPr>
        <w:t>управление МАДОУ «Детский сад № 408» и принятие решений в пределах полномочий, установленных Уставом;</w:t>
      </w:r>
    </w:p>
    <w:p w:rsidR="00721762" w:rsidRPr="00830B1D" w:rsidRDefault="0064588A" w:rsidP="0064588A">
      <w:pPr>
        <w:pStyle w:val="af1"/>
        <w:tabs>
          <w:tab w:val="left" w:pos="993"/>
        </w:tabs>
        <w:ind w:left="426" w:right="-1"/>
        <w:jc w:val="both"/>
        <w:rPr>
          <w:color w:val="000000"/>
        </w:rPr>
      </w:pPr>
      <w:r>
        <w:rPr>
          <w:color w:val="000000"/>
        </w:rPr>
        <w:t xml:space="preserve">5.1.2. </w:t>
      </w:r>
      <w:r w:rsidR="00721762" w:rsidRPr="00830B1D">
        <w:rPr>
          <w:color w:val="000000"/>
        </w:rPr>
        <w:t>заключение и расторжение трудовых договоров с работниками;</w:t>
      </w:r>
    </w:p>
    <w:p w:rsidR="00721762" w:rsidRPr="00830B1D" w:rsidRDefault="0064588A" w:rsidP="0064588A">
      <w:pPr>
        <w:pStyle w:val="af1"/>
        <w:tabs>
          <w:tab w:val="left" w:pos="993"/>
        </w:tabs>
        <w:ind w:left="426" w:right="-1"/>
        <w:jc w:val="both"/>
        <w:rPr>
          <w:color w:val="000000"/>
        </w:rPr>
      </w:pPr>
      <w:r>
        <w:rPr>
          <w:color w:val="000000"/>
        </w:rPr>
        <w:t xml:space="preserve">5.1.3. </w:t>
      </w:r>
      <w:r w:rsidR="00721762" w:rsidRPr="00830B1D">
        <w:rPr>
          <w:color w:val="000000"/>
        </w:rPr>
        <w:t>создание с другими руководителями объединений для защиты своих интересов и на вступление в такие объединения;</w:t>
      </w:r>
    </w:p>
    <w:p w:rsidR="00721762" w:rsidRPr="00830B1D" w:rsidRDefault="0064588A" w:rsidP="0064588A">
      <w:pPr>
        <w:pStyle w:val="af1"/>
        <w:tabs>
          <w:tab w:val="left" w:pos="993"/>
        </w:tabs>
        <w:ind w:left="426" w:right="-1"/>
        <w:jc w:val="both"/>
        <w:rPr>
          <w:color w:val="000000"/>
        </w:rPr>
      </w:pPr>
      <w:r>
        <w:rPr>
          <w:color w:val="000000"/>
        </w:rPr>
        <w:t xml:space="preserve">5.1.4. </w:t>
      </w:r>
      <w:r w:rsidR="00721762" w:rsidRPr="00830B1D">
        <w:rPr>
          <w:color w:val="000000"/>
        </w:rPr>
        <w:t>поощрение работников и на применение к ним  дисциплинарных мер;</w:t>
      </w:r>
    </w:p>
    <w:p w:rsidR="00721762" w:rsidRPr="00830B1D" w:rsidRDefault="0064588A" w:rsidP="0064588A">
      <w:pPr>
        <w:pStyle w:val="af1"/>
        <w:tabs>
          <w:tab w:val="left" w:pos="993"/>
        </w:tabs>
        <w:ind w:left="426" w:right="-1"/>
        <w:jc w:val="both"/>
        <w:rPr>
          <w:color w:val="000000"/>
        </w:rPr>
      </w:pPr>
      <w:r>
        <w:rPr>
          <w:color w:val="000000"/>
        </w:rPr>
        <w:t xml:space="preserve">5.1.5. </w:t>
      </w:r>
      <w:r w:rsidR="00721762" w:rsidRPr="00830B1D">
        <w:rPr>
          <w:color w:val="000000"/>
        </w:rPr>
        <w:t>организацию условий труда работников, определяемых по соглашению с собственником организации.</w:t>
      </w:r>
    </w:p>
    <w:p w:rsidR="00721762" w:rsidRPr="00830B1D" w:rsidRDefault="0064588A" w:rsidP="005037DA">
      <w:pPr>
        <w:pStyle w:val="af1"/>
        <w:tabs>
          <w:tab w:val="num" w:pos="142"/>
          <w:tab w:val="left" w:pos="993"/>
        </w:tabs>
        <w:ind w:right="-1" w:firstLine="426"/>
        <w:jc w:val="both"/>
        <w:rPr>
          <w:color w:val="000000"/>
        </w:rPr>
      </w:pPr>
      <w:r>
        <w:rPr>
          <w:color w:val="000000"/>
        </w:rPr>
        <w:t>5</w:t>
      </w:r>
      <w:r w:rsidR="00721762" w:rsidRPr="00830B1D">
        <w:rPr>
          <w:color w:val="000000"/>
        </w:rPr>
        <w:t xml:space="preserve">.2. </w:t>
      </w:r>
      <w:r w:rsidR="00721762" w:rsidRPr="00830B1D">
        <w:rPr>
          <w:b/>
          <w:bCs/>
          <w:i/>
          <w:iCs/>
          <w:color w:val="000000"/>
        </w:rPr>
        <w:t>Работодатель обязан:</w:t>
      </w:r>
    </w:p>
    <w:p w:rsidR="00721762" w:rsidRPr="00830B1D" w:rsidRDefault="0064588A" w:rsidP="00FA583F">
      <w:pPr>
        <w:pStyle w:val="af1"/>
        <w:tabs>
          <w:tab w:val="num" w:pos="142"/>
          <w:tab w:val="left" w:pos="993"/>
        </w:tabs>
        <w:ind w:right="-1" w:firstLine="426"/>
        <w:jc w:val="both"/>
        <w:rPr>
          <w:color w:val="000000"/>
        </w:rPr>
      </w:pPr>
      <w:r>
        <w:rPr>
          <w:color w:val="000000"/>
        </w:rPr>
        <w:t>5</w:t>
      </w:r>
      <w:r w:rsidR="00721762" w:rsidRPr="00830B1D">
        <w:rPr>
          <w:color w:val="000000"/>
        </w:rPr>
        <w:t>.2.1.соблюдать законодательство о труде, локальные нормативные акты МАДОУ «Детский сад № 408», условия индивидуальных трудовых договоров;</w:t>
      </w:r>
    </w:p>
    <w:p w:rsidR="00721762" w:rsidRPr="00830B1D" w:rsidRDefault="0064588A" w:rsidP="00FA583F">
      <w:pPr>
        <w:pStyle w:val="af1"/>
        <w:tabs>
          <w:tab w:val="num" w:pos="142"/>
          <w:tab w:val="left" w:pos="993"/>
        </w:tabs>
        <w:ind w:right="-1" w:firstLine="426"/>
        <w:jc w:val="both"/>
        <w:rPr>
          <w:color w:val="000000"/>
        </w:rPr>
      </w:pPr>
      <w:r>
        <w:rPr>
          <w:color w:val="000000"/>
        </w:rPr>
        <w:t>5</w:t>
      </w:r>
      <w:r w:rsidR="00721762" w:rsidRPr="00830B1D">
        <w:rPr>
          <w:color w:val="000000"/>
        </w:rPr>
        <w:t>.2.2.предоставлять работникам работу, обусловленную трудовым договором;</w:t>
      </w:r>
    </w:p>
    <w:p w:rsidR="00721762" w:rsidRPr="00830B1D" w:rsidRDefault="0064588A" w:rsidP="00FA583F">
      <w:pPr>
        <w:pStyle w:val="af1"/>
        <w:tabs>
          <w:tab w:val="num" w:pos="142"/>
          <w:tab w:val="left" w:pos="993"/>
        </w:tabs>
        <w:ind w:right="-1" w:firstLine="426"/>
        <w:jc w:val="both"/>
        <w:rPr>
          <w:color w:val="000000"/>
        </w:rPr>
      </w:pPr>
      <w:r>
        <w:rPr>
          <w:color w:val="000000"/>
        </w:rPr>
        <w:t>5</w:t>
      </w:r>
      <w:r w:rsidR="00721762" w:rsidRPr="00830B1D">
        <w:rPr>
          <w:color w:val="000000"/>
        </w:rPr>
        <w:t>.2.3.обеспечивать безопасность труда и условия, отвечающие требованиям охраны и гигиены труда;</w:t>
      </w:r>
    </w:p>
    <w:p w:rsidR="00721762" w:rsidRPr="00830B1D" w:rsidRDefault="0064588A" w:rsidP="0064588A">
      <w:pPr>
        <w:pStyle w:val="af1"/>
        <w:tabs>
          <w:tab w:val="left" w:pos="993"/>
        </w:tabs>
        <w:ind w:left="426" w:right="-1"/>
        <w:jc w:val="both"/>
        <w:rPr>
          <w:color w:val="000000"/>
        </w:rPr>
      </w:pPr>
      <w:r>
        <w:rPr>
          <w:color w:val="000000"/>
        </w:rPr>
        <w:t xml:space="preserve">5.2.4. </w:t>
      </w:r>
      <w:r w:rsidR="00721762" w:rsidRPr="00830B1D">
        <w:rPr>
          <w:color w:val="000000"/>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721762" w:rsidRPr="00830B1D" w:rsidRDefault="0064588A" w:rsidP="0064588A">
      <w:pPr>
        <w:pStyle w:val="af1"/>
        <w:tabs>
          <w:tab w:val="left" w:pos="993"/>
        </w:tabs>
        <w:ind w:left="426" w:right="-1"/>
        <w:jc w:val="both"/>
        <w:rPr>
          <w:color w:val="000000"/>
        </w:rPr>
      </w:pPr>
      <w:r>
        <w:rPr>
          <w:color w:val="000000"/>
        </w:rPr>
        <w:t xml:space="preserve">5.2.5. </w:t>
      </w:r>
      <w:r w:rsidR="00721762" w:rsidRPr="00830B1D">
        <w:rPr>
          <w:color w:val="000000"/>
        </w:rPr>
        <w:t xml:space="preserve">выплачивать в полном объеме причитающуюся работникам заработную плату в сроки, установленные </w:t>
      </w:r>
      <w:r w:rsidR="00721762" w:rsidRPr="00830B1D">
        <w:rPr>
          <w:color w:val="000000"/>
        </w:rPr>
        <w:lastRenderedPageBreak/>
        <w:t>Трудовым Кодексом и коллективным договором МАДОУ «Детский сад № 408»;</w:t>
      </w:r>
    </w:p>
    <w:p w:rsidR="00721762" w:rsidRPr="00830B1D" w:rsidRDefault="0064588A" w:rsidP="005037DA">
      <w:pPr>
        <w:pStyle w:val="af1"/>
        <w:tabs>
          <w:tab w:val="num" w:pos="142"/>
          <w:tab w:val="left" w:pos="993"/>
        </w:tabs>
        <w:ind w:right="-1" w:firstLine="426"/>
        <w:jc w:val="both"/>
        <w:rPr>
          <w:color w:val="000000"/>
        </w:rPr>
      </w:pPr>
      <w:r>
        <w:rPr>
          <w:color w:val="000000"/>
        </w:rPr>
        <w:t>5</w:t>
      </w:r>
      <w:r w:rsidR="00721762" w:rsidRPr="00830B1D">
        <w:rPr>
          <w:color w:val="000000"/>
        </w:rPr>
        <w:t>.2.6. своевременно выполнять предписания государственных надзорных и контрольных органов;</w:t>
      </w:r>
    </w:p>
    <w:p w:rsidR="00721762" w:rsidRPr="00830B1D" w:rsidRDefault="0064588A" w:rsidP="0064588A">
      <w:pPr>
        <w:pStyle w:val="af1"/>
        <w:tabs>
          <w:tab w:val="left" w:pos="993"/>
        </w:tabs>
        <w:ind w:right="-1" w:firstLine="426"/>
        <w:jc w:val="both"/>
        <w:rPr>
          <w:color w:val="000000"/>
        </w:rPr>
      </w:pPr>
      <w:r>
        <w:rPr>
          <w:color w:val="000000"/>
        </w:rPr>
        <w:t xml:space="preserve">5.2.7. </w:t>
      </w:r>
      <w:r w:rsidR="00721762" w:rsidRPr="00830B1D">
        <w:rPr>
          <w:color w:val="000000"/>
        </w:rPr>
        <w:t>обеспечивать бытовые нужды работников, связанные с исполнением ими трудовых обязанностей;</w:t>
      </w:r>
    </w:p>
    <w:p w:rsidR="00721762" w:rsidRPr="00830B1D" w:rsidRDefault="0064588A" w:rsidP="0064588A">
      <w:pPr>
        <w:pStyle w:val="af1"/>
        <w:tabs>
          <w:tab w:val="left" w:pos="993"/>
        </w:tabs>
        <w:ind w:left="426" w:right="-1"/>
        <w:jc w:val="both"/>
        <w:rPr>
          <w:color w:val="000000"/>
        </w:rPr>
      </w:pPr>
      <w:r>
        <w:rPr>
          <w:color w:val="000000"/>
        </w:rPr>
        <w:t xml:space="preserve">5.2.8. </w:t>
      </w:r>
      <w:r w:rsidR="00721762" w:rsidRPr="00830B1D">
        <w:rPr>
          <w:color w:val="000000"/>
        </w:rPr>
        <w:t>своевременно рассматривать и внедрять предложения работников, направленные на улучшение работы МАДОУ «Детский сад № 408», поддерживать и поощрять лучших работников;</w:t>
      </w:r>
    </w:p>
    <w:p w:rsidR="00721762" w:rsidRPr="00830B1D" w:rsidRDefault="0064588A" w:rsidP="0064588A">
      <w:pPr>
        <w:pStyle w:val="af1"/>
        <w:tabs>
          <w:tab w:val="left" w:pos="993"/>
        </w:tabs>
        <w:ind w:right="-1" w:firstLine="426"/>
        <w:jc w:val="both"/>
        <w:rPr>
          <w:color w:val="000000"/>
        </w:rPr>
      </w:pPr>
      <w:r>
        <w:rPr>
          <w:color w:val="000000"/>
        </w:rPr>
        <w:t xml:space="preserve">5.2.9. </w:t>
      </w:r>
      <w:r w:rsidR="00721762" w:rsidRPr="00830B1D">
        <w:rPr>
          <w:color w:val="000000"/>
        </w:rPr>
        <w:t>укреплять трудовую дисциплину, улучшать условия труда;</w:t>
      </w:r>
    </w:p>
    <w:p w:rsidR="00721762" w:rsidRPr="00830B1D" w:rsidRDefault="0064588A" w:rsidP="0064588A">
      <w:pPr>
        <w:pStyle w:val="af1"/>
        <w:tabs>
          <w:tab w:val="left" w:pos="993"/>
        </w:tabs>
        <w:ind w:right="-1" w:firstLine="426"/>
        <w:jc w:val="both"/>
        <w:rPr>
          <w:color w:val="000000"/>
        </w:rPr>
      </w:pPr>
      <w:r>
        <w:rPr>
          <w:color w:val="000000"/>
        </w:rPr>
        <w:t xml:space="preserve">5.2.10. </w:t>
      </w:r>
      <w:r w:rsidR="00721762" w:rsidRPr="00830B1D">
        <w:rPr>
          <w:color w:val="000000"/>
        </w:rPr>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 МАДОУ «Детский сад № 408»;</w:t>
      </w:r>
    </w:p>
    <w:p w:rsidR="00721762" w:rsidRPr="00830B1D" w:rsidRDefault="0064588A" w:rsidP="0064588A">
      <w:pPr>
        <w:pStyle w:val="af1"/>
        <w:tabs>
          <w:tab w:val="left" w:pos="993"/>
        </w:tabs>
        <w:ind w:right="-1" w:firstLine="426"/>
        <w:jc w:val="both"/>
        <w:rPr>
          <w:color w:val="000000"/>
        </w:rPr>
      </w:pPr>
      <w:r>
        <w:rPr>
          <w:color w:val="000000"/>
        </w:rPr>
        <w:t xml:space="preserve">5.2.11. </w:t>
      </w:r>
      <w:r w:rsidR="00721762" w:rsidRPr="00830B1D">
        <w:rPr>
          <w:color w:val="000000"/>
        </w:rPr>
        <w:t>контролировать соблюдение работниками требований инструкций по технике безопасности, противопожарной охране;</w:t>
      </w:r>
    </w:p>
    <w:p w:rsidR="00721762" w:rsidRPr="00830B1D" w:rsidRDefault="0064588A" w:rsidP="0064588A">
      <w:pPr>
        <w:pStyle w:val="af1"/>
        <w:tabs>
          <w:tab w:val="left" w:pos="993"/>
        </w:tabs>
        <w:ind w:right="-1" w:firstLine="426"/>
        <w:jc w:val="both"/>
        <w:rPr>
          <w:color w:val="000000"/>
        </w:rPr>
      </w:pPr>
      <w:r>
        <w:rPr>
          <w:color w:val="000000"/>
        </w:rPr>
        <w:t xml:space="preserve">5.2.12. </w:t>
      </w:r>
      <w:r w:rsidR="00721762" w:rsidRPr="00830B1D">
        <w:rPr>
          <w:color w:val="000000"/>
        </w:rPr>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721762" w:rsidRPr="00830B1D" w:rsidRDefault="0064588A" w:rsidP="0064588A">
      <w:pPr>
        <w:pStyle w:val="af1"/>
        <w:tabs>
          <w:tab w:val="left" w:pos="993"/>
        </w:tabs>
        <w:ind w:right="-1" w:firstLine="426"/>
        <w:jc w:val="both"/>
        <w:rPr>
          <w:color w:val="000000"/>
        </w:rPr>
      </w:pPr>
      <w:r>
        <w:rPr>
          <w:color w:val="000000"/>
        </w:rPr>
        <w:t xml:space="preserve">5.1.13. </w:t>
      </w:r>
      <w:r w:rsidR="00721762" w:rsidRPr="00830B1D">
        <w:rPr>
          <w:color w:val="000000"/>
        </w:rPr>
        <w:t>обеспечивать систематическое повышение деловой квалификации работников;</w:t>
      </w:r>
    </w:p>
    <w:p w:rsidR="00721762" w:rsidRPr="00830B1D" w:rsidRDefault="0064588A" w:rsidP="0064588A">
      <w:pPr>
        <w:pStyle w:val="af1"/>
        <w:tabs>
          <w:tab w:val="left" w:pos="993"/>
        </w:tabs>
        <w:ind w:right="-1" w:firstLine="426"/>
        <w:jc w:val="both"/>
        <w:rPr>
          <w:color w:val="000000"/>
        </w:rPr>
      </w:pPr>
      <w:r>
        <w:rPr>
          <w:color w:val="000000"/>
        </w:rPr>
        <w:t xml:space="preserve">5.2.14. </w:t>
      </w:r>
      <w:r w:rsidR="00721762" w:rsidRPr="00830B1D">
        <w:rPr>
          <w:color w:val="000000"/>
        </w:rPr>
        <w:t>способствовать созданию в коллективе деловой, творческой обстановки, поддерживать инициативу и активность работника;</w:t>
      </w:r>
    </w:p>
    <w:p w:rsidR="00721762" w:rsidRPr="00830B1D" w:rsidRDefault="0064588A" w:rsidP="0064588A">
      <w:pPr>
        <w:pStyle w:val="af1"/>
        <w:tabs>
          <w:tab w:val="left" w:pos="993"/>
        </w:tabs>
        <w:ind w:right="-1" w:firstLine="426"/>
        <w:jc w:val="both"/>
        <w:rPr>
          <w:color w:val="000000"/>
        </w:rPr>
      </w:pPr>
      <w:r>
        <w:rPr>
          <w:color w:val="000000"/>
        </w:rPr>
        <w:t xml:space="preserve">5.2.15. </w:t>
      </w:r>
      <w:r w:rsidR="00721762" w:rsidRPr="00830B1D">
        <w:rPr>
          <w:color w:val="000000"/>
        </w:rPr>
        <w:t>осуществлять обязательное социальное страхование работников в порядке, установленном федеральным законом;</w:t>
      </w:r>
    </w:p>
    <w:p w:rsidR="00721762" w:rsidRPr="00830B1D" w:rsidRDefault="0064588A" w:rsidP="0064588A">
      <w:pPr>
        <w:pStyle w:val="af1"/>
        <w:tabs>
          <w:tab w:val="left" w:pos="993"/>
        </w:tabs>
        <w:ind w:right="-1" w:firstLine="426"/>
        <w:jc w:val="both"/>
        <w:rPr>
          <w:color w:val="000000"/>
        </w:rPr>
      </w:pPr>
      <w:r>
        <w:rPr>
          <w:color w:val="000000"/>
        </w:rPr>
        <w:t xml:space="preserve">5.2.16. </w:t>
      </w:r>
      <w:r w:rsidR="00721762" w:rsidRPr="00830B1D">
        <w:rPr>
          <w:color w:val="000000"/>
        </w:rPr>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721762" w:rsidRPr="00830B1D" w:rsidRDefault="0064588A" w:rsidP="0064588A">
      <w:pPr>
        <w:pStyle w:val="af1"/>
        <w:tabs>
          <w:tab w:val="left" w:pos="993"/>
        </w:tabs>
        <w:ind w:right="-1" w:firstLine="426"/>
        <w:jc w:val="both"/>
        <w:rPr>
          <w:color w:val="000000"/>
        </w:rPr>
      </w:pPr>
      <w:r>
        <w:rPr>
          <w:color w:val="000000"/>
        </w:rPr>
        <w:t xml:space="preserve">5.2.17. </w:t>
      </w:r>
      <w:r w:rsidR="00721762" w:rsidRPr="00830B1D">
        <w:rPr>
          <w:color w:val="000000"/>
        </w:rPr>
        <w:t>заключать коллективный договор по требованию профсоюзного комитета или иного уполномоченного работниками представительного органа;</w:t>
      </w:r>
    </w:p>
    <w:p w:rsidR="00721762" w:rsidRPr="00830B1D" w:rsidRDefault="0064588A" w:rsidP="0064588A">
      <w:pPr>
        <w:pStyle w:val="af1"/>
        <w:tabs>
          <w:tab w:val="left" w:pos="993"/>
        </w:tabs>
        <w:ind w:right="-1" w:firstLine="426"/>
        <w:jc w:val="both"/>
        <w:rPr>
          <w:color w:val="000000"/>
        </w:rPr>
      </w:pPr>
      <w:r>
        <w:rPr>
          <w:color w:val="000000"/>
        </w:rPr>
        <w:t xml:space="preserve">5.2.18. </w:t>
      </w:r>
      <w:r w:rsidR="00721762" w:rsidRPr="00830B1D">
        <w:rPr>
          <w:color w:val="000000"/>
        </w:rPr>
        <w:t>принимать меры по участию работников в управлении МАДОУ «Детский сад № 408», укреплять и развивать социальное партнерство;</w:t>
      </w:r>
    </w:p>
    <w:p w:rsidR="00721762" w:rsidRPr="00FA583F" w:rsidRDefault="0064588A" w:rsidP="0064588A">
      <w:pPr>
        <w:pStyle w:val="af1"/>
        <w:tabs>
          <w:tab w:val="num" w:pos="142"/>
          <w:tab w:val="left" w:pos="993"/>
        </w:tabs>
        <w:ind w:right="-1" w:firstLine="426"/>
        <w:jc w:val="both"/>
        <w:rPr>
          <w:color w:val="000000"/>
        </w:rPr>
      </w:pPr>
      <w:r>
        <w:rPr>
          <w:color w:val="000000"/>
        </w:rPr>
        <w:t xml:space="preserve">5.2.19. </w:t>
      </w:r>
      <w:r w:rsidR="00721762" w:rsidRPr="00830B1D">
        <w:rPr>
          <w:color w:val="000000"/>
        </w:rPr>
        <w:t>проводить мероприятия по сохранению рабочих мест.</w:t>
      </w:r>
    </w:p>
    <w:p w:rsidR="00721762" w:rsidRPr="00FA583F" w:rsidRDefault="0064588A" w:rsidP="0064588A">
      <w:pPr>
        <w:pStyle w:val="af1"/>
        <w:tabs>
          <w:tab w:val="num" w:pos="142"/>
          <w:tab w:val="left" w:pos="993"/>
        </w:tabs>
        <w:ind w:right="-1" w:firstLine="426"/>
        <w:jc w:val="both"/>
        <w:rPr>
          <w:color w:val="000000"/>
        </w:rPr>
      </w:pPr>
      <w:r>
        <w:rPr>
          <w:color w:val="000000"/>
        </w:rPr>
        <w:t xml:space="preserve">5.3. </w:t>
      </w:r>
      <w:r w:rsidR="00721762" w:rsidRPr="00830B1D">
        <w:rPr>
          <w:color w:val="000000"/>
        </w:rPr>
        <w:t xml:space="preserve">Месячная заработная плата работника,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00721762" w:rsidRPr="00830B1D">
        <w:rPr>
          <w:color w:val="000000"/>
        </w:rPr>
        <w:t>размера оплаты труда</w:t>
      </w:r>
      <w:proofErr w:type="gramEnd"/>
      <w:r w:rsidR="00721762" w:rsidRPr="00830B1D">
        <w:rPr>
          <w:color w:val="000000"/>
        </w:rPr>
        <w:t xml:space="preserve"> (статья 133 ТК РФ).</w:t>
      </w:r>
    </w:p>
    <w:p w:rsidR="00721762" w:rsidRPr="00830B1D" w:rsidRDefault="0064588A" w:rsidP="00D8759E">
      <w:pPr>
        <w:pStyle w:val="af1"/>
        <w:tabs>
          <w:tab w:val="num" w:pos="142"/>
          <w:tab w:val="left" w:pos="993"/>
        </w:tabs>
        <w:ind w:right="-1" w:firstLine="426"/>
        <w:jc w:val="center"/>
        <w:rPr>
          <w:color w:val="000000"/>
        </w:rPr>
      </w:pPr>
      <w:r>
        <w:rPr>
          <w:b/>
          <w:color w:val="000000"/>
        </w:rPr>
        <w:t>6</w:t>
      </w:r>
      <w:r w:rsidR="00721762" w:rsidRPr="00830B1D">
        <w:rPr>
          <w:b/>
          <w:color w:val="000000"/>
        </w:rPr>
        <w:t>. Основные права и обязанности работников МАДОУ «Детский сад № 408»</w:t>
      </w:r>
      <w:r w:rsidR="00721762" w:rsidRPr="00830B1D">
        <w:rPr>
          <w:color w:val="000000"/>
        </w:rPr>
        <w:t>.</w:t>
      </w:r>
    </w:p>
    <w:p w:rsidR="00721762" w:rsidRPr="00830B1D" w:rsidRDefault="0064588A" w:rsidP="005037DA">
      <w:pPr>
        <w:pStyle w:val="af1"/>
        <w:tabs>
          <w:tab w:val="num" w:pos="142"/>
          <w:tab w:val="left" w:pos="993"/>
        </w:tabs>
        <w:ind w:right="-1" w:firstLine="426"/>
        <w:jc w:val="both"/>
        <w:rPr>
          <w:b/>
          <w:bCs/>
          <w:i/>
          <w:iCs/>
          <w:color w:val="000000"/>
        </w:rPr>
      </w:pPr>
      <w:r>
        <w:rPr>
          <w:color w:val="000000"/>
        </w:rPr>
        <w:t>6</w:t>
      </w:r>
      <w:r w:rsidR="00721762" w:rsidRPr="00830B1D">
        <w:rPr>
          <w:color w:val="000000"/>
        </w:rPr>
        <w:t xml:space="preserve">.1. </w:t>
      </w:r>
      <w:r w:rsidR="00721762" w:rsidRPr="00830B1D">
        <w:rPr>
          <w:b/>
          <w:bCs/>
          <w:i/>
          <w:iCs/>
          <w:color w:val="000000"/>
        </w:rPr>
        <w:t xml:space="preserve">Работник имеет право </w:t>
      </w:r>
      <w:proofErr w:type="gramStart"/>
      <w:r w:rsidR="00721762" w:rsidRPr="00830B1D">
        <w:rPr>
          <w:b/>
          <w:bCs/>
          <w:i/>
          <w:iCs/>
          <w:color w:val="000000"/>
        </w:rPr>
        <w:t>на</w:t>
      </w:r>
      <w:proofErr w:type="gramEnd"/>
      <w:r w:rsidR="00721762" w:rsidRPr="00830B1D">
        <w:rPr>
          <w:b/>
          <w:bCs/>
          <w:i/>
          <w:iCs/>
          <w:color w:val="000000"/>
        </w:rPr>
        <w:t>:</w:t>
      </w:r>
    </w:p>
    <w:p w:rsidR="00721762" w:rsidRPr="00830B1D" w:rsidRDefault="0064588A" w:rsidP="005037DA">
      <w:pPr>
        <w:pStyle w:val="af1"/>
        <w:tabs>
          <w:tab w:val="num" w:pos="142"/>
          <w:tab w:val="left" w:pos="993"/>
        </w:tabs>
        <w:ind w:right="-1" w:firstLine="426"/>
        <w:jc w:val="both"/>
        <w:rPr>
          <w:color w:val="000000"/>
        </w:rPr>
      </w:pPr>
      <w:r>
        <w:rPr>
          <w:bCs/>
          <w:iCs/>
          <w:color w:val="000000"/>
        </w:rPr>
        <w:t>6</w:t>
      </w:r>
      <w:r w:rsidR="00721762" w:rsidRPr="00830B1D">
        <w:rPr>
          <w:bCs/>
          <w:iCs/>
          <w:color w:val="000000"/>
        </w:rPr>
        <w:t xml:space="preserve">.1.1. </w:t>
      </w:r>
      <w:r w:rsidR="00721762" w:rsidRPr="00830B1D">
        <w:rPr>
          <w:color w:val="000000"/>
        </w:rPr>
        <w:t>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.1.2. предоставление работы, обусловленной трудовым договором;</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.1.6.  полную достоверную информацию об условиях труда и требованиях охраны труда на рабочем месте;</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.1.10. защиту своих трудовых прав, свобод и законных интересов всеми не запрещенными законами способами;</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.1.13. обязательное социальное страхование в случаях, предусмотренных федеральными законами;</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.1.14. рабочее место, соответствующее требованиям охраны труда;</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.1.16. обеспечение средствами индивидуальной и коллективной защиты в соответствии с требованиями охраны труда за счет средств работодателя;</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.1.17. обучение безопасным методам и приемам труда за счет средств работодателя;</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 xml:space="preserve">.1.20. запрос о проведении проверки условий и охраны труда на его рабочем месте органами государственного надзора и </w:t>
      </w:r>
      <w:proofErr w:type="gramStart"/>
      <w:r w:rsidR="00721762" w:rsidRPr="00830B1D">
        <w:rPr>
          <w:color w:val="000000"/>
        </w:rPr>
        <w:t>контроля за</w:t>
      </w:r>
      <w:proofErr w:type="gramEnd"/>
      <w:r w:rsidR="00721762" w:rsidRPr="00830B1D">
        <w:rPr>
          <w:color w:val="000000"/>
        </w:rPr>
        <w:t xml:space="preserve"> соблюдением законодательства о труде и охране труда, работниками, осуществляющими </w:t>
      </w:r>
      <w:r w:rsidR="00721762" w:rsidRPr="00830B1D">
        <w:rPr>
          <w:color w:val="000000"/>
        </w:rPr>
        <w:lastRenderedPageBreak/>
        <w:t>государственную экспертизу условий труда, а также органами профсоюзного контроля за соблюдением законодательства о труде и охране труда;</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.1.23. участие в управлении общеобразовательным учреждением.</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 xml:space="preserve">.2. Педагогический   работник  МАДОУ «Детский сад № 408»  имеет право </w:t>
      </w:r>
      <w:proofErr w:type="gramStart"/>
      <w:r w:rsidR="00721762" w:rsidRPr="00830B1D">
        <w:rPr>
          <w:color w:val="000000"/>
        </w:rPr>
        <w:t>на</w:t>
      </w:r>
      <w:proofErr w:type="gramEnd"/>
      <w:r w:rsidR="00721762" w:rsidRPr="00830B1D">
        <w:rPr>
          <w:color w:val="000000"/>
        </w:rPr>
        <w:t>:</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.2.1.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.2.2. повышение квалификации;</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.2.4. сокращенную рабочую неделю, удлиненный оплачиваемый отпуск, получение досрочной трудовой пенсии, социальные гарантии и льготы;</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.2.5. дополнительные льготы, предоставляемые в регионе педагогическим работникам образовательного учреждения.</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 xml:space="preserve">.3.  На время приостановления работ органами государственного надзора и </w:t>
      </w:r>
      <w:proofErr w:type="gramStart"/>
      <w:r w:rsidR="00721762" w:rsidRPr="00830B1D">
        <w:rPr>
          <w:color w:val="000000"/>
        </w:rPr>
        <w:t>контроля за</w:t>
      </w:r>
      <w:proofErr w:type="gramEnd"/>
      <w:r w:rsidR="00721762" w:rsidRPr="00830B1D">
        <w:rPr>
          <w:color w:val="000000"/>
        </w:rPr>
        <w:t xml:space="preserve">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721762" w:rsidRPr="00830B1D" w:rsidRDefault="0064588A" w:rsidP="005037DA">
      <w:pPr>
        <w:pStyle w:val="af1"/>
        <w:tabs>
          <w:tab w:val="num" w:pos="142"/>
          <w:tab w:val="left" w:pos="993"/>
        </w:tabs>
        <w:ind w:right="-1" w:firstLine="426"/>
        <w:jc w:val="both"/>
        <w:rPr>
          <w:b/>
          <w:color w:val="000000"/>
        </w:rPr>
      </w:pPr>
      <w:r>
        <w:rPr>
          <w:b/>
          <w:color w:val="000000"/>
        </w:rPr>
        <w:t>6</w:t>
      </w:r>
      <w:r w:rsidR="00721762" w:rsidRPr="00830B1D">
        <w:rPr>
          <w:b/>
          <w:color w:val="000000"/>
        </w:rPr>
        <w:t>.4. Работник обязан:</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.4.1. добросовестно выполнять трудовые обязанности, возложенные на него трудовым договором;</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.4.2. соблюдать требования устава образовательного учреждения, правила внутреннего трудового распорядка и трудовую дисциплину;</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.4.3. бережно относиться к имуществу работодателя и других работников;</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.4.4. выполнять установленные нормы труда;</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.4.5. своевременно и точно выполнять распоряжения администрации, если они не противоречат существующему законодательству;</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.4.7. содержать свое рабочее место в порядке, с учетом требований к учреждению образования;</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.4.8. систематически повышать свою квалификацию;</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.4.9. вести себя достойно, быть всегда внимательным к учащимся, вежливым с их родителями и членами коллектива, не создавать конфликтных ситуаций;</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.4.10. соблюдать и охранять права и свободы учащихся;</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.5.  Педагогические работники проходят аттестацию согласно Положению об аттестации работников образования Республики Татарстан.</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квалификационного справочника работ и  профессий  рабочих,  а также     должностных инструкций  и положений, утвержденных в установленном порядке.</w:t>
      </w:r>
    </w:p>
    <w:p w:rsidR="00721762" w:rsidRPr="00830B1D" w:rsidRDefault="0064588A" w:rsidP="005037DA">
      <w:pPr>
        <w:pStyle w:val="af1"/>
        <w:tabs>
          <w:tab w:val="num" w:pos="142"/>
          <w:tab w:val="left" w:pos="993"/>
        </w:tabs>
        <w:ind w:right="-1" w:firstLine="426"/>
        <w:jc w:val="both"/>
        <w:rPr>
          <w:color w:val="000000"/>
        </w:rPr>
      </w:pPr>
      <w:r>
        <w:rPr>
          <w:color w:val="000000"/>
        </w:rPr>
        <w:t>6</w:t>
      </w:r>
      <w:r w:rsidR="00721762" w:rsidRPr="00830B1D">
        <w:rPr>
          <w:color w:val="000000"/>
        </w:rPr>
        <w:t>.7. Работники образовательного учреждения несут ответственность за жизнь и здоровье вверенных им воспитанников на все время занятий и массовых мероприятий, проводимых как в учреждении, так и за его пределами.</w:t>
      </w:r>
    </w:p>
    <w:p w:rsidR="00721762" w:rsidRPr="00830B1D" w:rsidRDefault="0064588A" w:rsidP="00D8759E">
      <w:pPr>
        <w:pStyle w:val="af1"/>
        <w:tabs>
          <w:tab w:val="num" w:pos="142"/>
          <w:tab w:val="left" w:pos="993"/>
        </w:tabs>
        <w:ind w:right="-1" w:firstLine="426"/>
        <w:jc w:val="center"/>
        <w:rPr>
          <w:b/>
          <w:color w:val="000000"/>
        </w:rPr>
      </w:pPr>
      <w:r>
        <w:rPr>
          <w:b/>
          <w:color w:val="000000"/>
        </w:rPr>
        <w:t>7</w:t>
      </w:r>
      <w:r w:rsidR="00721762" w:rsidRPr="00830B1D">
        <w:rPr>
          <w:b/>
          <w:color w:val="000000"/>
        </w:rPr>
        <w:t>. Техника безопасности и производственная санитария.</w:t>
      </w:r>
    </w:p>
    <w:p w:rsidR="00721762" w:rsidRPr="00830B1D" w:rsidRDefault="0064588A" w:rsidP="005037DA">
      <w:pPr>
        <w:pStyle w:val="af1"/>
        <w:tabs>
          <w:tab w:val="num" w:pos="142"/>
          <w:tab w:val="left" w:pos="993"/>
        </w:tabs>
        <w:ind w:right="-1" w:firstLine="426"/>
        <w:jc w:val="both"/>
        <w:rPr>
          <w:color w:val="000000"/>
        </w:rPr>
      </w:pPr>
      <w:r>
        <w:rPr>
          <w:color w:val="000000"/>
        </w:rPr>
        <w:t>7</w:t>
      </w:r>
      <w:r w:rsidR="00721762" w:rsidRPr="00830B1D">
        <w:rPr>
          <w:color w:val="000000"/>
        </w:rPr>
        <w:t>.1. 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w:t>
      </w:r>
      <w:proofErr w:type="spellStart"/>
      <w:r w:rsidR="00721762" w:rsidRPr="00830B1D">
        <w:rPr>
          <w:color w:val="000000"/>
        </w:rPr>
        <w:t>Рострудинспекция</w:t>
      </w:r>
      <w:proofErr w:type="spellEnd"/>
      <w:r w:rsidR="00721762" w:rsidRPr="00830B1D">
        <w:rPr>
          <w:color w:val="000000"/>
        </w:rPr>
        <w:t>), предписания органов трудовой инспекции профсоюзов и представителей совместных комиссий по охране труда.</w:t>
      </w:r>
    </w:p>
    <w:p w:rsidR="002059AD" w:rsidRDefault="0064588A" w:rsidP="005037DA">
      <w:pPr>
        <w:pStyle w:val="af1"/>
        <w:tabs>
          <w:tab w:val="num" w:pos="142"/>
          <w:tab w:val="left" w:pos="993"/>
        </w:tabs>
        <w:ind w:right="-1" w:firstLine="426"/>
        <w:jc w:val="both"/>
        <w:rPr>
          <w:color w:val="000000"/>
        </w:rPr>
      </w:pPr>
      <w:r>
        <w:rPr>
          <w:color w:val="000000"/>
        </w:rPr>
        <w:t>7</w:t>
      </w:r>
      <w:r w:rsidR="00721762" w:rsidRPr="00830B1D">
        <w:rPr>
          <w:color w:val="000000"/>
        </w:rPr>
        <w:t xml:space="preserve">.2. </w:t>
      </w:r>
      <w:proofErr w:type="gramStart"/>
      <w:r w:rsidR="00721762" w:rsidRPr="00830B1D">
        <w:rPr>
          <w:color w:val="000000"/>
        </w:rPr>
        <w:t xml:space="preserve">Руководитель  МАДОУ «Детский сад № 408» при обеспечении мер по охране труда должен руководствоваться </w:t>
      </w:r>
      <w:r w:rsidR="002059AD">
        <w:rPr>
          <w:color w:val="000000"/>
        </w:rPr>
        <w:t xml:space="preserve">Постановлением Минтруда РФ Минобразования РФ от 13 января 2003 года № 1/29 «Об утверждении Порядка обучения по охране труда и проверки знаний требований охраны труда работников организаций», Приказом Министерства образования и науки РФ от 27.06.2017 № 602 </w:t>
      </w:r>
      <w:r w:rsidR="002059AD" w:rsidRPr="002059AD">
        <w:rPr>
          <w:color w:val="000000"/>
        </w:rPr>
        <w:t>"Об утверждении Порядка расследования и учета несчастных случаев с обучающимися во</w:t>
      </w:r>
      <w:proofErr w:type="gramEnd"/>
      <w:r w:rsidR="002059AD" w:rsidRPr="002059AD">
        <w:rPr>
          <w:color w:val="000000"/>
        </w:rPr>
        <w:t xml:space="preserve"> время пребывания в организации, осуществляющей образовательную деятельность"</w:t>
      </w:r>
      <w:r w:rsidR="002059AD">
        <w:rPr>
          <w:color w:val="000000"/>
        </w:rPr>
        <w:t xml:space="preserve"> и другими нормативными документами МО и Н РФ и </w:t>
      </w:r>
      <w:proofErr w:type="spellStart"/>
      <w:r w:rsidR="002059AD">
        <w:rPr>
          <w:color w:val="000000"/>
        </w:rPr>
        <w:t>МОиН</w:t>
      </w:r>
      <w:proofErr w:type="spellEnd"/>
      <w:r w:rsidR="002059AD">
        <w:rPr>
          <w:color w:val="000000"/>
        </w:rPr>
        <w:t xml:space="preserve"> РТ по охране труда.</w:t>
      </w:r>
    </w:p>
    <w:p w:rsidR="00721762" w:rsidRPr="00830B1D" w:rsidRDefault="0064588A" w:rsidP="005037DA">
      <w:pPr>
        <w:pStyle w:val="af1"/>
        <w:tabs>
          <w:tab w:val="num" w:pos="142"/>
          <w:tab w:val="left" w:pos="993"/>
        </w:tabs>
        <w:ind w:right="-1" w:firstLine="426"/>
        <w:jc w:val="both"/>
        <w:rPr>
          <w:color w:val="000000"/>
        </w:rPr>
      </w:pPr>
      <w:r>
        <w:rPr>
          <w:color w:val="000000"/>
        </w:rPr>
        <w:lastRenderedPageBreak/>
        <w:t>7</w:t>
      </w:r>
      <w:r w:rsidR="00721762" w:rsidRPr="00830B1D">
        <w:rPr>
          <w:color w:val="000000"/>
        </w:rPr>
        <w:t>.3. Все работники МАДОУ «Детский сад № 408»,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721762" w:rsidRPr="00830B1D" w:rsidRDefault="0064588A" w:rsidP="005037DA">
      <w:pPr>
        <w:pStyle w:val="af1"/>
        <w:tabs>
          <w:tab w:val="num" w:pos="142"/>
          <w:tab w:val="left" w:pos="993"/>
        </w:tabs>
        <w:ind w:right="-1" w:firstLine="426"/>
        <w:jc w:val="both"/>
        <w:rPr>
          <w:color w:val="000000"/>
        </w:rPr>
      </w:pPr>
      <w:r>
        <w:rPr>
          <w:color w:val="000000"/>
        </w:rPr>
        <w:t>7</w:t>
      </w:r>
      <w:r w:rsidR="00721762" w:rsidRPr="00830B1D">
        <w:rPr>
          <w:color w:val="000000"/>
        </w:rPr>
        <w:t xml:space="preserve">.4.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w:t>
      </w:r>
      <w:r w:rsidR="00721762" w:rsidRPr="00830B1D">
        <w:rPr>
          <w:color w:val="000000"/>
          <w:lang w:val="en-US"/>
        </w:rPr>
        <w:t>VIII</w:t>
      </w:r>
      <w:r w:rsidR="00721762" w:rsidRPr="00830B1D">
        <w:rPr>
          <w:color w:val="000000"/>
        </w:rPr>
        <w:t xml:space="preserve"> настоящих Правил.</w:t>
      </w:r>
    </w:p>
    <w:p w:rsidR="00721762" w:rsidRPr="00830B1D" w:rsidRDefault="0064588A" w:rsidP="005037DA">
      <w:pPr>
        <w:pStyle w:val="af1"/>
        <w:tabs>
          <w:tab w:val="num" w:pos="142"/>
          <w:tab w:val="left" w:pos="993"/>
        </w:tabs>
        <w:ind w:right="-1" w:firstLine="426"/>
        <w:jc w:val="both"/>
        <w:rPr>
          <w:color w:val="000000"/>
        </w:rPr>
      </w:pPr>
      <w:r>
        <w:rPr>
          <w:color w:val="000000"/>
        </w:rPr>
        <w:t>7</w:t>
      </w:r>
      <w:r w:rsidR="00721762" w:rsidRPr="00830B1D">
        <w:rPr>
          <w:color w:val="000000"/>
        </w:rPr>
        <w:t>.5.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721762" w:rsidRPr="00830B1D" w:rsidRDefault="0064588A" w:rsidP="005037DA">
      <w:pPr>
        <w:pStyle w:val="af1"/>
        <w:tabs>
          <w:tab w:val="num" w:pos="142"/>
          <w:tab w:val="left" w:pos="993"/>
        </w:tabs>
        <w:ind w:right="-1" w:firstLine="426"/>
        <w:jc w:val="both"/>
        <w:rPr>
          <w:color w:val="000000"/>
        </w:rPr>
      </w:pPr>
      <w:r>
        <w:rPr>
          <w:color w:val="000000"/>
        </w:rPr>
        <w:t>7</w:t>
      </w:r>
      <w:r w:rsidR="00721762" w:rsidRPr="00830B1D">
        <w:rPr>
          <w:color w:val="000000"/>
        </w:rPr>
        <w:t>.6. Руководитель  МАДОУ «Детский сад № 408» обязан пополнять предписания по технике безопасности, относящиеся к работе, выполняемой починенными лицами, контролировать реализацию таких предписаний.</w:t>
      </w:r>
    </w:p>
    <w:p w:rsidR="00721762" w:rsidRPr="00830B1D" w:rsidRDefault="0064588A" w:rsidP="005037DA">
      <w:pPr>
        <w:pStyle w:val="af1"/>
        <w:tabs>
          <w:tab w:val="num" w:pos="142"/>
          <w:tab w:val="left" w:pos="993"/>
        </w:tabs>
        <w:ind w:right="-1" w:firstLine="426"/>
        <w:jc w:val="both"/>
        <w:rPr>
          <w:color w:val="000000"/>
        </w:rPr>
      </w:pPr>
      <w:r>
        <w:rPr>
          <w:color w:val="000000"/>
        </w:rPr>
        <w:t>7</w:t>
      </w:r>
      <w:r w:rsidR="00721762" w:rsidRPr="00830B1D">
        <w:rPr>
          <w:color w:val="000000"/>
        </w:rPr>
        <w:t xml:space="preserve">.7. </w:t>
      </w:r>
      <w:proofErr w:type="gramStart"/>
      <w:r w:rsidR="00721762" w:rsidRPr="00830B1D">
        <w:rPr>
          <w:color w:val="000000"/>
        </w:rPr>
        <w:t xml:space="preserve">Руководитель МАДОУ «Детский сад № 408», виновный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w:t>
      </w:r>
      <w:proofErr w:type="spellStart"/>
      <w:r w:rsidR="00721762" w:rsidRPr="00830B1D">
        <w:rPr>
          <w:color w:val="000000"/>
        </w:rPr>
        <w:t>Рострудинспекции</w:t>
      </w:r>
      <w:proofErr w:type="spellEnd"/>
      <w:r w:rsidR="00721762" w:rsidRPr="00830B1D">
        <w:rPr>
          <w:color w:val="000000"/>
        </w:rPr>
        <w:t>, профсоюзов или представителей иных органов общественного контроля, привлекается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roofErr w:type="gramEnd"/>
    </w:p>
    <w:p w:rsidR="00721762" w:rsidRPr="00830B1D" w:rsidRDefault="0064588A" w:rsidP="00D8759E">
      <w:pPr>
        <w:pStyle w:val="af1"/>
        <w:tabs>
          <w:tab w:val="num" w:pos="142"/>
          <w:tab w:val="left" w:pos="993"/>
        </w:tabs>
        <w:ind w:right="-1" w:firstLine="426"/>
        <w:jc w:val="center"/>
        <w:rPr>
          <w:b/>
          <w:color w:val="000000"/>
        </w:rPr>
      </w:pPr>
      <w:r>
        <w:rPr>
          <w:b/>
          <w:color w:val="000000"/>
        </w:rPr>
        <w:t>8</w:t>
      </w:r>
      <w:r w:rsidR="00721762" w:rsidRPr="00830B1D">
        <w:rPr>
          <w:b/>
          <w:color w:val="000000"/>
        </w:rPr>
        <w:t>.  Социальные гарантии, поощрения за успехи в работе.</w:t>
      </w:r>
    </w:p>
    <w:p w:rsidR="00FD3474" w:rsidRPr="00830B1D" w:rsidRDefault="0064588A" w:rsidP="00FD3474">
      <w:pPr>
        <w:pStyle w:val="af1"/>
        <w:tabs>
          <w:tab w:val="left" w:pos="993"/>
        </w:tabs>
        <w:ind w:right="-1" w:firstLine="426"/>
        <w:jc w:val="both"/>
        <w:rPr>
          <w:color w:val="000000"/>
        </w:rPr>
      </w:pPr>
      <w:r>
        <w:rPr>
          <w:color w:val="000000"/>
        </w:rPr>
        <w:t>8.1.</w:t>
      </w:r>
      <w:r w:rsidR="00721762" w:rsidRPr="00830B1D">
        <w:rPr>
          <w:color w:val="000000"/>
        </w:rPr>
        <w:t xml:space="preserve"> Работники, а в соответствующих случаях и члены их семей обесп</w:t>
      </w:r>
      <w:r w:rsidR="00FD3474">
        <w:rPr>
          <w:color w:val="000000"/>
        </w:rPr>
        <w:t xml:space="preserve">ечиваются за счет       средств </w:t>
      </w:r>
      <w:r w:rsidR="00721762" w:rsidRPr="00830B1D">
        <w:rPr>
          <w:color w:val="000000"/>
        </w:rPr>
        <w:t>государственного социального страхования:</w:t>
      </w:r>
    </w:p>
    <w:p w:rsidR="00721762" w:rsidRPr="00830B1D" w:rsidRDefault="00721762" w:rsidP="00FD3474">
      <w:pPr>
        <w:pStyle w:val="af1"/>
        <w:numPr>
          <w:ilvl w:val="0"/>
          <w:numId w:val="14"/>
        </w:numPr>
        <w:tabs>
          <w:tab w:val="clear" w:pos="1080"/>
          <w:tab w:val="num" w:pos="142"/>
          <w:tab w:val="num" w:pos="426"/>
          <w:tab w:val="left" w:pos="709"/>
        </w:tabs>
        <w:ind w:left="0" w:right="-1" w:firstLine="426"/>
        <w:jc w:val="both"/>
        <w:rPr>
          <w:color w:val="000000"/>
        </w:rPr>
      </w:pPr>
      <w:r w:rsidRPr="00830B1D">
        <w:rPr>
          <w:color w:val="000000"/>
        </w:rPr>
        <w:t>пособиями по временной нетрудоспособности;</w:t>
      </w:r>
    </w:p>
    <w:p w:rsidR="00721762" w:rsidRPr="00830B1D" w:rsidRDefault="00721762" w:rsidP="00FD3474">
      <w:pPr>
        <w:pStyle w:val="af1"/>
        <w:numPr>
          <w:ilvl w:val="0"/>
          <w:numId w:val="14"/>
        </w:numPr>
        <w:tabs>
          <w:tab w:val="clear" w:pos="1080"/>
          <w:tab w:val="num" w:pos="142"/>
          <w:tab w:val="num" w:pos="426"/>
          <w:tab w:val="left" w:pos="709"/>
        </w:tabs>
        <w:ind w:left="0" w:right="-1" w:firstLine="426"/>
        <w:jc w:val="both"/>
        <w:rPr>
          <w:color w:val="000000"/>
        </w:rPr>
      </w:pPr>
      <w:r w:rsidRPr="00830B1D">
        <w:rPr>
          <w:color w:val="000000"/>
        </w:rPr>
        <w:t>пособиями по беременности и родам и единовременными пособиями за постановку на учет в медицинских учреждениях в ранние сроки беременности;</w:t>
      </w:r>
    </w:p>
    <w:p w:rsidR="00721762" w:rsidRPr="00830B1D" w:rsidRDefault="00721762" w:rsidP="00FD3474">
      <w:pPr>
        <w:pStyle w:val="af1"/>
        <w:numPr>
          <w:ilvl w:val="0"/>
          <w:numId w:val="14"/>
        </w:numPr>
        <w:tabs>
          <w:tab w:val="clear" w:pos="1080"/>
          <w:tab w:val="num" w:pos="142"/>
          <w:tab w:val="num" w:pos="426"/>
          <w:tab w:val="left" w:pos="709"/>
        </w:tabs>
        <w:ind w:left="0" w:right="-1" w:firstLine="426"/>
        <w:jc w:val="both"/>
        <w:rPr>
          <w:color w:val="000000"/>
        </w:rPr>
      </w:pPr>
      <w:r w:rsidRPr="00830B1D">
        <w:rPr>
          <w:color w:val="000000"/>
        </w:rPr>
        <w:t>пособиями при рождении ребенка;</w:t>
      </w:r>
    </w:p>
    <w:p w:rsidR="00721762" w:rsidRPr="00830B1D" w:rsidRDefault="00721762" w:rsidP="00FD3474">
      <w:pPr>
        <w:pStyle w:val="af1"/>
        <w:numPr>
          <w:ilvl w:val="0"/>
          <w:numId w:val="14"/>
        </w:numPr>
        <w:tabs>
          <w:tab w:val="clear" w:pos="1080"/>
          <w:tab w:val="num" w:pos="142"/>
          <w:tab w:val="num" w:pos="426"/>
          <w:tab w:val="left" w:pos="709"/>
        </w:tabs>
        <w:ind w:left="0" w:right="-1" w:firstLine="426"/>
        <w:jc w:val="both"/>
        <w:rPr>
          <w:color w:val="000000"/>
        </w:rPr>
      </w:pPr>
      <w:r w:rsidRPr="00830B1D">
        <w:rPr>
          <w:color w:val="000000"/>
        </w:rPr>
        <w:t>пособиями при усыновлении ребенка;</w:t>
      </w:r>
    </w:p>
    <w:p w:rsidR="00721762" w:rsidRPr="00830B1D" w:rsidRDefault="00721762" w:rsidP="00FD3474">
      <w:pPr>
        <w:pStyle w:val="af1"/>
        <w:numPr>
          <w:ilvl w:val="0"/>
          <w:numId w:val="14"/>
        </w:numPr>
        <w:tabs>
          <w:tab w:val="clear" w:pos="1080"/>
          <w:tab w:val="num" w:pos="142"/>
          <w:tab w:val="num" w:pos="426"/>
          <w:tab w:val="left" w:pos="709"/>
        </w:tabs>
        <w:ind w:left="0" w:right="-1" w:firstLine="426"/>
        <w:jc w:val="both"/>
        <w:rPr>
          <w:color w:val="000000"/>
        </w:rPr>
      </w:pPr>
      <w:r w:rsidRPr="00830B1D">
        <w:rPr>
          <w:color w:val="000000"/>
        </w:rPr>
        <w:t>пособиями по уходу за ребенком до достижения им возраста до полутора лет;</w:t>
      </w:r>
    </w:p>
    <w:p w:rsidR="00721762" w:rsidRPr="00830B1D" w:rsidRDefault="00721762" w:rsidP="00FD3474">
      <w:pPr>
        <w:pStyle w:val="af1"/>
        <w:numPr>
          <w:ilvl w:val="0"/>
          <w:numId w:val="14"/>
        </w:numPr>
        <w:tabs>
          <w:tab w:val="clear" w:pos="1080"/>
          <w:tab w:val="num" w:pos="142"/>
          <w:tab w:val="num" w:pos="426"/>
          <w:tab w:val="left" w:pos="709"/>
        </w:tabs>
        <w:ind w:left="0" w:right="-1" w:firstLine="426"/>
        <w:jc w:val="both"/>
        <w:rPr>
          <w:color w:val="000000"/>
        </w:rPr>
      </w:pPr>
      <w:r w:rsidRPr="00830B1D">
        <w:rPr>
          <w:color w:val="000000"/>
        </w:rPr>
        <w:t>пенсиями по старости, по инвалидности и по случаю потери кормильца, а некоторые категории работников – также пенсиями за выслугу лет.</w:t>
      </w:r>
    </w:p>
    <w:p w:rsidR="00721762" w:rsidRPr="00830B1D" w:rsidRDefault="00FD3474" w:rsidP="00FD3474">
      <w:pPr>
        <w:pStyle w:val="af1"/>
        <w:tabs>
          <w:tab w:val="left" w:pos="709"/>
        </w:tabs>
        <w:ind w:right="-1" w:firstLine="426"/>
        <w:jc w:val="both"/>
        <w:rPr>
          <w:color w:val="000000"/>
        </w:rPr>
      </w:pPr>
      <w:r>
        <w:rPr>
          <w:color w:val="000000"/>
        </w:rPr>
        <w:t>8.2.</w:t>
      </w:r>
      <w:r w:rsidR="00721762" w:rsidRPr="00830B1D">
        <w:rPr>
          <w:color w:val="000000"/>
        </w:rPr>
        <w:t xml:space="preserve">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721762" w:rsidRPr="00830B1D" w:rsidRDefault="00721762" w:rsidP="00FD3474">
      <w:pPr>
        <w:pStyle w:val="af1"/>
        <w:numPr>
          <w:ilvl w:val="0"/>
          <w:numId w:val="15"/>
        </w:numPr>
        <w:tabs>
          <w:tab w:val="clear" w:pos="1440"/>
          <w:tab w:val="num" w:pos="142"/>
          <w:tab w:val="num" w:pos="426"/>
          <w:tab w:val="left" w:pos="709"/>
        </w:tabs>
        <w:ind w:left="0" w:right="-1" w:firstLine="426"/>
        <w:jc w:val="both"/>
        <w:rPr>
          <w:color w:val="000000"/>
        </w:rPr>
      </w:pPr>
      <w:r w:rsidRPr="00830B1D">
        <w:rPr>
          <w:color w:val="000000"/>
        </w:rPr>
        <w:t>объявление благодарности;</w:t>
      </w:r>
    </w:p>
    <w:p w:rsidR="00721762" w:rsidRPr="00830B1D" w:rsidRDefault="00721762" w:rsidP="00FD3474">
      <w:pPr>
        <w:pStyle w:val="af1"/>
        <w:numPr>
          <w:ilvl w:val="0"/>
          <w:numId w:val="15"/>
        </w:numPr>
        <w:tabs>
          <w:tab w:val="clear" w:pos="1440"/>
          <w:tab w:val="num" w:pos="142"/>
          <w:tab w:val="num" w:pos="426"/>
          <w:tab w:val="left" w:pos="709"/>
        </w:tabs>
        <w:ind w:left="0" w:right="-1" w:firstLine="426"/>
        <w:jc w:val="both"/>
        <w:rPr>
          <w:color w:val="000000"/>
        </w:rPr>
      </w:pPr>
      <w:r w:rsidRPr="00830B1D">
        <w:rPr>
          <w:color w:val="000000"/>
        </w:rPr>
        <w:t>выдача премии;</w:t>
      </w:r>
    </w:p>
    <w:p w:rsidR="00721762" w:rsidRPr="00830B1D" w:rsidRDefault="00721762" w:rsidP="00FD3474">
      <w:pPr>
        <w:pStyle w:val="af1"/>
        <w:numPr>
          <w:ilvl w:val="0"/>
          <w:numId w:val="15"/>
        </w:numPr>
        <w:tabs>
          <w:tab w:val="clear" w:pos="1440"/>
          <w:tab w:val="num" w:pos="142"/>
          <w:tab w:val="num" w:pos="426"/>
          <w:tab w:val="left" w:pos="709"/>
        </w:tabs>
        <w:ind w:left="0" w:right="-1" w:firstLine="426"/>
        <w:jc w:val="both"/>
        <w:rPr>
          <w:color w:val="000000"/>
        </w:rPr>
      </w:pPr>
      <w:r w:rsidRPr="00830B1D">
        <w:rPr>
          <w:color w:val="000000"/>
        </w:rPr>
        <w:t>награждение ценным подарком;</w:t>
      </w:r>
    </w:p>
    <w:p w:rsidR="00721762" w:rsidRPr="00830B1D" w:rsidRDefault="00721762" w:rsidP="00FD3474">
      <w:pPr>
        <w:pStyle w:val="af1"/>
        <w:numPr>
          <w:ilvl w:val="0"/>
          <w:numId w:val="15"/>
        </w:numPr>
        <w:tabs>
          <w:tab w:val="clear" w:pos="1440"/>
          <w:tab w:val="num" w:pos="142"/>
          <w:tab w:val="num" w:pos="426"/>
          <w:tab w:val="left" w:pos="709"/>
        </w:tabs>
        <w:ind w:left="0" w:right="-1" w:firstLine="426"/>
        <w:jc w:val="both"/>
        <w:rPr>
          <w:color w:val="000000"/>
        </w:rPr>
      </w:pPr>
      <w:r w:rsidRPr="00830B1D">
        <w:rPr>
          <w:color w:val="000000"/>
        </w:rPr>
        <w:t>награждение Почетной грамотой;</w:t>
      </w:r>
    </w:p>
    <w:p w:rsidR="00721762" w:rsidRPr="00830B1D" w:rsidRDefault="00721762" w:rsidP="00FD3474">
      <w:pPr>
        <w:pStyle w:val="af1"/>
        <w:numPr>
          <w:ilvl w:val="0"/>
          <w:numId w:val="15"/>
        </w:numPr>
        <w:tabs>
          <w:tab w:val="clear" w:pos="1440"/>
          <w:tab w:val="num" w:pos="142"/>
          <w:tab w:val="num" w:pos="426"/>
          <w:tab w:val="left" w:pos="709"/>
        </w:tabs>
        <w:ind w:left="0" w:right="-1" w:firstLine="426"/>
        <w:jc w:val="both"/>
        <w:rPr>
          <w:color w:val="000000"/>
        </w:rPr>
      </w:pPr>
      <w:r w:rsidRPr="00830B1D">
        <w:rPr>
          <w:color w:val="000000"/>
        </w:rPr>
        <w:t>занесение в Книгу почета, на Доску почета;</w:t>
      </w:r>
    </w:p>
    <w:p w:rsidR="00721762" w:rsidRPr="00830B1D" w:rsidRDefault="00721762" w:rsidP="00FD3474">
      <w:pPr>
        <w:pStyle w:val="af1"/>
        <w:numPr>
          <w:ilvl w:val="0"/>
          <w:numId w:val="15"/>
        </w:numPr>
        <w:tabs>
          <w:tab w:val="clear" w:pos="1440"/>
          <w:tab w:val="num" w:pos="142"/>
          <w:tab w:val="num" w:pos="426"/>
          <w:tab w:val="left" w:pos="993"/>
        </w:tabs>
        <w:ind w:left="0" w:right="-1" w:firstLine="426"/>
        <w:jc w:val="both"/>
        <w:rPr>
          <w:color w:val="000000"/>
        </w:rPr>
      </w:pPr>
      <w:r w:rsidRPr="00830B1D">
        <w:rPr>
          <w:color w:val="000000"/>
        </w:rPr>
        <w:t>предоставление к званию лучшего по профессии.</w:t>
      </w:r>
    </w:p>
    <w:p w:rsidR="00721762" w:rsidRPr="00830B1D" w:rsidRDefault="00FD3474" w:rsidP="00FD3474">
      <w:pPr>
        <w:pStyle w:val="af1"/>
        <w:tabs>
          <w:tab w:val="num" w:pos="360"/>
          <w:tab w:val="left" w:pos="993"/>
        </w:tabs>
        <w:ind w:right="-1" w:firstLine="426"/>
        <w:jc w:val="both"/>
        <w:rPr>
          <w:color w:val="000000"/>
        </w:rPr>
      </w:pPr>
      <w:r>
        <w:rPr>
          <w:color w:val="000000"/>
        </w:rPr>
        <w:t>8.3.</w:t>
      </w:r>
      <w:r w:rsidR="00721762" w:rsidRPr="00830B1D">
        <w:rPr>
          <w:color w:val="000000"/>
        </w:rPr>
        <w:t xml:space="preserve"> За особые трудовые заслуги работники МАДОУ «Детский сад № 408»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721762" w:rsidRPr="00830B1D" w:rsidRDefault="00FD3474" w:rsidP="00FD3474">
      <w:pPr>
        <w:pStyle w:val="af1"/>
        <w:tabs>
          <w:tab w:val="num" w:pos="360"/>
          <w:tab w:val="left" w:pos="993"/>
        </w:tabs>
        <w:ind w:right="-1" w:firstLine="426"/>
        <w:jc w:val="both"/>
        <w:rPr>
          <w:color w:val="000000"/>
        </w:rPr>
      </w:pPr>
      <w:r>
        <w:rPr>
          <w:color w:val="000000"/>
        </w:rPr>
        <w:t xml:space="preserve">8.4. </w:t>
      </w:r>
      <w:r w:rsidR="00721762" w:rsidRPr="00830B1D">
        <w:rPr>
          <w:color w:val="000000"/>
        </w:rPr>
        <w:t xml:space="preserve">Поощрения применяются администрацией совместно или по согласованию с профсоюзным комитетом МАДОУ «Детский сад № 408». При представлении работников к государственным наградам и Почетным званиям учитывается мнение трудового коллектива. </w:t>
      </w:r>
    </w:p>
    <w:p w:rsidR="00721762" w:rsidRPr="00830B1D" w:rsidRDefault="00FD3474" w:rsidP="00FD3474">
      <w:pPr>
        <w:pStyle w:val="af1"/>
        <w:tabs>
          <w:tab w:val="num" w:pos="360"/>
          <w:tab w:val="left" w:pos="993"/>
        </w:tabs>
        <w:ind w:right="-1" w:firstLine="426"/>
        <w:jc w:val="both"/>
        <w:rPr>
          <w:color w:val="000000"/>
        </w:rPr>
      </w:pPr>
      <w:r>
        <w:rPr>
          <w:color w:val="000000"/>
        </w:rPr>
        <w:t xml:space="preserve">8.5. </w:t>
      </w:r>
      <w:r w:rsidR="00721762" w:rsidRPr="00830B1D">
        <w:rPr>
          <w:color w:val="000000"/>
        </w:rPr>
        <w:t>Поощрения объявляются в приказе по МАДОУ «Детский сад № 408», доводятся до сведения всего коллектива и заносятся в трудовую книжку работника.</w:t>
      </w:r>
    </w:p>
    <w:p w:rsidR="00721762" w:rsidRPr="00830B1D" w:rsidRDefault="00FD3474" w:rsidP="00FD3474">
      <w:pPr>
        <w:pStyle w:val="af1"/>
        <w:tabs>
          <w:tab w:val="num" w:pos="360"/>
          <w:tab w:val="left" w:pos="993"/>
        </w:tabs>
        <w:ind w:right="-1" w:firstLine="426"/>
        <w:jc w:val="both"/>
        <w:rPr>
          <w:color w:val="000000"/>
        </w:rPr>
      </w:pPr>
      <w:r>
        <w:rPr>
          <w:color w:val="000000"/>
        </w:rPr>
        <w:t xml:space="preserve">8.6. </w:t>
      </w:r>
      <w:r w:rsidR="00721762" w:rsidRPr="00830B1D">
        <w:rPr>
          <w:color w:val="000000"/>
        </w:rPr>
        <w:t>При применении мер поощрения обеспечивается сочетание материального и морального стимулирования труда.</w:t>
      </w:r>
    </w:p>
    <w:p w:rsidR="00721762" w:rsidRPr="00830B1D" w:rsidRDefault="00FD3474" w:rsidP="00FD3474">
      <w:pPr>
        <w:pStyle w:val="af1"/>
        <w:tabs>
          <w:tab w:val="num" w:pos="360"/>
          <w:tab w:val="left" w:pos="993"/>
        </w:tabs>
        <w:ind w:right="-1" w:firstLine="426"/>
        <w:jc w:val="both"/>
        <w:rPr>
          <w:color w:val="000000"/>
        </w:rPr>
      </w:pPr>
      <w:r>
        <w:rPr>
          <w:color w:val="000000"/>
        </w:rPr>
        <w:t xml:space="preserve">8.7. </w:t>
      </w:r>
      <w:r w:rsidR="00721762" w:rsidRPr="00830B1D">
        <w:rPr>
          <w:color w:val="000000"/>
        </w:rPr>
        <w:t xml:space="preserve">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721762" w:rsidRPr="00830B1D" w:rsidRDefault="00FD3474" w:rsidP="00D8759E">
      <w:pPr>
        <w:pStyle w:val="af1"/>
        <w:tabs>
          <w:tab w:val="num" w:pos="142"/>
          <w:tab w:val="left" w:pos="993"/>
        </w:tabs>
        <w:ind w:right="-1" w:firstLine="426"/>
        <w:jc w:val="center"/>
        <w:rPr>
          <w:b/>
          <w:color w:val="000000"/>
        </w:rPr>
      </w:pPr>
      <w:r>
        <w:rPr>
          <w:b/>
          <w:color w:val="000000"/>
        </w:rPr>
        <w:t>9</w:t>
      </w:r>
      <w:r w:rsidR="00721762" w:rsidRPr="00830B1D">
        <w:rPr>
          <w:b/>
          <w:color w:val="000000"/>
        </w:rPr>
        <w:t>. Ответственность за нарушения трудовой дисциплины.</w:t>
      </w:r>
    </w:p>
    <w:p w:rsidR="00721762" w:rsidRPr="00830B1D" w:rsidRDefault="00FD3474" w:rsidP="005037DA">
      <w:pPr>
        <w:pStyle w:val="af1"/>
        <w:tabs>
          <w:tab w:val="num" w:pos="142"/>
          <w:tab w:val="left" w:pos="993"/>
        </w:tabs>
        <w:ind w:right="-1" w:firstLine="426"/>
        <w:jc w:val="both"/>
        <w:rPr>
          <w:color w:val="000000"/>
        </w:rPr>
      </w:pPr>
      <w:r>
        <w:rPr>
          <w:color w:val="000000"/>
        </w:rPr>
        <w:t>9</w:t>
      </w:r>
      <w:r w:rsidR="00721762" w:rsidRPr="00830B1D">
        <w:rPr>
          <w:color w:val="000000"/>
        </w:rPr>
        <w:t xml:space="preserve">.1.  </w:t>
      </w:r>
      <w:proofErr w:type="gramStart"/>
      <w:r w:rsidR="00721762" w:rsidRPr="00830B1D">
        <w:rPr>
          <w:color w:val="000000"/>
        </w:rPr>
        <w:t>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МАДОУ «Детский сад № 408», Правилами внутреннего трудового распорядка, должностными инструкциями, 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roofErr w:type="gramEnd"/>
    </w:p>
    <w:p w:rsidR="00721762" w:rsidRPr="00830B1D" w:rsidRDefault="00FD3474" w:rsidP="005037DA">
      <w:pPr>
        <w:pStyle w:val="af1"/>
        <w:tabs>
          <w:tab w:val="num" w:pos="142"/>
          <w:tab w:val="left" w:pos="993"/>
        </w:tabs>
        <w:ind w:right="-1" w:firstLine="426"/>
        <w:jc w:val="both"/>
        <w:rPr>
          <w:color w:val="000000"/>
        </w:rPr>
      </w:pPr>
      <w:r>
        <w:rPr>
          <w:color w:val="000000"/>
        </w:rPr>
        <w:t>9</w:t>
      </w:r>
      <w:r w:rsidR="00721762" w:rsidRPr="00830B1D">
        <w:rPr>
          <w:color w:val="000000"/>
        </w:rPr>
        <w:t>.2. Работники МАДОУ «Детский сад № 408»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721762" w:rsidRPr="00830B1D" w:rsidRDefault="00FD3474" w:rsidP="005037DA">
      <w:pPr>
        <w:pStyle w:val="af1"/>
        <w:tabs>
          <w:tab w:val="num" w:pos="142"/>
          <w:tab w:val="left" w:pos="993"/>
        </w:tabs>
        <w:ind w:right="-1" w:firstLine="426"/>
        <w:jc w:val="both"/>
        <w:rPr>
          <w:color w:val="000000"/>
        </w:rPr>
      </w:pPr>
      <w:r>
        <w:rPr>
          <w:color w:val="000000"/>
        </w:rPr>
        <w:t>9</w:t>
      </w:r>
      <w:r w:rsidR="00721762" w:rsidRPr="00830B1D">
        <w:rPr>
          <w:color w:val="000000"/>
        </w:rPr>
        <w:t>.3. Дисциплинарное расследование нарушений педагогическим работником МАДОУ «Детский сад № 408» норм профессионального поведения или Устава МАДОУ «Детский сад № 408» может быть проведено только по поступившей на него жалобе в письменной форме. Копия жалобы должна быть передана работнику.</w:t>
      </w:r>
    </w:p>
    <w:p w:rsidR="00721762" w:rsidRPr="00830B1D" w:rsidRDefault="00FD3474" w:rsidP="005037DA">
      <w:pPr>
        <w:pStyle w:val="af1"/>
        <w:tabs>
          <w:tab w:val="num" w:pos="142"/>
          <w:tab w:val="left" w:pos="993"/>
        </w:tabs>
        <w:ind w:right="-1" w:firstLine="426"/>
        <w:jc w:val="both"/>
        <w:rPr>
          <w:color w:val="000000"/>
        </w:rPr>
      </w:pPr>
      <w:r>
        <w:rPr>
          <w:color w:val="000000"/>
        </w:rPr>
        <w:t>9</w:t>
      </w:r>
      <w:r w:rsidR="00721762" w:rsidRPr="00830B1D">
        <w:rPr>
          <w:color w:val="000000"/>
        </w:rPr>
        <w:t>.4.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w:t>
      </w:r>
    </w:p>
    <w:p w:rsidR="00721762" w:rsidRPr="00830B1D" w:rsidRDefault="00FD3474" w:rsidP="005037DA">
      <w:pPr>
        <w:pStyle w:val="af1"/>
        <w:tabs>
          <w:tab w:val="num" w:pos="142"/>
          <w:tab w:val="left" w:pos="993"/>
        </w:tabs>
        <w:ind w:right="-1" w:firstLine="426"/>
        <w:jc w:val="both"/>
        <w:rPr>
          <w:color w:val="000000"/>
        </w:rPr>
      </w:pPr>
      <w:r>
        <w:rPr>
          <w:color w:val="000000"/>
        </w:rPr>
        <w:t>9</w:t>
      </w:r>
      <w:r w:rsidR="00721762" w:rsidRPr="00830B1D">
        <w:rPr>
          <w:color w:val="000000"/>
        </w:rPr>
        <w:t xml:space="preserve">.5. За нарушение трудовой дисциплины администрация МАДОУ «Детский сад № 408» применяет следующие </w:t>
      </w:r>
      <w:r w:rsidR="00721762" w:rsidRPr="00830B1D">
        <w:rPr>
          <w:color w:val="000000"/>
        </w:rPr>
        <w:lastRenderedPageBreak/>
        <w:t>дисциплинарные взыскания:</w:t>
      </w:r>
    </w:p>
    <w:p w:rsidR="00721762" w:rsidRPr="00830B1D" w:rsidRDefault="00721762" w:rsidP="00FD3474">
      <w:pPr>
        <w:pStyle w:val="af1"/>
        <w:numPr>
          <w:ilvl w:val="0"/>
          <w:numId w:val="16"/>
        </w:numPr>
        <w:tabs>
          <w:tab w:val="clear" w:pos="1080"/>
          <w:tab w:val="num" w:pos="142"/>
          <w:tab w:val="num" w:pos="426"/>
          <w:tab w:val="left" w:pos="709"/>
          <w:tab w:val="left" w:pos="993"/>
        </w:tabs>
        <w:ind w:left="0" w:right="-1" w:firstLine="426"/>
        <w:jc w:val="both"/>
        <w:rPr>
          <w:color w:val="000000"/>
        </w:rPr>
      </w:pPr>
      <w:r w:rsidRPr="00830B1D">
        <w:rPr>
          <w:color w:val="000000"/>
        </w:rPr>
        <w:t>замечание</w:t>
      </w:r>
    </w:p>
    <w:p w:rsidR="00721762" w:rsidRPr="00830B1D" w:rsidRDefault="00721762" w:rsidP="00FD3474">
      <w:pPr>
        <w:pStyle w:val="af1"/>
        <w:numPr>
          <w:ilvl w:val="0"/>
          <w:numId w:val="16"/>
        </w:numPr>
        <w:tabs>
          <w:tab w:val="clear" w:pos="1080"/>
          <w:tab w:val="num" w:pos="142"/>
          <w:tab w:val="num" w:pos="426"/>
          <w:tab w:val="left" w:pos="709"/>
          <w:tab w:val="left" w:pos="993"/>
        </w:tabs>
        <w:ind w:left="0" w:right="-1" w:firstLine="426"/>
        <w:jc w:val="both"/>
        <w:rPr>
          <w:color w:val="000000"/>
        </w:rPr>
      </w:pPr>
      <w:r w:rsidRPr="00830B1D">
        <w:rPr>
          <w:color w:val="000000"/>
        </w:rPr>
        <w:t>выговор</w:t>
      </w:r>
    </w:p>
    <w:p w:rsidR="00721762" w:rsidRPr="00830B1D" w:rsidRDefault="00721762" w:rsidP="00FD3474">
      <w:pPr>
        <w:pStyle w:val="af1"/>
        <w:numPr>
          <w:ilvl w:val="0"/>
          <w:numId w:val="16"/>
        </w:numPr>
        <w:tabs>
          <w:tab w:val="clear" w:pos="1080"/>
          <w:tab w:val="num" w:pos="142"/>
          <w:tab w:val="num" w:pos="426"/>
          <w:tab w:val="left" w:pos="709"/>
          <w:tab w:val="left" w:pos="993"/>
        </w:tabs>
        <w:ind w:left="0" w:right="-1" w:firstLine="426"/>
        <w:jc w:val="both"/>
        <w:rPr>
          <w:color w:val="000000"/>
        </w:rPr>
      </w:pPr>
      <w:r w:rsidRPr="00830B1D">
        <w:rPr>
          <w:color w:val="000000"/>
        </w:rPr>
        <w:t>увольнение по соответствующим основаниям</w:t>
      </w:r>
    </w:p>
    <w:p w:rsidR="00721762" w:rsidRPr="00830B1D" w:rsidRDefault="00FD3474" w:rsidP="00FD3474">
      <w:pPr>
        <w:pStyle w:val="af1"/>
        <w:tabs>
          <w:tab w:val="num" w:pos="142"/>
          <w:tab w:val="left" w:pos="709"/>
          <w:tab w:val="left" w:pos="993"/>
        </w:tabs>
        <w:ind w:right="-1" w:firstLine="426"/>
        <w:jc w:val="both"/>
        <w:rPr>
          <w:color w:val="000000"/>
        </w:rPr>
      </w:pPr>
      <w:r>
        <w:rPr>
          <w:color w:val="000000"/>
        </w:rPr>
        <w:t>9</w:t>
      </w:r>
      <w:r w:rsidR="00721762" w:rsidRPr="00830B1D">
        <w:rPr>
          <w:color w:val="000000"/>
        </w:rPr>
        <w:t xml:space="preserve">.6. </w:t>
      </w:r>
      <w:proofErr w:type="gramStart"/>
      <w:r w:rsidR="00721762" w:rsidRPr="00830B1D">
        <w:rPr>
          <w:color w:val="000000"/>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МАДОУ «Детский сад № 408»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w:t>
      </w:r>
      <w:proofErr w:type="gramEnd"/>
      <w:r w:rsidR="00721762" w:rsidRPr="00830B1D">
        <w:rPr>
          <w:color w:val="000000"/>
        </w:rPr>
        <w:t xml:space="preserve">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721762" w:rsidRPr="00830B1D" w:rsidRDefault="00FD3474" w:rsidP="00FD3474">
      <w:pPr>
        <w:pStyle w:val="af1"/>
        <w:tabs>
          <w:tab w:val="num" w:pos="142"/>
          <w:tab w:val="left" w:pos="709"/>
          <w:tab w:val="left" w:pos="993"/>
        </w:tabs>
        <w:ind w:right="-1" w:firstLine="426"/>
        <w:jc w:val="both"/>
        <w:rPr>
          <w:color w:val="000000"/>
        </w:rPr>
      </w:pPr>
      <w:r>
        <w:rPr>
          <w:color w:val="000000"/>
        </w:rPr>
        <w:t>9</w:t>
      </w:r>
      <w:r w:rsidR="00721762" w:rsidRPr="00830B1D">
        <w:rPr>
          <w:color w:val="000000"/>
        </w:rPr>
        <w:t>.7.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721762" w:rsidRPr="00830B1D" w:rsidRDefault="00721762" w:rsidP="00FD3474">
      <w:pPr>
        <w:pStyle w:val="af1"/>
        <w:numPr>
          <w:ilvl w:val="0"/>
          <w:numId w:val="17"/>
        </w:numPr>
        <w:tabs>
          <w:tab w:val="clear" w:pos="1300"/>
          <w:tab w:val="num" w:pos="142"/>
          <w:tab w:val="num" w:pos="426"/>
          <w:tab w:val="left" w:pos="709"/>
          <w:tab w:val="left" w:pos="993"/>
        </w:tabs>
        <w:ind w:left="0" w:right="-1" w:firstLine="426"/>
        <w:jc w:val="both"/>
        <w:rPr>
          <w:color w:val="000000"/>
        </w:rPr>
      </w:pPr>
      <w:r w:rsidRPr="00830B1D">
        <w:rPr>
          <w:color w:val="000000"/>
        </w:rPr>
        <w:t>повторное в течение одного года грубое нарушение Устава МАДОУ «Детский сад № 408»</w:t>
      </w:r>
    </w:p>
    <w:p w:rsidR="00721762" w:rsidRPr="00830B1D" w:rsidRDefault="00721762" w:rsidP="00FD3474">
      <w:pPr>
        <w:pStyle w:val="af1"/>
        <w:numPr>
          <w:ilvl w:val="0"/>
          <w:numId w:val="17"/>
        </w:numPr>
        <w:tabs>
          <w:tab w:val="clear" w:pos="1300"/>
          <w:tab w:val="num" w:pos="142"/>
          <w:tab w:val="num" w:pos="426"/>
          <w:tab w:val="left" w:pos="709"/>
          <w:tab w:val="left" w:pos="993"/>
        </w:tabs>
        <w:ind w:left="0" w:right="-1" w:firstLine="426"/>
        <w:jc w:val="both"/>
        <w:rPr>
          <w:color w:val="000000"/>
        </w:rPr>
      </w:pPr>
      <w:r w:rsidRPr="00830B1D">
        <w:rPr>
          <w:color w:val="000000"/>
        </w:rPr>
        <w:t>применение, в том числе однократное, методов воспитания, связанных с физическим и (или) психологическим насилием над личностью воспитанника</w:t>
      </w:r>
    </w:p>
    <w:p w:rsidR="00721762" w:rsidRPr="00830B1D" w:rsidRDefault="00FD3474" w:rsidP="005037DA">
      <w:pPr>
        <w:pStyle w:val="af1"/>
        <w:tabs>
          <w:tab w:val="num" w:pos="142"/>
          <w:tab w:val="left" w:pos="993"/>
        </w:tabs>
        <w:ind w:right="-1" w:firstLine="426"/>
        <w:jc w:val="both"/>
        <w:rPr>
          <w:color w:val="000000"/>
        </w:rPr>
      </w:pPr>
      <w:r>
        <w:rPr>
          <w:color w:val="000000"/>
        </w:rPr>
        <w:t>9</w:t>
      </w:r>
      <w:r w:rsidR="00721762" w:rsidRPr="00830B1D">
        <w:rPr>
          <w:color w:val="000000"/>
        </w:rPr>
        <w:t xml:space="preserve">.8. За один дисциплинарный проступок может быть применено только одно дисциплинарное взыскание. </w:t>
      </w:r>
    </w:p>
    <w:p w:rsidR="00721762" w:rsidRPr="00830B1D" w:rsidRDefault="00FD3474" w:rsidP="005037DA">
      <w:pPr>
        <w:pStyle w:val="af1"/>
        <w:tabs>
          <w:tab w:val="num" w:pos="142"/>
          <w:tab w:val="left" w:pos="993"/>
        </w:tabs>
        <w:ind w:right="-1" w:firstLine="426"/>
        <w:jc w:val="both"/>
        <w:rPr>
          <w:color w:val="000000"/>
        </w:rPr>
      </w:pPr>
      <w:r>
        <w:rPr>
          <w:color w:val="000000"/>
        </w:rPr>
        <w:t>9</w:t>
      </w:r>
      <w:r w:rsidR="00721762" w:rsidRPr="00830B1D">
        <w:rPr>
          <w:color w:val="000000"/>
        </w:rPr>
        <w:t>.9. Администрация МАДОУ «Детский сад № 408»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721762" w:rsidRPr="00830B1D" w:rsidRDefault="00FD3474" w:rsidP="00FD3474">
      <w:pPr>
        <w:pStyle w:val="af1"/>
        <w:tabs>
          <w:tab w:val="num" w:pos="142"/>
          <w:tab w:val="left" w:pos="993"/>
        </w:tabs>
        <w:ind w:right="-1" w:firstLine="426"/>
        <w:jc w:val="both"/>
        <w:rPr>
          <w:color w:val="000000"/>
        </w:rPr>
      </w:pPr>
      <w:r>
        <w:rPr>
          <w:color w:val="000000"/>
        </w:rPr>
        <w:t>9</w:t>
      </w:r>
      <w:r w:rsidR="00721762" w:rsidRPr="00830B1D">
        <w:rPr>
          <w:color w:val="000000"/>
        </w:rPr>
        <w:t>.10. Дисциплинарные взыскания на заведующую, его заместителей       применяются тем органом образования, который имеет право назначения и увольнения этого работника</w:t>
      </w:r>
      <w:proofErr w:type="gramStart"/>
      <w:r w:rsidR="00721762" w:rsidRPr="00830B1D">
        <w:rPr>
          <w:color w:val="000000"/>
        </w:rPr>
        <w:t>.д</w:t>
      </w:r>
      <w:proofErr w:type="gramEnd"/>
      <w:r w:rsidR="00721762" w:rsidRPr="00830B1D">
        <w:rPr>
          <w:color w:val="000000"/>
        </w:rPr>
        <w:t>исциплинарное или общественное взыскание.</w:t>
      </w:r>
    </w:p>
    <w:p w:rsidR="00721762" w:rsidRPr="00830B1D" w:rsidRDefault="00FD3474" w:rsidP="00FD3474">
      <w:pPr>
        <w:pStyle w:val="af1"/>
        <w:tabs>
          <w:tab w:val="num" w:pos="142"/>
          <w:tab w:val="left" w:pos="993"/>
        </w:tabs>
        <w:ind w:right="-1" w:firstLine="426"/>
        <w:jc w:val="both"/>
        <w:rPr>
          <w:color w:val="000000"/>
        </w:rPr>
      </w:pPr>
      <w:r>
        <w:rPr>
          <w:color w:val="000000"/>
        </w:rPr>
        <w:t>9</w:t>
      </w:r>
      <w:r w:rsidR="00721762" w:rsidRPr="00830B1D">
        <w:rPr>
          <w:color w:val="000000"/>
        </w:rPr>
        <w:t xml:space="preserve">.11. Дисциплинарные взыскания применяются администрацией МАДОУ «Детский сад № 408», а также соответствующими должностными  лицами органов </w:t>
      </w:r>
      <w:proofErr w:type="gramStart"/>
      <w:r w:rsidR="00721762" w:rsidRPr="00830B1D">
        <w:rPr>
          <w:color w:val="000000"/>
        </w:rPr>
        <w:t>образования</w:t>
      </w:r>
      <w:proofErr w:type="gramEnd"/>
      <w:r w:rsidR="00721762" w:rsidRPr="00830B1D">
        <w:rPr>
          <w:color w:val="000000"/>
        </w:rPr>
        <w:t xml:space="preserve"> в пределах предоставленных им прав.</w:t>
      </w:r>
    </w:p>
    <w:p w:rsidR="00721762" w:rsidRPr="00830B1D" w:rsidRDefault="00FD3474" w:rsidP="00FD3474">
      <w:pPr>
        <w:pStyle w:val="af1"/>
        <w:tabs>
          <w:tab w:val="left" w:pos="993"/>
          <w:tab w:val="num" w:pos="1190"/>
        </w:tabs>
        <w:ind w:right="-1" w:firstLine="426"/>
        <w:jc w:val="both"/>
        <w:rPr>
          <w:color w:val="000000"/>
        </w:rPr>
      </w:pPr>
      <w:r>
        <w:rPr>
          <w:color w:val="000000"/>
        </w:rPr>
        <w:t>9.12.</w:t>
      </w:r>
      <w:r w:rsidR="00721762" w:rsidRPr="00830B1D">
        <w:rPr>
          <w:color w:val="000000"/>
        </w:rPr>
        <w:t xml:space="preserve">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721762" w:rsidRPr="00830B1D" w:rsidRDefault="00FD3474" w:rsidP="00FD3474">
      <w:pPr>
        <w:pStyle w:val="af1"/>
        <w:tabs>
          <w:tab w:val="left" w:pos="993"/>
          <w:tab w:val="num" w:pos="1190"/>
        </w:tabs>
        <w:ind w:right="-1" w:firstLine="426"/>
        <w:jc w:val="both"/>
        <w:rPr>
          <w:color w:val="000000"/>
        </w:rPr>
      </w:pPr>
      <w:r>
        <w:rPr>
          <w:color w:val="000000"/>
        </w:rPr>
        <w:t xml:space="preserve">9.13. </w:t>
      </w:r>
      <w:r w:rsidR="00721762" w:rsidRPr="00830B1D">
        <w:rPr>
          <w:color w:val="000000"/>
        </w:rPr>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721762" w:rsidRPr="00830B1D" w:rsidRDefault="00721762" w:rsidP="00FD3474">
      <w:pPr>
        <w:pStyle w:val="af1"/>
        <w:tabs>
          <w:tab w:val="num" w:pos="142"/>
          <w:tab w:val="left" w:pos="993"/>
        </w:tabs>
        <w:ind w:right="-1" w:firstLine="426"/>
        <w:jc w:val="both"/>
        <w:rPr>
          <w:color w:val="000000"/>
        </w:rPr>
      </w:pPr>
      <w:r w:rsidRPr="00830B1D">
        <w:rPr>
          <w:color w:val="000000"/>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721762" w:rsidRPr="00830B1D" w:rsidRDefault="00FD3474" w:rsidP="00FD3474">
      <w:pPr>
        <w:pStyle w:val="af1"/>
        <w:tabs>
          <w:tab w:val="left" w:pos="993"/>
          <w:tab w:val="num" w:pos="1190"/>
        </w:tabs>
        <w:ind w:right="-1" w:firstLine="426"/>
        <w:jc w:val="both"/>
        <w:rPr>
          <w:color w:val="000000"/>
        </w:rPr>
      </w:pPr>
      <w:r>
        <w:rPr>
          <w:color w:val="000000"/>
        </w:rPr>
        <w:t>9.14.</w:t>
      </w:r>
      <w:r w:rsidR="00721762" w:rsidRPr="00830B1D">
        <w:rPr>
          <w:color w:val="000000"/>
        </w:rPr>
        <w:t xml:space="preserve">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721762" w:rsidRPr="00830B1D" w:rsidRDefault="00FD3474" w:rsidP="00FD3474">
      <w:pPr>
        <w:pStyle w:val="af1"/>
        <w:tabs>
          <w:tab w:val="left" w:pos="993"/>
          <w:tab w:val="num" w:pos="1190"/>
        </w:tabs>
        <w:ind w:right="-1" w:firstLine="426"/>
        <w:jc w:val="both"/>
        <w:rPr>
          <w:color w:val="000000"/>
        </w:rPr>
      </w:pPr>
      <w:r>
        <w:rPr>
          <w:color w:val="000000"/>
        </w:rPr>
        <w:t xml:space="preserve">9.15. </w:t>
      </w:r>
      <w:r w:rsidR="00721762" w:rsidRPr="00830B1D">
        <w:rPr>
          <w:color w:val="000000"/>
        </w:rPr>
        <w:t xml:space="preserve">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МАДОУ «Детский сад № 408», а председатель профсоюзной организации – без предварительного согласия вышестоящего профсоюзного органа.</w:t>
      </w:r>
    </w:p>
    <w:p w:rsidR="00721762" w:rsidRPr="00830B1D" w:rsidRDefault="00FD3474" w:rsidP="00FD3474">
      <w:pPr>
        <w:pStyle w:val="af1"/>
        <w:tabs>
          <w:tab w:val="left" w:pos="993"/>
          <w:tab w:val="num" w:pos="1190"/>
        </w:tabs>
        <w:ind w:right="-1" w:firstLine="426"/>
        <w:jc w:val="both"/>
        <w:rPr>
          <w:color w:val="000000"/>
        </w:rPr>
      </w:pPr>
      <w:r>
        <w:rPr>
          <w:color w:val="000000"/>
        </w:rPr>
        <w:t xml:space="preserve">9.16. </w:t>
      </w:r>
      <w:r w:rsidR="00721762" w:rsidRPr="00830B1D">
        <w:rPr>
          <w:color w:val="000000"/>
        </w:rPr>
        <w:t xml:space="preserve">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трехдневный срок.</w:t>
      </w:r>
    </w:p>
    <w:p w:rsidR="00721762" w:rsidRPr="00830B1D" w:rsidRDefault="00FD3474" w:rsidP="00FD3474">
      <w:pPr>
        <w:pStyle w:val="af1"/>
        <w:tabs>
          <w:tab w:val="left" w:pos="993"/>
          <w:tab w:val="num" w:pos="1190"/>
        </w:tabs>
        <w:ind w:right="-1" w:firstLine="426"/>
        <w:jc w:val="both"/>
        <w:rPr>
          <w:color w:val="000000"/>
        </w:rPr>
      </w:pPr>
      <w:r>
        <w:rPr>
          <w:color w:val="000000"/>
        </w:rPr>
        <w:t>9.17.</w:t>
      </w:r>
      <w:r w:rsidR="00721762" w:rsidRPr="00830B1D">
        <w:rPr>
          <w:color w:val="000000"/>
        </w:rPr>
        <w:t xml:space="preserve"> Приказ (распоряжение) в необходимых случаях доводится до сведения работников.</w:t>
      </w:r>
    </w:p>
    <w:p w:rsidR="00721762" w:rsidRPr="00830B1D" w:rsidRDefault="00FD3474" w:rsidP="00FD3474">
      <w:pPr>
        <w:pStyle w:val="af1"/>
        <w:tabs>
          <w:tab w:val="left" w:pos="993"/>
          <w:tab w:val="num" w:pos="1190"/>
        </w:tabs>
        <w:ind w:right="-1" w:firstLine="426"/>
        <w:jc w:val="both"/>
        <w:rPr>
          <w:color w:val="000000"/>
        </w:rPr>
      </w:pPr>
      <w:r>
        <w:rPr>
          <w:color w:val="000000"/>
        </w:rPr>
        <w:t>9.18.</w:t>
      </w:r>
      <w:r w:rsidR="00721762" w:rsidRPr="00830B1D">
        <w:rPr>
          <w:color w:val="000000"/>
        </w:rPr>
        <w:t xml:space="preserve">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721762" w:rsidRPr="00830B1D" w:rsidRDefault="00FD3474" w:rsidP="00FD3474">
      <w:pPr>
        <w:pStyle w:val="af1"/>
        <w:tabs>
          <w:tab w:val="left" w:pos="993"/>
          <w:tab w:val="num" w:pos="1190"/>
        </w:tabs>
        <w:ind w:right="-1" w:firstLine="426"/>
        <w:jc w:val="both"/>
        <w:rPr>
          <w:color w:val="000000"/>
        </w:rPr>
      </w:pPr>
      <w:r>
        <w:rPr>
          <w:color w:val="000000"/>
        </w:rPr>
        <w:t xml:space="preserve">9.19. </w:t>
      </w:r>
      <w:r w:rsidR="00721762" w:rsidRPr="00830B1D">
        <w:rPr>
          <w:color w:val="000000"/>
        </w:rPr>
        <w:t>Администрация МАДОУ «Детский сад № 408»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721762" w:rsidRPr="00830B1D" w:rsidRDefault="00FD3474" w:rsidP="00FD3474">
      <w:pPr>
        <w:pStyle w:val="af1"/>
        <w:tabs>
          <w:tab w:val="left" w:pos="993"/>
          <w:tab w:val="num" w:pos="1190"/>
        </w:tabs>
        <w:ind w:right="-1" w:firstLine="426"/>
        <w:jc w:val="both"/>
        <w:rPr>
          <w:color w:val="000000"/>
        </w:rPr>
      </w:pPr>
      <w:r>
        <w:rPr>
          <w:color w:val="000000"/>
        </w:rPr>
        <w:t xml:space="preserve">9.20. </w:t>
      </w:r>
      <w:r w:rsidR="00721762" w:rsidRPr="00830B1D">
        <w:rPr>
          <w:color w:val="000000"/>
        </w:rPr>
        <w:t>В течение срока действия дисциплинарного взыскания меры поощрения, указанные в настоящих  Правилах, к работнику не применяются.</w:t>
      </w:r>
    </w:p>
    <w:p w:rsidR="00721762" w:rsidRPr="00830B1D" w:rsidRDefault="00FD3474" w:rsidP="00FD3474">
      <w:pPr>
        <w:pStyle w:val="af1"/>
        <w:tabs>
          <w:tab w:val="left" w:pos="993"/>
          <w:tab w:val="num" w:pos="1190"/>
        </w:tabs>
        <w:ind w:right="-1" w:firstLine="426"/>
        <w:jc w:val="both"/>
        <w:rPr>
          <w:color w:val="000000"/>
        </w:rPr>
      </w:pPr>
      <w:r>
        <w:rPr>
          <w:color w:val="000000"/>
        </w:rPr>
        <w:t xml:space="preserve">9.21. </w:t>
      </w:r>
      <w:r w:rsidR="00721762" w:rsidRPr="00830B1D">
        <w:rPr>
          <w:color w:val="000000"/>
        </w:rPr>
        <w:t>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721762" w:rsidRPr="00830B1D" w:rsidRDefault="00FD3474" w:rsidP="00FD3474">
      <w:pPr>
        <w:pStyle w:val="af1"/>
        <w:tabs>
          <w:tab w:val="left" w:pos="993"/>
          <w:tab w:val="num" w:pos="1190"/>
        </w:tabs>
        <w:ind w:right="-1" w:firstLine="426"/>
        <w:jc w:val="both"/>
        <w:rPr>
          <w:color w:val="000000"/>
        </w:rPr>
      </w:pPr>
      <w:r>
        <w:rPr>
          <w:color w:val="000000"/>
        </w:rPr>
        <w:t xml:space="preserve">9.22. </w:t>
      </w:r>
      <w:r w:rsidR="00721762" w:rsidRPr="00830B1D">
        <w:rPr>
          <w:color w:val="000000"/>
        </w:rPr>
        <w:t>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721762" w:rsidRPr="00830B1D" w:rsidRDefault="00FD3474" w:rsidP="00FD3474">
      <w:pPr>
        <w:pStyle w:val="af1"/>
        <w:tabs>
          <w:tab w:val="left" w:pos="993"/>
          <w:tab w:val="num" w:pos="1190"/>
        </w:tabs>
        <w:ind w:right="-1" w:firstLine="426"/>
        <w:jc w:val="both"/>
        <w:rPr>
          <w:color w:val="000000"/>
        </w:rPr>
      </w:pPr>
      <w:r>
        <w:rPr>
          <w:color w:val="000000"/>
        </w:rPr>
        <w:t xml:space="preserve">9.23. </w:t>
      </w:r>
      <w:r w:rsidR="00721762" w:rsidRPr="00830B1D">
        <w:rPr>
          <w:color w:val="000000"/>
        </w:rPr>
        <w:t>В случае несогласия работника с наложенным на него трудовым взысканием он вправе обратиться в комиссию по трудовым спорам МАДОУ «Детский сад № 408» или в суд.</w:t>
      </w:r>
    </w:p>
    <w:p w:rsidR="00721762" w:rsidRPr="00830B1D" w:rsidRDefault="00721762" w:rsidP="005037DA">
      <w:pPr>
        <w:pStyle w:val="af1"/>
        <w:tabs>
          <w:tab w:val="num" w:pos="142"/>
          <w:tab w:val="left" w:pos="993"/>
        </w:tabs>
        <w:ind w:right="-1" w:firstLine="426"/>
        <w:jc w:val="both"/>
        <w:rPr>
          <w:color w:val="000000"/>
        </w:rPr>
      </w:pPr>
    </w:p>
    <w:p w:rsidR="009D6DF7" w:rsidRDefault="009D6DF7" w:rsidP="00E204B0">
      <w:pPr>
        <w:pStyle w:val="af1"/>
        <w:ind w:right="-1"/>
        <w:jc w:val="both"/>
        <w:rPr>
          <w:b/>
        </w:rPr>
      </w:pPr>
    </w:p>
    <w:p w:rsidR="009D6DF7" w:rsidRPr="009D6DF7" w:rsidRDefault="0085692F" w:rsidP="00E204B0">
      <w:pPr>
        <w:pStyle w:val="af1"/>
        <w:ind w:right="-1" w:firstLine="426"/>
        <w:jc w:val="right"/>
        <w:rPr>
          <w:b/>
          <w:i/>
        </w:rPr>
      </w:pPr>
      <w:r w:rsidRPr="009D6DF7">
        <w:rPr>
          <w:b/>
          <w:i/>
        </w:rPr>
        <w:t xml:space="preserve">Приложение № </w:t>
      </w:r>
      <w:r w:rsidR="009D6DF7" w:rsidRPr="009D6DF7">
        <w:rPr>
          <w:b/>
          <w:i/>
        </w:rPr>
        <w:t>2</w:t>
      </w:r>
    </w:p>
    <w:tbl>
      <w:tblPr>
        <w:tblpPr w:leftFromText="180" w:rightFromText="180" w:vertAnchor="text" w:horzAnchor="margin" w:tblpY="141"/>
        <w:tblW w:w="10617" w:type="dxa"/>
        <w:tblLook w:val="01E0" w:firstRow="1" w:lastRow="1" w:firstColumn="1" w:lastColumn="1" w:noHBand="0" w:noVBand="0"/>
      </w:tblPr>
      <w:tblGrid>
        <w:gridCol w:w="5769"/>
        <w:gridCol w:w="4848"/>
      </w:tblGrid>
      <w:tr w:rsidR="009D6DF7" w:rsidRPr="009D6DF7" w:rsidTr="00E204B0">
        <w:trPr>
          <w:trHeight w:val="1349"/>
        </w:trPr>
        <w:tc>
          <w:tcPr>
            <w:tcW w:w="5769" w:type="dxa"/>
          </w:tcPr>
          <w:p w:rsidR="009D6DF7" w:rsidRPr="009D6DF7" w:rsidRDefault="009D6DF7" w:rsidP="009D6DF7">
            <w:pPr>
              <w:ind w:right="-1"/>
              <w:jc w:val="both"/>
              <w:rPr>
                <w:color w:val="000000"/>
                <w:sz w:val="18"/>
                <w:szCs w:val="18"/>
              </w:rPr>
            </w:pPr>
            <w:r w:rsidRPr="009D6DF7">
              <w:rPr>
                <w:color w:val="000000"/>
                <w:sz w:val="18"/>
                <w:szCs w:val="18"/>
              </w:rPr>
              <w:t>«СОГЛАСОВАНО»</w:t>
            </w:r>
          </w:p>
          <w:p w:rsidR="009D6DF7" w:rsidRPr="009D6DF7" w:rsidRDefault="009D6DF7" w:rsidP="009D6DF7">
            <w:pPr>
              <w:ind w:right="-1"/>
              <w:jc w:val="both"/>
              <w:rPr>
                <w:color w:val="000000"/>
                <w:sz w:val="18"/>
                <w:szCs w:val="18"/>
              </w:rPr>
            </w:pPr>
            <w:r w:rsidRPr="009D6DF7">
              <w:rPr>
                <w:color w:val="000000"/>
                <w:sz w:val="18"/>
                <w:szCs w:val="18"/>
              </w:rPr>
              <w:t xml:space="preserve">Председатель профкома  МАДОУ «Детский сад № 408»                                  </w:t>
            </w:r>
          </w:p>
          <w:p w:rsidR="009D6DF7" w:rsidRPr="009D6DF7" w:rsidRDefault="009D6DF7" w:rsidP="009D6DF7">
            <w:pPr>
              <w:ind w:right="-1"/>
              <w:jc w:val="both"/>
              <w:rPr>
                <w:color w:val="000000"/>
                <w:sz w:val="18"/>
                <w:szCs w:val="18"/>
              </w:rPr>
            </w:pPr>
            <w:r w:rsidRPr="009D6DF7">
              <w:rPr>
                <w:color w:val="000000"/>
                <w:sz w:val="18"/>
                <w:szCs w:val="18"/>
              </w:rPr>
              <w:t xml:space="preserve">                                              __________ Ф.Р.Назарова</w:t>
            </w:r>
          </w:p>
          <w:p w:rsidR="009D6DF7" w:rsidRPr="009D6DF7" w:rsidRDefault="009D6DF7" w:rsidP="009A654E">
            <w:pPr>
              <w:ind w:right="-1"/>
              <w:jc w:val="both"/>
              <w:rPr>
                <w:color w:val="000000"/>
                <w:sz w:val="18"/>
                <w:szCs w:val="18"/>
                <w:u w:val="single"/>
              </w:rPr>
            </w:pPr>
            <w:r w:rsidRPr="009D6DF7">
              <w:rPr>
                <w:color w:val="000000"/>
                <w:sz w:val="18"/>
                <w:szCs w:val="18"/>
                <w:u w:val="single"/>
              </w:rPr>
              <w:t xml:space="preserve">« </w:t>
            </w:r>
            <w:r w:rsidRPr="00E204B0">
              <w:rPr>
                <w:color w:val="000000"/>
                <w:sz w:val="18"/>
                <w:szCs w:val="18"/>
                <w:u w:val="single"/>
              </w:rPr>
              <w:t>1</w:t>
            </w:r>
            <w:r w:rsidR="009A654E">
              <w:rPr>
                <w:color w:val="000000"/>
                <w:sz w:val="18"/>
                <w:szCs w:val="18"/>
                <w:u w:val="single"/>
              </w:rPr>
              <w:t>7</w:t>
            </w:r>
            <w:r w:rsidRPr="009D6DF7">
              <w:rPr>
                <w:color w:val="000000"/>
                <w:sz w:val="18"/>
                <w:szCs w:val="18"/>
                <w:u w:val="single"/>
              </w:rPr>
              <w:t xml:space="preserve"> » </w:t>
            </w:r>
            <w:r w:rsidRPr="00E204B0">
              <w:rPr>
                <w:color w:val="000000"/>
                <w:sz w:val="18"/>
                <w:szCs w:val="18"/>
                <w:u w:val="single"/>
              </w:rPr>
              <w:t>мая</w:t>
            </w:r>
            <w:r w:rsidRPr="009D6DF7">
              <w:rPr>
                <w:color w:val="000000"/>
                <w:sz w:val="18"/>
                <w:szCs w:val="18"/>
                <w:u w:val="single"/>
              </w:rPr>
              <w:t xml:space="preserve">  202</w:t>
            </w:r>
            <w:r w:rsidRPr="00E204B0">
              <w:rPr>
                <w:color w:val="000000"/>
                <w:sz w:val="18"/>
                <w:szCs w:val="18"/>
                <w:u w:val="single"/>
              </w:rPr>
              <w:t>1</w:t>
            </w:r>
            <w:r w:rsidRPr="009D6DF7">
              <w:rPr>
                <w:color w:val="000000"/>
                <w:sz w:val="18"/>
                <w:szCs w:val="18"/>
                <w:u w:val="single"/>
              </w:rPr>
              <w:t xml:space="preserve"> г.</w:t>
            </w:r>
          </w:p>
        </w:tc>
        <w:tc>
          <w:tcPr>
            <w:tcW w:w="4848" w:type="dxa"/>
          </w:tcPr>
          <w:p w:rsidR="009D6DF7" w:rsidRPr="009D6DF7" w:rsidRDefault="009D6DF7" w:rsidP="009D6DF7">
            <w:pPr>
              <w:ind w:right="-1"/>
              <w:jc w:val="both"/>
              <w:rPr>
                <w:color w:val="000000"/>
                <w:sz w:val="18"/>
                <w:szCs w:val="18"/>
              </w:rPr>
            </w:pPr>
            <w:r w:rsidRPr="009D6DF7">
              <w:rPr>
                <w:color w:val="000000"/>
                <w:sz w:val="18"/>
                <w:szCs w:val="18"/>
              </w:rPr>
              <w:t>«УТВЕРЖДАЮ»</w:t>
            </w:r>
          </w:p>
          <w:p w:rsidR="009D6DF7" w:rsidRPr="009D6DF7" w:rsidRDefault="009D6DF7" w:rsidP="009D6DF7">
            <w:pPr>
              <w:ind w:right="-1"/>
              <w:jc w:val="both"/>
              <w:rPr>
                <w:color w:val="000000"/>
                <w:sz w:val="18"/>
                <w:szCs w:val="18"/>
              </w:rPr>
            </w:pPr>
            <w:r w:rsidRPr="009D6DF7">
              <w:rPr>
                <w:color w:val="000000"/>
                <w:sz w:val="18"/>
                <w:szCs w:val="18"/>
              </w:rPr>
              <w:t>Заведующий  МАДОУ «Детский сад № 408»</w:t>
            </w:r>
          </w:p>
          <w:p w:rsidR="009D6DF7" w:rsidRPr="009D6DF7" w:rsidRDefault="009D6DF7" w:rsidP="009D6DF7">
            <w:pPr>
              <w:ind w:right="-1"/>
              <w:jc w:val="both"/>
              <w:rPr>
                <w:color w:val="000000"/>
                <w:sz w:val="18"/>
                <w:szCs w:val="18"/>
              </w:rPr>
            </w:pPr>
            <w:r w:rsidRPr="009D6DF7">
              <w:rPr>
                <w:color w:val="000000"/>
                <w:sz w:val="18"/>
                <w:szCs w:val="18"/>
              </w:rPr>
              <w:t xml:space="preserve">                              __________ Ю.М.Горохова</w:t>
            </w:r>
          </w:p>
          <w:p w:rsidR="009D6DF7" w:rsidRPr="009D6DF7" w:rsidRDefault="009D6DF7" w:rsidP="009A654E">
            <w:pPr>
              <w:ind w:right="-1"/>
              <w:jc w:val="both"/>
              <w:rPr>
                <w:color w:val="000000"/>
                <w:sz w:val="18"/>
                <w:szCs w:val="18"/>
                <w:u w:val="single"/>
              </w:rPr>
            </w:pPr>
            <w:r w:rsidRPr="009D6DF7">
              <w:rPr>
                <w:color w:val="000000"/>
                <w:sz w:val="18"/>
                <w:szCs w:val="18"/>
                <w:u w:val="single"/>
              </w:rPr>
              <w:t>«</w:t>
            </w:r>
            <w:r w:rsidRPr="00E204B0">
              <w:rPr>
                <w:color w:val="000000"/>
                <w:sz w:val="18"/>
                <w:szCs w:val="18"/>
                <w:u w:val="single"/>
              </w:rPr>
              <w:t>1</w:t>
            </w:r>
            <w:r w:rsidR="009A654E">
              <w:rPr>
                <w:color w:val="000000"/>
                <w:sz w:val="18"/>
                <w:szCs w:val="18"/>
                <w:u w:val="single"/>
              </w:rPr>
              <w:t>7</w:t>
            </w:r>
            <w:r w:rsidRPr="009D6DF7">
              <w:rPr>
                <w:color w:val="000000"/>
                <w:sz w:val="18"/>
                <w:szCs w:val="18"/>
                <w:u w:val="single"/>
              </w:rPr>
              <w:t xml:space="preserve"> » </w:t>
            </w:r>
            <w:r w:rsidRPr="00E204B0">
              <w:rPr>
                <w:color w:val="000000"/>
                <w:sz w:val="18"/>
                <w:szCs w:val="18"/>
                <w:u w:val="single"/>
              </w:rPr>
              <w:t>мая</w:t>
            </w:r>
            <w:r w:rsidRPr="009D6DF7">
              <w:rPr>
                <w:color w:val="000000"/>
                <w:sz w:val="18"/>
                <w:szCs w:val="18"/>
                <w:u w:val="single"/>
              </w:rPr>
              <w:t xml:space="preserve">   202</w:t>
            </w:r>
            <w:r w:rsidRPr="00E204B0">
              <w:rPr>
                <w:color w:val="000000"/>
                <w:sz w:val="18"/>
                <w:szCs w:val="18"/>
                <w:u w:val="single"/>
              </w:rPr>
              <w:t>1</w:t>
            </w:r>
            <w:r w:rsidRPr="009D6DF7">
              <w:rPr>
                <w:color w:val="000000"/>
                <w:sz w:val="18"/>
                <w:szCs w:val="18"/>
                <w:u w:val="single"/>
              </w:rPr>
              <w:t xml:space="preserve"> г.</w:t>
            </w:r>
          </w:p>
        </w:tc>
      </w:tr>
    </w:tbl>
    <w:p w:rsidR="009D6DF7" w:rsidRPr="009D6DF7" w:rsidRDefault="009D6DF7" w:rsidP="003E7673">
      <w:pPr>
        <w:widowControl/>
        <w:autoSpaceDE/>
        <w:autoSpaceDN/>
        <w:adjustRightInd/>
        <w:jc w:val="center"/>
        <w:rPr>
          <w:b/>
        </w:rPr>
      </w:pPr>
      <w:r w:rsidRPr="009D6DF7">
        <w:rPr>
          <w:b/>
        </w:rPr>
        <w:t>ПОЛОЖЕНИЕ</w:t>
      </w:r>
    </w:p>
    <w:p w:rsidR="009D6DF7" w:rsidRPr="009D6DF7" w:rsidRDefault="009D6DF7" w:rsidP="003E7673">
      <w:pPr>
        <w:widowControl/>
        <w:autoSpaceDE/>
        <w:autoSpaceDN/>
        <w:adjustRightInd/>
        <w:ind w:left="709"/>
        <w:jc w:val="center"/>
        <w:rPr>
          <w:b/>
        </w:rPr>
      </w:pPr>
      <w:r w:rsidRPr="009D6DF7">
        <w:rPr>
          <w:b/>
        </w:rPr>
        <w:lastRenderedPageBreak/>
        <w:t>о нормах профессиональной этики педагогических работников</w:t>
      </w:r>
    </w:p>
    <w:p w:rsidR="009D6DF7" w:rsidRPr="009D6DF7" w:rsidRDefault="009D6DF7" w:rsidP="009D6DF7">
      <w:pPr>
        <w:widowControl/>
        <w:autoSpaceDE/>
        <w:autoSpaceDN/>
        <w:adjustRightInd/>
        <w:ind w:left="709"/>
        <w:jc w:val="center"/>
        <w:rPr>
          <w:b/>
        </w:rPr>
      </w:pPr>
      <w:r w:rsidRPr="009D6DF7">
        <w:rPr>
          <w:b/>
          <w:lang w:val="en-US"/>
        </w:rPr>
        <w:t>I</w:t>
      </w:r>
      <w:r w:rsidRPr="009D6DF7">
        <w:rPr>
          <w:b/>
        </w:rPr>
        <w:t>. Общие положения</w:t>
      </w:r>
    </w:p>
    <w:p w:rsidR="009D6DF7" w:rsidRPr="009D6DF7" w:rsidRDefault="009D6DF7" w:rsidP="009D6DF7">
      <w:pPr>
        <w:widowControl/>
        <w:autoSpaceDE/>
        <w:autoSpaceDN/>
        <w:adjustRightInd/>
        <w:ind w:firstLine="426"/>
        <w:jc w:val="both"/>
      </w:pPr>
      <w:r w:rsidRPr="009D6DF7">
        <w:t>Профессиональная этика педагогических работников – совокупность моральных норм, определяющих их отношение к своему профессиональному долгу и ко всем участникам отношений в сфере образования.</w:t>
      </w:r>
    </w:p>
    <w:p w:rsidR="009D6DF7" w:rsidRPr="009D6DF7" w:rsidRDefault="009D6DF7" w:rsidP="009D6DF7">
      <w:pPr>
        <w:widowControl/>
        <w:autoSpaceDE/>
        <w:autoSpaceDN/>
        <w:adjustRightInd/>
        <w:ind w:firstLine="426"/>
        <w:jc w:val="both"/>
      </w:pPr>
      <w:r w:rsidRPr="009D6DF7">
        <w:t>Федеральный закон Российской Федерации от 29 декабря 2012 г. № 273-ФЗ «Об образовании в Российской Федерации» вводит ряд норм, касающихся профессиональной этики:</w:t>
      </w:r>
    </w:p>
    <w:p w:rsidR="009D6DF7" w:rsidRPr="009D6DF7" w:rsidRDefault="009D6DF7" w:rsidP="009D6DF7">
      <w:pPr>
        <w:widowControl/>
        <w:numPr>
          <w:ilvl w:val="0"/>
          <w:numId w:val="47"/>
        </w:numPr>
        <w:autoSpaceDE/>
        <w:autoSpaceDN/>
        <w:adjustRightInd/>
        <w:contextualSpacing/>
        <w:jc w:val="both"/>
      </w:pPr>
      <w:r w:rsidRPr="009D6DF7">
        <w:t>обязывает педагогических работников следовать требованиям профессиональной этики (п.2 ч.1 ст48);</w:t>
      </w:r>
    </w:p>
    <w:p w:rsidR="009D6DF7" w:rsidRPr="009D6DF7" w:rsidRDefault="009D6DF7" w:rsidP="009D6DF7">
      <w:pPr>
        <w:widowControl/>
        <w:numPr>
          <w:ilvl w:val="0"/>
          <w:numId w:val="47"/>
        </w:numPr>
        <w:autoSpaceDE/>
        <w:autoSpaceDN/>
        <w:adjustRightInd/>
        <w:contextualSpacing/>
        <w:jc w:val="both"/>
      </w:pPr>
      <w:r w:rsidRPr="009D6DF7">
        <w:t>предусматривает закрепление норм профессиональной этики в локальных нормативных актах образовательных организаций (ч.4 ст.47);</w:t>
      </w:r>
    </w:p>
    <w:p w:rsidR="009D6DF7" w:rsidRPr="009D6DF7" w:rsidRDefault="009D6DF7" w:rsidP="009D6DF7">
      <w:pPr>
        <w:widowControl/>
        <w:numPr>
          <w:ilvl w:val="0"/>
          <w:numId w:val="47"/>
        </w:numPr>
        <w:autoSpaceDE/>
        <w:autoSpaceDN/>
        <w:adjustRightInd/>
        <w:contextualSpacing/>
        <w:jc w:val="both"/>
      </w:pPr>
      <w:r w:rsidRPr="009D6DF7">
        <w:t>определяет, что за неисполнение или ненадлежащее исполнение этих обязанностей педагогические работники несут ответственность и что соблюдение этих норм учитывается при прохождении ими аттестации (ч.4 ст.48)</w:t>
      </w:r>
    </w:p>
    <w:p w:rsidR="009D6DF7" w:rsidRPr="009D6DF7" w:rsidRDefault="009D6DF7" w:rsidP="009D6DF7">
      <w:pPr>
        <w:widowControl/>
        <w:ind w:left="360"/>
        <w:contextualSpacing/>
        <w:jc w:val="both"/>
      </w:pPr>
      <w:r w:rsidRPr="009D6DF7">
        <w:t>1.1. Настоящее Положение разработано на основании:</w:t>
      </w:r>
    </w:p>
    <w:p w:rsidR="009D6DF7" w:rsidRPr="009D6DF7" w:rsidRDefault="009D6DF7" w:rsidP="009D6DF7">
      <w:pPr>
        <w:widowControl/>
        <w:numPr>
          <w:ilvl w:val="0"/>
          <w:numId w:val="47"/>
        </w:numPr>
        <w:autoSpaceDE/>
        <w:autoSpaceDN/>
        <w:adjustRightInd/>
        <w:contextualSpacing/>
        <w:jc w:val="both"/>
      </w:pPr>
      <w:r w:rsidRPr="009D6DF7">
        <w:t>Конституции Российской Федерации;</w:t>
      </w:r>
    </w:p>
    <w:p w:rsidR="009D6DF7" w:rsidRPr="009D6DF7" w:rsidRDefault="009D6DF7" w:rsidP="009D6DF7">
      <w:pPr>
        <w:widowControl/>
        <w:numPr>
          <w:ilvl w:val="0"/>
          <w:numId w:val="47"/>
        </w:numPr>
        <w:autoSpaceDE/>
        <w:autoSpaceDN/>
        <w:adjustRightInd/>
        <w:contextualSpacing/>
        <w:jc w:val="both"/>
      </w:pPr>
      <w:r w:rsidRPr="009D6DF7">
        <w:t>Федерального закона Российской Федерации от 29 декабря 2012 г. . № 273-ФЗ «Об образовании в Российской Федерации»;</w:t>
      </w:r>
    </w:p>
    <w:p w:rsidR="009D6DF7" w:rsidRPr="009D6DF7" w:rsidRDefault="009D6DF7" w:rsidP="009D6DF7">
      <w:pPr>
        <w:widowControl/>
        <w:numPr>
          <w:ilvl w:val="0"/>
          <w:numId w:val="47"/>
        </w:numPr>
        <w:autoSpaceDE/>
        <w:autoSpaceDN/>
        <w:adjustRightInd/>
        <w:contextualSpacing/>
        <w:jc w:val="both"/>
      </w:pPr>
      <w:r w:rsidRPr="009D6DF7">
        <w:t>Федерального закона Российской Федерации от 25 декабря 2008 г. № 273–ФЗ «О противодействии коррупции»</w:t>
      </w:r>
    </w:p>
    <w:p w:rsidR="009D6DF7" w:rsidRPr="009D6DF7" w:rsidRDefault="009D6DF7" w:rsidP="009D6DF7">
      <w:pPr>
        <w:widowControl/>
        <w:numPr>
          <w:ilvl w:val="0"/>
          <w:numId w:val="47"/>
        </w:numPr>
        <w:autoSpaceDE/>
        <w:autoSpaceDN/>
        <w:adjustRightInd/>
        <w:contextualSpacing/>
        <w:jc w:val="both"/>
      </w:pPr>
      <w:r w:rsidRPr="009D6DF7">
        <w:t>Других федеральных законов, содержащих ограничения, запреты и обязательства для педагогических работников;</w:t>
      </w:r>
    </w:p>
    <w:p w:rsidR="009D6DF7" w:rsidRPr="009D6DF7" w:rsidRDefault="009D6DF7" w:rsidP="009D6DF7">
      <w:pPr>
        <w:widowControl/>
        <w:numPr>
          <w:ilvl w:val="0"/>
          <w:numId w:val="47"/>
        </w:numPr>
        <w:autoSpaceDE/>
        <w:autoSpaceDN/>
        <w:adjustRightInd/>
        <w:contextualSpacing/>
        <w:jc w:val="both"/>
      </w:pPr>
      <w:r w:rsidRPr="009D6DF7">
        <w:t>Указа Президента Российской Федерации от 12 августа 2002 г. №885 «Об утверждении общих принципов служебного поведения государственных служащих»</w:t>
      </w:r>
    </w:p>
    <w:p w:rsidR="009D6DF7" w:rsidRPr="009D6DF7" w:rsidRDefault="009D6DF7" w:rsidP="009D6DF7">
      <w:pPr>
        <w:widowControl/>
        <w:ind w:left="360"/>
        <w:contextualSpacing/>
        <w:jc w:val="both"/>
      </w:pPr>
      <w:r w:rsidRPr="009D6DF7">
        <w:t>Положение является профессионально-нравственным руководством, обращённым к сознанию и совести каждого педагогического работника МАДОУ «Детский сад № 408» (далее – учреждение)</w:t>
      </w:r>
    </w:p>
    <w:p w:rsidR="009D6DF7" w:rsidRPr="009D6DF7" w:rsidRDefault="009D6DF7" w:rsidP="009D6DF7">
      <w:pPr>
        <w:widowControl/>
        <w:ind w:left="360"/>
        <w:contextualSpacing/>
        <w:jc w:val="both"/>
      </w:pPr>
      <w:r w:rsidRPr="009D6DF7">
        <w:t>1.2. Настоящее положение служит целям:</w:t>
      </w:r>
    </w:p>
    <w:p w:rsidR="009D6DF7" w:rsidRPr="009D6DF7" w:rsidRDefault="009D6DF7" w:rsidP="009D6DF7">
      <w:pPr>
        <w:widowControl/>
        <w:numPr>
          <w:ilvl w:val="0"/>
          <w:numId w:val="47"/>
        </w:numPr>
        <w:autoSpaceDE/>
        <w:autoSpaceDN/>
        <w:adjustRightInd/>
        <w:contextualSpacing/>
        <w:jc w:val="both"/>
      </w:pPr>
      <w:r w:rsidRPr="009D6DF7">
        <w:t>содействия укреплению авторитета и обеспечению единых норм поведения педагогических работников учреждения</w:t>
      </w:r>
    </w:p>
    <w:p w:rsidR="009D6DF7" w:rsidRPr="009D6DF7" w:rsidRDefault="009D6DF7" w:rsidP="009D6DF7">
      <w:pPr>
        <w:widowControl/>
        <w:numPr>
          <w:ilvl w:val="0"/>
          <w:numId w:val="47"/>
        </w:numPr>
        <w:autoSpaceDE/>
        <w:autoSpaceDN/>
        <w:adjustRightInd/>
        <w:contextualSpacing/>
        <w:jc w:val="both"/>
      </w:pPr>
      <w:r w:rsidRPr="009D6DF7">
        <w:t>осуществления ими своей профессиональной деятельности и повышения эффективности выполнения должностных обязанностей;</w:t>
      </w:r>
    </w:p>
    <w:p w:rsidR="009D6DF7" w:rsidRPr="009D6DF7" w:rsidRDefault="009D6DF7" w:rsidP="009D6DF7">
      <w:pPr>
        <w:widowControl/>
        <w:numPr>
          <w:ilvl w:val="0"/>
          <w:numId w:val="47"/>
        </w:numPr>
        <w:autoSpaceDE/>
        <w:autoSpaceDN/>
        <w:adjustRightInd/>
        <w:contextualSpacing/>
        <w:jc w:val="both"/>
      </w:pPr>
      <w:r w:rsidRPr="009D6DF7">
        <w:t>регулирования профессионально-этических проблем во взаимоотношениях педагогических работников, возникающих в процессе их совместной деятельности;</w:t>
      </w:r>
    </w:p>
    <w:p w:rsidR="009D6DF7" w:rsidRPr="009D6DF7" w:rsidRDefault="009D6DF7" w:rsidP="003E7673">
      <w:pPr>
        <w:widowControl/>
        <w:numPr>
          <w:ilvl w:val="0"/>
          <w:numId w:val="47"/>
        </w:numPr>
        <w:autoSpaceDE/>
        <w:autoSpaceDN/>
        <w:adjustRightInd/>
        <w:contextualSpacing/>
        <w:jc w:val="both"/>
      </w:pPr>
      <w:r w:rsidRPr="009D6DF7">
        <w:t>воспитания высоконравственной личности педагогического работника, соответствующей нормам и принципам общечеловеческой и профессиональной морали.</w:t>
      </w:r>
    </w:p>
    <w:p w:rsidR="009D6DF7" w:rsidRPr="009D6DF7" w:rsidRDefault="009D6DF7" w:rsidP="003E7673">
      <w:pPr>
        <w:widowControl/>
        <w:ind w:firstLine="567"/>
        <w:jc w:val="both"/>
      </w:pPr>
      <w:r w:rsidRPr="009D6DF7">
        <w:t>1.4. Знание и соблюдение норм настоящего Положения является нравственным долгом каждого педагогического работника МАДОУ и обязательным критерием оценки качества его профессиональной деятельности независимо от занимаемой должности, наличия наград, стажа педагогической работы.</w:t>
      </w:r>
    </w:p>
    <w:p w:rsidR="009D6DF7" w:rsidRPr="009D6DF7" w:rsidRDefault="009D6DF7" w:rsidP="009D6DF7">
      <w:pPr>
        <w:widowControl/>
        <w:jc w:val="center"/>
        <w:rPr>
          <w:b/>
        </w:rPr>
      </w:pPr>
      <w:r w:rsidRPr="009D6DF7">
        <w:rPr>
          <w:b/>
        </w:rPr>
        <w:t xml:space="preserve">II. Нормы поведения педагогических работников </w:t>
      </w:r>
    </w:p>
    <w:p w:rsidR="009D6DF7" w:rsidRPr="009D6DF7" w:rsidRDefault="009D6DF7" w:rsidP="009D6DF7">
      <w:pPr>
        <w:widowControl/>
        <w:ind w:firstLine="567"/>
        <w:jc w:val="both"/>
      </w:pPr>
      <w:r w:rsidRPr="009D6DF7">
        <w:t>2.1. Педагогические работники при всех обстоятельствах должны сохранять честь и достоинство, присущие их деятельности.</w:t>
      </w:r>
    </w:p>
    <w:p w:rsidR="009D6DF7" w:rsidRPr="009D6DF7" w:rsidRDefault="009D6DF7" w:rsidP="009D6DF7">
      <w:pPr>
        <w:widowControl/>
        <w:ind w:firstLine="567"/>
        <w:jc w:val="both"/>
      </w:pPr>
      <w:r w:rsidRPr="009D6DF7">
        <w:t>2.2. В процессе своей профессиональной деятельности педагогические работники должны соблюдать следующие принципы:</w:t>
      </w:r>
    </w:p>
    <w:p w:rsidR="009D6DF7" w:rsidRPr="009D6DF7" w:rsidRDefault="009D6DF7" w:rsidP="009D6DF7">
      <w:pPr>
        <w:widowControl/>
        <w:numPr>
          <w:ilvl w:val="0"/>
          <w:numId w:val="47"/>
        </w:numPr>
        <w:autoSpaceDE/>
        <w:autoSpaceDN/>
        <w:adjustRightInd/>
        <w:contextualSpacing/>
        <w:jc w:val="both"/>
      </w:pPr>
      <w:r w:rsidRPr="009D6DF7">
        <w:t>толерантность</w:t>
      </w:r>
    </w:p>
    <w:p w:rsidR="009D6DF7" w:rsidRPr="009D6DF7" w:rsidRDefault="009D6DF7" w:rsidP="009D6DF7">
      <w:pPr>
        <w:widowControl/>
        <w:numPr>
          <w:ilvl w:val="0"/>
          <w:numId w:val="47"/>
        </w:numPr>
        <w:autoSpaceDE/>
        <w:autoSpaceDN/>
        <w:adjustRightInd/>
        <w:contextualSpacing/>
        <w:jc w:val="both"/>
      </w:pPr>
      <w:r w:rsidRPr="009D6DF7">
        <w:t>законность;</w:t>
      </w:r>
    </w:p>
    <w:p w:rsidR="009D6DF7" w:rsidRPr="009D6DF7" w:rsidRDefault="009D6DF7" w:rsidP="009D6DF7">
      <w:pPr>
        <w:widowControl/>
        <w:numPr>
          <w:ilvl w:val="0"/>
          <w:numId w:val="47"/>
        </w:numPr>
        <w:autoSpaceDE/>
        <w:autoSpaceDN/>
        <w:adjustRightInd/>
        <w:contextualSpacing/>
        <w:jc w:val="both"/>
      </w:pPr>
      <w:r w:rsidRPr="009D6DF7">
        <w:t>светскость;</w:t>
      </w:r>
    </w:p>
    <w:p w:rsidR="009D6DF7" w:rsidRPr="009D6DF7" w:rsidRDefault="009D6DF7" w:rsidP="009D6DF7">
      <w:pPr>
        <w:widowControl/>
        <w:numPr>
          <w:ilvl w:val="0"/>
          <w:numId w:val="47"/>
        </w:numPr>
        <w:autoSpaceDE/>
        <w:autoSpaceDN/>
        <w:adjustRightInd/>
        <w:contextualSpacing/>
        <w:jc w:val="both"/>
      </w:pPr>
      <w:r w:rsidRPr="009D6DF7">
        <w:t>профессионализм;</w:t>
      </w:r>
    </w:p>
    <w:p w:rsidR="009D6DF7" w:rsidRPr="009D6DF7" w:rsidRDefault="009D6DF7" w:rsidP="009D6DF7">
      <w:pPr>
        <w:widowControl/>
        <w:numPr>
          <w:ilvl w:val="0"/>
          <w:numId w:val="47"/>
        </w:numPr>
        <w:autoSpaceDE/>
        <w:autoSpaceDN/>
        <w:adjustRightInd/>
        <w:contextualSpacing/>
        <w:jc w:val="both"/>
      </w:pPr>
      <w:r w:rsidRPr="009D6DF7">
        <w:t>компетентность;</w:t>
      </w:r>
    </w:p>
    <w:p w:rsidR="009D6DF7" w:rsidRPr="009D6DF7" w:rsidRDefault="009D6DF7" w:rsidP="009D6DF7">
      <w:pPr>
        <w:widowControl/>
        <w:numPr>
          <w:ilvl w:val="0"/>
          <w:numId w:val="47"/>
        </w:numPr>
        <w:autoSpaceDE/>
        <w:autoSpaceDN/>
        <w:adjustRightInd/>
        <w:contextualSpacing/>
        <w:jc w:val="both"/>
      </w:pPr>
      <w:r w:rsidRPr="009D6DF7">
        <w:t>ответственность;</w:t>
      </w:r>
    </w:p>
    <w:p w:rsidR="009D6DF7" w:rsidRPr="009D6DF7" w:rsidRDefault="009D6DF7" w:rsidP="009D6DF7">
      <w:pPr>
        <w:widowControl/>
        <w:numPr>
          <w:ilvl w:val="0"/>
          <w:numId w:val="47"/>
        </w:numPr>
        <w:autoSpaceDE/>
        <w:autoSpaceDN/>
        <w:adjustRightInd/>
        <w:contextualSpacing/>
        <w:jc w:val="both"/>
      </w:pPr>
      <w:r w:rsidRPr="009D6DF7">
        <w:t>справедливость;</w:t>
      </w:r>
    </w:p>
    <w:p w:rsidR="009D6DF7" w:rsidRPr="009D6DF7" w:rsidRDefault="009D6DF7" w:rsidP="009D6DF7">
      <w:pPr>
        <w:widowControl/>
        <w:numPr>
          <w:ilvl w:val="0"/>
          <w:numId w:val="47"/>
        </w:numPr>
        <w:autoSpaceDE/>
        <w:autoSpaceDN/>
        <w:adjustRightInd/>
        <w:contextualSpacing/>
        <w:jc w:val="both"/>
      </w:pPr>
      <w:r w:rsidRPr="009D6DF7">
        <w:t>честность;</w:t>
      </w:r>
    </w:p>
    <w:p w:rsidR="009D6DF7" w:rsidRPr="009D6DF7" w:rsidRDefault="009D6DF7" w:rsidP="009D6DF7">
      <w:pPr>
        <w:widowControl/>
        <w:numPr>
          <w:ilvl w:val="0"/>
          <w:numId w:val="47"/>
        </w:numPr>
        <w:autoSpaceDE/>
        <w:autoSpaceDN/>
        <w:adjustRightInd/>
        <w:contextualSpacing/>
        <w:jc w:val="both"/>
      </w:pPr>
      <w:r w:rsidRPr="009D6DF7">
        <w:t>гуманность;</w:t>
      </w:r>
    </w:p>
    <w:p w:rsidR="009D6DF7" w:rsidRPr="009D6DF7" w:rsidRDefault="009D6DF7" w:rsidP="009D6DF7">
      <w:pPr>
        <w:widowControl/>
        <w:numPr>
          <w:ilvl w:val="0"/>
          <w:numId w:val="47"/>
        </w:numPr>
        <w:autoSpaceDE/>
        <w:autoSpaceDN/>
        <w:adjustRightInd/>
        <w:contextualSpacing/>
        <w:jc w:val="both"/>
      </w:pPr>
      <w:r w:rsidRPr="009D6DF7">
        <w:t>демократичность;</w:t>
      </w:r>
    </w:p>
    <w:p w:rsidR="009D6DF7" w:rsidRPr="009D6DF7" w:rsidRDefault="009D6DF7" w:rsidP="009D6DF7">
      <w:pPr>
        <w:widowControl/>
        <w:numPr>
          <w:ilvl w:val="0"/>
          <w:numId w:val="47"/>
        </w:numPr>
        <w:autoSpaceDE/>
        <w:autoSpaceDN/>
        <w:adjustRightInd/>
        <w:contextualSpacing/>
        <w:jc w:val="both"/>
      </w:pPr>
      <w:r w:rsidRPr="009D6DF7">
        <w:t>объективность;</w:t>
      </w:r>
    </w:p>
    <w:p w:rsidR="009D6DF7" w:rsidRPr="009D6DF7" w:rsidRDefault="009D6DF7" w:rsidP="009D6DF7">
      <w:pPr>
        <w:widowControl/>
        <w:numPr>
          <w:ilvl w:val="0"/>
          <w:numId w:val="47"/>
        </w:numPr>
        <w:autoSpaceDE/>
        <w:autoSpaceDN/>
        <w:adjustRightInd/>
        <w:contextualSpacing/>
        <w:jc w:val="both"/>
      </w:pPr>
      <w:r w:rsidRPr="009D6DF7">
        <w:t>взаимоуважение;</w:t>
      </w:r>
    </w:p>
    <w:p w:rsidR="009D6DF7" w:rsidRPr="009D6DF7" w:rsidRDefault="009D6DF7" w:rsidP="009D6DF7">
      <w:pPr>
        <w:widowControl/>
        <w:numPr>
          <w:ilvl w:val="0"/>
          <w:numId w:val="47"/>
        </w:numPr>
        <w:autoSpaceDE/>
        <w:autoSpaceDN/>
        <w:adjustRightInd/>
        <w:contextualSpacing/>
        <w:jc w:val="both"/>
      </w:pPr>
      <w:r w:rsidRPr="009D6DF7">
        <w:t>конфиденциальность.</w:t>
      </w:r>
    </w:p>
    <w:p w:rsidR="009D6DF7" w:rsidRPr="009D6DF7" w:rsidRDefault="009D6DF7" w:rsidP="009D6DF7">
      <w:pPr>
        <w:widowControl/>
        <w:ind w:firstLine="567"/>
        <w:jc w:val="both"/>
      </w:pPr>
      <w:r w:rsidRPr="009D6DF7">
        <w:t>2.3. Педагогические работники, осознавая ответственность перед гражданами, обществом и государством, призваны:</w:t>
      </w:r>
    </w:p>
    <w:p w:rsidR="009D6DF7" w:rsidRPr="009D6DF7" w:rsidRDefault="009D6DF7" w:rsidP="009D6DF7">
      <w:pPr>
        <w:widowControl/>
        <w:numPr>
          <w:ilvl w:val="0"/>
          <w:numId w:val="47"/>
        </w:numPr>
        <w:autoSpaceDE/>
        <w:autoSpaceDN/>
        <w:adjustRightInd/>
        <w:contextualSpacing/>
        <w:jc w:val="both"/>
      </w:pPr>
      <w:r w:rsidRPr="009D6DF7">
        <w:t>оправдывать доверие и уважение общества к своей профессиональной деятельности, прилагать усилия для повышения её престижа;</w:t>
      </w:r>
    </w:p>
    <w:p w:rsidR="009D6DF7" w:rsidRPr="009D6DF7" w:rsidRDefault="009D6DF7" w:rsidP="009D6DF7">
      <w:pPr>
        <w:widowControl/>
        <w:numPr>
          <w:ilvl w:val="0"/>
          <w:numId w:val="47"/>
        </w:numPr>
        <w:autoSpaceDE/>
        <w:autoSpaceDN/>
        <w:adjustRightInd/>
        <w:contextualSpacing/>
        <w:jc w:val="both"/>
      </w:pPr>
      <w:r w:rsidRPr="009D6DF7">
        <w:t>исполнять должностные обязанности добросовестно и на высоком профессиональном уровне в целях обеспечения эффективной работы учреждения;</w:t>
      </w:r>
    </w:p>
    <w:p w:rsidR="009D6DF7" w:rsidRPr="009D6DF7" w:rsidRDefault="009D6DF7" w:rsidP="009D6DF7">
      <w:pPr>
        <w:widowControl/>
        <w:numPr>
          <w:ilvl w:val="0"/>
          <w:numId w:val="47"/>
        </w:numPr>
        <w:autoSpaceDE/>
        <w:autoSpaceDN/>
        <w:adjustRightInd/>
        <w:contextualSpacing/>
        <w:jc w:val="both"/>
      </w:pPr>
      <w:r w:rsidRPr="009D6DF7">
        <w:t>исходить из того, что признание, соблюдение и защита прав и свобод человека и гражданина определяют основной смысл и содержание деятельности как МАДОУ в целом, так и каждого педагогического работника;</w:t>
      </w:r>
    </w:p>
    <w:p w:rsidR="009D6DF7" w:rsidRPr="009D6DF7" w:rsidRDefault="009D6DF7" w:rsidP="009D6DF7">
      <w:pPr>
        <w:widowControl/>
        <w:numPr>
          <w:ilvl w:val="0"/>
          <w:numId w:val="47"/>
        </w:numPr>
        <w:autoSpaceDE/>
        <w:autoSpaceDN/>
        <w:adjustRightInd/>
        <w:contextualSpacing/>
        <w:jc w:val="both"/>
      </w:pPr>
      <w:r w:rsidRPr="009D6DF7">
        <w:t>осуществлять деятельность в пределах своих полномочий;</w:t>
      </w:r>
    </w:p>
    <w:p w:rsidR="009D6DF7" w:rsidRPr="009D6DF7" w:rsidRDefault="009D6DF7" w:rsidP="009D6DF7">
      <w:pPr>
        <w:widowControl/>
        <w:numPr>
          <w:ilvl w:val="0"/>
          <w:numId w:val="47"/>
        </w:numPr>
        <w:autoSpaceDE/>
        <w:autoSpaceDN/>
        <w:adjustRightInd/>
        <w:contextualSpacing/>
        <w:jc w:val="both"/>
      </w:pPr>
      <w:r w:rsidRPr="009D6DF7">
        <w:lastRenderedPageBreak/>
        <w:t>соблюдать беспристрастность, исключающую возможность влияния на свою профессиональную деятельность решений политических, общественных, религиозных объединений, профессиональных или социальных групп и организаций;</w:t>
      </w:r>
    </w:p>
    <w:p w:rsidR="009D6DF7" w:rsidRPr="009D6DF7" w:rsidRDefault="009D6DF7" w:rsidP="009D6DF7">
      <w:pPr>
        <w:widowControl/>
        <w:numPr>
          <w:ilvl w:val="0"/>
          <w:numId w:val="47"/>
        </w:numPr>
        <w:autoSpaceDE/>
        <w:autoSpaceDN/>
        <w:adjustRightInd/>
        <w:contextualSpacing/>
        <w:jc w:val="both"/>
      </w:pPr>
      <w:r w:rsidRPr="009D6DF7">
        <w:t>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9D6DF7" w:rsidRPr="009D6DF7" w:rsidRDefault="009D6DF7" w:rsidP="009D6DF7">
      <w:pPr>
        <w:widowControl/>
        <w:numPr>
          <w:ilvl w:val="0"/>
          <w:numId w:val="47"/>
        </w:numPr>
        <w:autoSpaceDE/>
        <w:autoSpaceDN/>
        <w:adjustRightInd/>
        <w:contextualSpacing/>
        <w:jc w:val="both"/>
      </w:pPr>
      <w:r w:rsidRPr="009D6DF7">
        <w:t>уведомлять администрацию МАДОУ обо всех случаях обращения к ним каких-либо лиц в целях склонения к совершению коррупционных правонарушений;</w:t>
      </w:r>
    </w:p>
    <w:p w:rsidR="009D6DF7" w:rsidRPr="009D6DF7" w:rsidRDefault="009D6DF7" w:rsidP="009D6DF7">
      <w:pPr>
        <w:widowControl/>
        <w:numPr>
          <w:ilvl w:val="0"/>
          <w:numId w:val="47"/>
        </w:numPr>
        <w:autoSpaceDE/>
        <w:autoSpaceDN/>
        <w:adjustRightInd/>
        <w:contextualSpacing/>
        <w:jc w:val="both"/>
      </w:pPr>
      <w:r w:rsidRPr="009D6DF7">
        <w:t>соблюдать установленные действующим законодательством ограничения и запреты, исполнять обязанности, связанные с педагогической деятельностью;</w:t>
      </w:r>
    </w:p>
    <w:p w:rsidR="009D6DF7" w:rsidRPr="009D6DF7" w:rsidRDefault="009D6DF7" w:rsidP="009D6DF7">
      <w:pPr>
        <w:widowControl/>
        <w:numPr>
          <w:ilvl w:val="0"/>
          <w:numId w:val="47"/>
        </w:numPr>
        <w:autoSpaceDE/>
        <w:autoSpaceDN/>
        <w:adjustRightInd/>
        <w:contextualSpacing/>
        <w:jc w:val="both"/>
      </w:pPr>
      <w:r w:rsidRPr="009D6DF7">
        <w:t>проявлять корректность и внимательность в обращении с участниками отношений в сфере образования;</w:t>
      </w:r>
    </w:p>
    <w:p w:rsidR="009D6DF7" w:rsidRPr="009D6DF7" w:rsidRDefault="009D6DF7" w:rsidP="009D6DF7">
      <w:pPr>
        <w:widowControl/>
        <w:numPr>
          <w:ilvl w:val="0"/>
          <w:numId w:val="47"/>
        </w:numPr>
        <w:autoSpaceDE/>
        <w:autoSpaceDN/>
        <w:adjustRightInd/>
        <w:contextualSpacing/>
        <w:jc w:val="both"/>
      </w:pPr>
      <w:r w:rsidRPr="009D6DF7">
        <w:t>способствовать межнациональному и межконфессиональному согласию;</w:t>
      </w:r>
    </w:p>
    <w:p w:rsidR="009D6DF7" w:rsidRPr="009D6DF7" w:rsidRDefault="009D6DF7" w:rsidP="009D6DF7">
      <w:pPr>
        <w:widowControl/>
        <w:numPr>
          <w:ilvl w:val="0"/>
          <w:numId w:val="47"/>
        </w:numPr>
        <w:autoSpaceDE/>
        <w:autoSpaceDN/>
        <w:adjustRightInd/>
        <w:contextualSpacing/>
        <w:jc w:val="both"/>
      </w:pPr>
      <w:r w:rsidRPr="009D6DF7">
        <w:t>придерживаться правил делового поведения и этических норм, связанных с осуществлением возложенных на учреждение социальных функций;</w:t>
      </w:r>
    </w:p>
    <w:p w:rsidR="009D6DF7" w:rsidRPr="009D6DF7" w:rsidRDefault="009D6DF7" w:rsidP="009D6DF7">
      <w:pPr>
        <w:widowControl/>
        <w:numPr>
          <w:ilvl w:val="0"/>
          <w:numId w:val="47"/>
        </w:numPr>
        <w:autoSpaceDE/>
        <w:autoSpaceDN/>
        <w:adjustRightInd/>
        <w:contextualSpacing/>
        <w:jc w:val="both"/>
      </w:pPr>
      <w:r w:rsidRPr="009D6DF7">
        <w:t>принимать предусмотренные законодательством Российской Федерации меры по недопущению возникновения и урегулированию возникших случаев конфликта интересов;</w:t>
      </w:r>
    </w:p>
    <w:p w:rsidR="009D6DF7" w:rsidRPr="009D6DF7" w:rsidRDefault="009D6DF7" w:rsidP="009D6DF7">
      <w:pPr>
        <w:widowControl/>
        <w:numPr>
          <w:ilvl w:val="0"/>
          <w:numId w:val="47"/>
        </w:numPr>
        <w:autoSpaceDE/>
        <w:autoSpaceDN/>
        <w:adjustRightInd/>
        <w:contextualSpacing/>
        <w:jc w:val="both"/>
      </w:pPr>
      <w:r w:rsidRPr="009D6DF7">
        <w:t>быть требовательными к себе, стремиться к самосовершенствованию;</w:t>
      </w:r>
    </w:p>
    <w:p w:rsidR="009D6DF7" w:rsidRPr="009D6DF7" w:rsidRDefault="009D6DF7" w:rsidP="009D6DF7">
      <w:pPr>
        <w:widowControl/>
        <w:numPr>
          <w:ilvl w:val="0"/>
          <w:numId w:val="47"/>
        </w:numPr>
        <w:autoSpaceDE/>
        <w:autoSpaceDN/>
        <w:adjustRightInd/>
        <w:contextualSpacing/>
        <w:jc w:val="both"/>
      </w:pPr>
      <w:r w:rsidRPr="009D6DF7">
        <w:t>обеспечивать регулярное обновление и развитие профессиональных знаний и навыков;</w:t>
      </w:r>
    </w:p>
    <w:p w:rsidR="009D6DF7" w:rsidRPr="009D6DF7" w:rsidRDefault="009D6DF7" w:rsidP="009D6DF7">
      <w:pPr>
        <w:widowControl/>
        <w:numPr>
          <w:ilvl w:val="0"/>
          <w:numId w:val="47"/>
        </w:numPr>
        <w:autoSpaceDE/>
        <w:autoSpaceDN/>
        <w:adjustRightInd/>
        <w:contextualSpacing/>
        <w:jc w:val="both"/>
      </w:pPr>
      <w:r w:rsidRPr="009D6DF7">
        <w:t>поддерживать все усилия по продвижению демократии и прав человека через образование;</w:t>
      </w:r>
    </w:p>
    <w:p w:rsidR="009D6DF7" w:rsidRPr="009D6DF7" w:rsidRDefault="009D6DF7" w:rsidP="009D6DF7">
      <w:pPr>
        <w:widowControl/>
        <w:numPr>
          <w:ilvl w:val="0"/>
          <w:numId w:val="47"/>
        </w:numPr>
        <w:autoSpaceDE/>
        <w:autoSpaceDN/>
        <w:adjustRightInd/>
        <w:contextualSpacing/>
        <w:jc w:val="both"/>
      </w:pPr>
      <w:r w:rsidRPr="009D6DF7">
        <w:t>не терять чувство меры и самообладания;</w:t>
      </w:r>
    </w:p>
    <w:p w:rsidR="009D6DF7" w:rsidRPr="009D6DF7" w:rsidRDefault="009D6DF7" w:rsidP="009D6DF7">
      <w:pPr>
        <w:widowControl/>
        <w:numPr>
          <w:ilvl w:val="0"/>
          <w:numId w:val="47"/>
        </w:numPr>
        <w:autoSpaceDE/>
        <w:autoSpaceDN/>
        <w:adjustRightInd/>
        <w:contextualSpacing/>
        <w:jc w:val="both"/>
      </w:pPr>
      <w:r w:rsidRPr="009D6DF7">
        <w:t>соблюдать правила родного языка, культуру своей речи, не допускать использования ругательств, грубых и оскорбительных высказываний;</w:t>
      </w:r>
    </w:p>
    <w:p w:rsidR="009D6DF7" w:rsidRPr="009D6DF7" w:rsidRDefault="009D6DF7" w:rsidP="009D6DF7">
      <w:pPr>
        <w:widowControl/>
        <w:numPr>
          <w:ilvl w:val="0"/>
          <w:numId w:val="47"/>
        </w:numPr>
        <w:autoSpaceDE/>
        <w:autoSpaceDN/>
        <w:adjustRightInd/>
        <w:contextualSpacing/>
        <w:jc w:val="both"/>
      </w:pPr>
      <w:r w:rsidRPr="009D6DF7">
        <w:t>соблюдать деловой стиль, опрятность, аккуратность и чувство меры во внешнем виде;</w:t>
      </w:r>
    </w:p>
    <w:p w:rsidR="009D6DF7" w:rsidRPr="009D6DF7" w:rsidRDefault="009D6DF7" w:rsidP="009D6DF7">
      <w:pPr>
        <w:widowControl/>
        <w:numPr>
          <w:ilvl w:val="0"/>
          <w:numId w:val="47"/>
        </w:numPr>
        <w:autoSpaceDE/>
        <w:autoSpaceDN/>
        <w:adjustRightInd/>
        <w:contextualSpacing/>
        <w:jc w:val="both"/>
      </w:pPr>
      <w:r w:rsidRPr="009D6DF7">
        <w:t>поддерживать порядок на рабочем месте.</w:t>
      </w:r>
    </w:p>
    <w:p w:rsidR="009D6DF7" w:rsidRPr="009D6DF7" w:rsidRDefault="009D6DF7" w:rsidP="009D6DF7">
      <w:pPr>
        <w:widowControl/>
        <w:ind w:firstLine="567"/>
        <w:jc w:val="both"/>
      </w:pPr>
      <w:r w:rsidRPr="009D6DF7">
        <w:t>2.4. Важным показателем профессионализма педагогических работников является культура речи, проявляющаяся в их умении грамотно, доходчиво и точно передавать мысли, придерживаясь следующих речевых норм:</w:t>
      </w:r>
    </w:p>
    <w:p w:rsidR="009D6DF7" w:rsidRPr="009D6DF7" w:rsidRDefault="009D6DF7" w:rsidP="009D6DF7">
      <w:pPr>
        <w:widowControl/>
        <w:numPr>
          <w:ilvl w:val="0"/>
          <w:numId w:val="47"/>
        </w:numPr>
        <w:autoSpaceDE/>
        <w:autoSpaceDN/>
        <w:adjustRightInd/>
        <w:contextualSpacing/>
        <w:jc w:val="both"/>
      </w:pPr>
      <w:r w:rsidRPr="009D6DF7">
        <w:t>ясности, обеспечивающей доступность и простоту в общении;</w:t>
      </w:r>
    </w:p>
    <w:p w:rsidR="009D6DF7" w:rsidRPr="009D6DF7" w:rsidRDefault="009D6DF7" w:rsidP="009D6DF7">
      <w:pPr>
        <w:widowControl/>
        <w:numPr>
          <w:ilvl w:val="0"/>
          <w:numId w:val="47"/>
        </w:numPr>
        <w:autoSpaceDE/>
        <w:autoSpaceDN/>
        <w:adjustRightInd/>
        <w:contextualSpacing/>
        <w:jc w:val="both"/>
      </w:pPr>
      <w:r w:rsidRPr="009D6DF7">
        <w:t>грамотности, основанной на использовании общепринятых правил  литературного языка;</w:t>
      </w:r>
    </w:p>
    <w:p w:rsidR="009D6DF7" w:rsidRPr="009D6DF7" w:rsidRDefault="009D6DF7" w:rsidP="009D6DF7">
      <w:pPr>
        <w:widowControl/>
        <w:numPr>
          <w:ilvl w:val="0"/>
          <w:numId w:val="47"/>
        </w:numPr>
        <w:autoSpaceDE/>
        <w:autoSpaceDN/>
        <w:adjustRightInd/>
        <w:contextualSpacing/>
        <w:jc w:val="both"/>
      </w:pPr>
      <w:r w:rsidRPr="009D6DF7">
        <w:t>содержательности, выражающейся в продуманности, осмысленности и информативности обращения;</w:t>
      </w:r>
    </w:p>
    <w:p w:rsidR="009D6DF7" w:rsidRPr="009D6DF7" w:rsidRDefault="009D6DF7" w:rsidP="009D6DF7">
      <w:pPr>
        <w:widowControl/>
        <w:numPr>
          <w:ilvl w:val="0"/>
          <w:numId w:val="47"/>
        </w:numPr>
        <w:autoSpaceDE/>
        <w:autoSpaceDN/>
        <w:adjustRightInd/>
        <w:contextualSpacing/>
        <w:jc w:val="both"/>
      </w:pPr>
      <w:r w:rsidRPr="009D6DF7">
        <w:t>логичности, предполагающей последовательность, непротиворечивость и обоснованность изложения мыслей;</w:t>
      </w:r>
    </w:p>
    <w:p w:rsidR="009D6DF7" w:rsidRPr="009D6DF7" w:rsidRDefault="009D6DF7" w:rsidP="009D6DF7">
      <w:pPr>
        <w:widowControl/>
        <w:numPr>
          <w:ilvl w:val="0"/>
          <w:numId w:val="47"/>
        </w:numPr>
        <w:autoSpaceDE/>
        <w:autoSpaceDN/>
        <w:adjustRightInd/>
        <w:contextualSpacing/>
        <w:jc w:val="both"/>
      </w:pPr>
      <w:r w:rsidRPr="009D6DF7">
        <w:t>доказательности, включающей в себя достоверность и объективность информации;</w:t>
      </w:r>
    </w:p>
    <w:p w:rsidR="009D6DF7" w:rsidRPr="009D6DF7" w:rsidRDefault="009D6DF7" w:rsidP="009D6DF7">
      <w:pPr>
        <w:widowControl/>
        <w:numPr>
          <w:ilvl w:val="0"/>
          <w:numId w:val="47"/>
        </w:numPr>
        <w:autoSpaceDE/>
        <w:autoSpaceDN/>
        <w:adjustRightInd/>
        <w:contextualSpacing/>
        <w:jc w:val="both"/>
      </w:pPr>
      <w:r w:rsidRPr="009D6DF7">
        <w:t>лаконичности, отражающей краткость и понятность речи;</w:t>
      </w:r>
    </w:p>
    <w:p w:rsidR="009D6DF7" w:rsidRPr="009D6DF7" w:rsidRDefault="009D6DF7" w:rsidP="009D6DF7">
      <w:pPr>
        <w:widowControl/>
        <w:numPr>
          <w:ilvl w:val="0"/>
          <w:numId w:val="47"/>
        </w:numPr>
        <w:autoSpaceDE/>
        <w:autoSpaceDN/>
        <w:adjustRightInd/>
        <w:contextualSpacing/>
        <w:jc w:val="both"/>
      </w:pPr>
      <w:r w:rsidRPr="009D6DF7">
        <w:t>уместности, означающей необходимость и важность сказанного применительно к конкретной ситуации.</w:t>
      </w:r>
    </w:p>
    <w:p w:rsidR="009D6DF7" w:rsidRPr="009D6DF7" w:rsidRDefault="009D6DF7" w:rsidP="009D6DF7">
      <w:pPr>
        <w:widowControl/>
        <w:ind w:firstLine="567"/>
        <w:jc w:val="both"/>
      </w:pPr>
      <w:r w:rsidRPr="009D6DF7">
        <w:t xml:space="preserve">2.5. В процессе своей профессиональной деятельности педагогические работники обязаны воздерживаться </w:t>
      </w:r>
      <w:proofErr w:type="gramStart"/>
      <w:r w:rsidRPr="009D6DF7">
        <w:t>от</w:t>
      </w:r>
      <w:proofErr w:type="gramEnd"/>
      <w:r w:rsidRPr="009D6DF7">
        <w:t>:</w:t>
      </w:r>
    </w:p>
    <w:p w:rsidR="009D6DF7" w:rsidRPr="009D6DF7" w:rsidRDefault="009D6DF7" w:rsidP="009D6DF7">
      <w:pPr>
        <w:widowControl/>
        <w:numPr>
          <w:ilvl w:val="0"/>
          <w:numId w:val="47"/>
        </w:numPr>
        <w:autoSpaceDE/>
        <w:autoSpaceDN/>
        <w:adjustRightInd/>
        <w:contextualSpacing/>
        <w:jc w:val="both"/>
      </w:pPr>
      <w:r w:rsidRPr="009D6DF7">
        <w:t>поведения, которое могло бы вызвать сомнение в добросовестном исполнении педагогическим работником своих должностных обязанностей, а также избегать конфликтных ситуаций, способных нанести ущерб их репутации или авторитету учреждения;</w:t>
      </w:r>
    </w:p>
    <w:p w:rsidR="009D6DF7" w:rsidRPr="009D6DF7" w:rsidRDefault="009D6DF7" w:rsidP="009D6DF7">
      <w:pPr>
        <w:widowControl/>
        <w:numPr>
          <w:ilvl w:val="0"/>
          <w:numId w:val="47"/>
        </w:numPr>
        <w:autoSpaceDE/>
        <w:autoSpaceDN/>
        <w:adjustRightInd/>
        <w:contextualSpacing/>
        <w:jc w:val="both"/>
      </w:pPr>
      <w:r w:rsidRPr="009D6DF7">
        <w:t>пренебрежительных отзывов о деятельности МАДОУ или проведения необоснованных сравнений его с другими образовательными организациями;</w:t>
      </w:r>
    </w:p>
    <w:p w:rsidR="009D6DF7" w:rsidRPr="009D6DF7" w:rsidRDefault="009D6DF7" w:rsidP="009D6DF7">
      <w:pPr>
        <w:widowControl/>
        <w:numPr>
          <w:ilvl w:val="0"/>
          <w:numId w:val="47"/>
        </w:numPr>
        <w:autoSpaceDE/>
        <w:autoSpaceDN/>
        <w:adjustRightInd/>
        <w:contextualSpacing/>
        <w:jc w:val="both"/>
      </w:pPr>
      <w:r w:rsidRPr="009D6DF7">
        <w:t>преувеличения своей значимости и профессиональных возможностей;</w:t>
      </w:r>
    </w:p>
    <w:p w:rsidR="009D6DF7" w:rsidRPr="009D6DF7" w:rsidRDefault="009D6DF7" w:rsidP="009D6DF7">
      <w:pPr>
        <w:widowControl/>
        <w:numPr>
          <w:ilvl w:val="0"/>
          <w:numId w:val="47"/>
        </w:numPr>
        <w:autoSpaceDE/>
        <w:autoSpaceDN/>
        <w:adjustRightInd/>
        <w:contextualSpacing/>
        <w:jc w:val="both"/>
      </w:pPr>
      <w:r w:rsidRPr="009D6DF7">
        <w:t>проявления лицемерия и лжи;</w:t>
      </w:r>
    </w:p>
    <w:p w:rsidR="009D6DF7" w:rsidRPr="009D6DF7" w:rsidRDefault="009D6DF7" w:rsidP="009D6DF7">
      <w:pPr>
        <w:widowControl/>
        <w:numPr>
          <w:ilvl w:val="0"/>
          <w:numId w:val="47"/>
        </w:numPr>
        <w:autoSpaceDE/>
        <w:autoSpaceDN/>
        <w:adjustRightInd/>
        <w:contextualSpacing/>
        <w:jc w:val="both"/>
      </w:pPr>
      <w:r w:rsidRPr="009D6DF7">
        <w:t>любого вида высказываний и действий дискриминационного или оскорбительного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9D6DF7" w:rsidRPr="009D6DF7" w:rsidRDefault="009D6DF7" w:rsidP="009D6DF7">
      <w:pPr>
        <w:widowControl/>
        <w:numPr>
          <w:ilvl w:val="0"/>
          <w:numId w:val="47"/>
        </w:numPr>
        <w:autoSpaceDE/>
        <w:autoSpaceDN/>
        <w:adjustRightInd/>
        <w:contextualSpacing/>
        <w:jc w:val="both"/>
      </w:pPr>
      <w:r w:rsidRPr="009D6DF7">
        <w:t>резких и циничных выражений оскорбительного характера, связанных с физическими недостатками человека;</w:t>
      </w:r>
    </w:p>
    <w:p w:rsidR="009D6DF7" w:rsidRPr="009D6DF7" w:rsidRDefault="009D6DF7" w:rsidP="009D6DF7">
      <w:pPr>
        <w:widowControl/>
        <w:numPr>
          <w:ilvl w:val="0"/>
          <w:numId w:val="47"/>
        </w:numPr>
        <w:autoSpaceDE/>
        <w:autoSpaceDN/>
        <w:adjustRightInd/>
        <w:contextualSpacing/>
        <w:jc w:val="both"/>
      </w:pPr>
      <w:r w:rsidRPr="009D6DF7">
        <w:t>грубости, злой иронии, пренебрежительного тона, заносчивости, предвзятых замечаний, предъявления неправомерных, незаслуженных обвинений;</w:t>
      </w:r>
    </w:p>
    <w:p w:rsidR="009D6DF7" w:rsidRPr="009D6DF7" w:rsidRDefault="009D6DF7" w:rsidP="009D6DF7">
      <w:pPr>
        <w:widowControl/>
        <w:numPr>
          <w:ilvl w:val="0"/>
          <w:numId w:val="47"/>
        </w:numPr>
        <w:autoSpaceDE/>
        <w:autoSpaceDN/>
        <w:adjustRightInd/>
        <w:contextualSpacing/>
        <w:jc w:val="both"/>
      </w:pPr>
      <w:r w:rsidRPr="009D6DF7">
        <w:t>угроз, оскорбительных выражений или реплик, действий, препятствующих нормальному общению или провоцирующих противоправное поведение;</w:t>
      </w:r>
    </w:p>
    <w:p w:rsidR="009D6DF7" w:rsidRPr="009D6DF7" w:rsidRDefault="009D6DF7" w:rsidP="009D6DF7">
      <w:pPr>
        <w:widowControl/>
        <w:numPr>
          <w:ilvl w:val="0"/>
          <w:numId w:val="47"/>
        </w:numPr>
        <w:autoSpaceDE/>
        <w:autoSpaceDN/>
        <w:adjustRightInd/>
        <w:contextualSpacing/>
        <w:jc w:val="both"/>
      </w:pPr>
      <w:r w:rsidRPr="009D6DF7">
        <w:t>пренебрежения правовыми и (или) моральными нормами, использования средств, не соответствующих требованиям закона, нравственным принципам и нормам.</w:t>
      </w:r>
    </w:p>
    <w:p w:rsidR="009D6DF7" w:rsidRPr="009D6DF7" w:rsidRDefault="009D6DF7" w:rsidP="009D6DF7">
      <w:pPr>
        <w:widowControl/>
        <w:ind w:firstLine="567"/>
        <w:jc w:val="both"/>
      </w:pPr>
      <w:r w:rsidRPr="009D6DF7">
        <w:t>2.5. Педагогическим работникам необходимо принимать меры по обеспечению безопасности и конфиденциальности информации, за несанкционированное разглашение которой они несут ответственность или которая стала им известна в связи с исполнением своих должностных обязанностей.</w:t>
      </w:r>
    </w:p>
    <w:p w:rsidR="009D6DF7" w:rsidRPr="009D6DF7" w:rsidRDefault="009D6DF7" w:rsidP="003E7673">
      <w:pPr>
        <w:widowControl/>
        <w:ind w:firstLine="567"/>
        <w:jc w:val="both"/>
      </w:pPr>
      <w:r w:rsidRPr="009D6DF7">
        <w:t>2.6. Во время занятий с детьми и любых официальных мероприятий не допускаются телефонные переговоры, звуковые сигналы мобильных телефонов должны быть отключены.</w:t>
      </w:r>
    </w:p>
    <w:p w:rsidR="009D6DF7" w:rsidRPr="009D6DF7" w:rsidRDefault="009D6DF7" w:rsidP="009D6DF7">
      <w:pPr>
        <w:widowControl/>
        <w:jc w:val="center"/>
        <w:rPr>
          <w:b/>
        </w:rPr>
      </w:pPr>
      <w:r w:rsidRPr="009D6DF7">
        <w:rPr>
          <w:b/>
        </w:rPr>
        <w:t>III. Обязательства педагогических работников перед воспитанниками</w:t>
      </w:r>
    </w:p>
    <w:p w:rsidR="009D6DF7" w:rsidRPr="009D6DF7" w:rsidRDefault="009D6DF7" w:rsidP="009D6DF7">
      <w:pPr>
        <w:widowControl/>
        <w:ind w:firstLine="567"/>
        <w:jc w:val="both"/>
      </w:pPr>
      <w:r w:rsidRPr="009D6DF7">
        <w:t>3.1. Педагогические работники в процессе взаимодействия с воспитанниками:</w:t>
      </w:r>
    </w:p>
    <w:p w:rsidR="009D6DF7" w:rsidRPr="009D6DF7" w:rsidRDefault="009D6DF7" w:rsidP="009D6DF7">
      <w:pPr>
        <w:widowControl/>
        <w:numPr>
          <w:ilvl w:val="0"/>
          <w:numId w:val="47"/>
        </w:numPr>
        <w:autoSpaceDE/>
        <w:autoSpaceDN/>
        <w:adjustRightInd/>
        <w:contextualSpacing/>
        <w:jc w:val="both"/>
      </w:pPr>
      <w:r w:rsidRPr="009D6DF7">
        <w:t>признают уникальность, индивидуальность и определенные личные качества каждого;</w:t>
      </w:r>
    </w:p>
    <w:p w:rsidR="009D6DF7" w:rsidRPr="009D6DF7" w:rsidRDefault="009D6DF7" w:rsidP="009D6DF7">
      <w:pPr>
        <w:widowControl/>
        <w:numPr>
          <w:ilvl w:val="0"/>
          <w:numId w:val="47"/>
        </w:numPr>
        <w:autoSpaceDE/>
        <w:autoSpaceDN/>
        <w:adjustRightInd/>
        <w:jc w:val="both"/>
      </w:pPr>
      <w:r w:rsidRPr="009D6DF7">
        <w:t>сами выбирают подходящий стиль общения, основанный на взаимном уважении;</w:t>
      </w:r>
    </w:p>
    <w:p w:rsidR="009D6DF7" w:rsidRPr="009D6DF7" w:rsidRDefault="009D6DF7" w:rsidP="009D6DF7">
      <w:pPr>
        <w:widowControl/>
        <w:numPr>
          <w:ilvl w:val="0"/>
          <w:numId w:val="47"/>
        </w:numPr>
        <w:autoSpaceDE/>
        <w:autoSpaceDN/>
        <w:adjustRightInd/>
        <w:contextualSpacing/>
        <w:jc w:val="both"/>
      </w:pPr>
      <w:r w:rsidRPr="009D6DF7">
        <w:t xml:space="preserve">выбирают такие методы работы, которые способствуют развитию  воспитанников, </w:t>
      </w:r>
    </w:p>
    <w:p w:rsidR="009D6DF7" w:rsidRPr="009D6DF7" w:rsidRDefault="009D6DF7" w:rsidP="009D6DF7">
      <w:pPr>
        <w:widowControl/>
        <w:numPr>
          <w:ilvl w:val="0"/>
          <w:numId w:val="47"/>
        </w:numPr>
        <w:autoSpaceDE/>
        <w:autoSpaceDN/>
        <w:adjustRightInd/>
        <w:contextualSpacing/>
        <w:jc w:val="both"/>
      </w:pPr>
      <w:r w:rsidRPr="009D6DF7">
        <w:t>защищают их интересы и прилагают все усилия для того, чтобы защитить их от физического и (или) психологического насилия;</w:t>
      </w:r>
    </w:p>
    <w:p w:rsidR="009D6DF7" w:rsidRPr="009D6DF7" w:rsidRDefault="009D6DF7" w:rsidP="009D6DF7">
      <w:pPr>
        <w:widowControl/>
        <w:numPr>
          <w:ilvl w:val="0"/>
          <w:numId w:val="47"/>
        </w:numPr>
        <w:autoSpaceDE/>
        <w:autoSpaceDN/>
        <w:adjustRightInd/>
        <w:contextualSpacing/>
        <w:jc w:val="both"/>
      </w:pPr>
      <w:r w:rsidRPr="009D6DF7">
        <w:lastRenderedPageBreak/>
        <w:t>прививают им ценности, созвучные с  культурными традициями России, Республики Татарстан;</w:t>
      </w:r>
    </w:p>
    <w:p w:rsidR="009D6DF7" w:rsidRPr="009D6DF7" w:rsidRDefault="009D6DF7" w:rsidP="009D6DF7">
      <w:pPr>
        <w:widowControl/>
        <w:numPr>
          <w:ilvl w:val="0"/>
          <w:numId w:val="47"/>
        </w:numPr>
        <w:autoSpaceDE/>
        <w:autoSpaceDN/>
        <w:adjustRightInd/>
        <w:contextualSpacing/>
        <w:jc w:val="both"/>
      </w:pPr>
      <w:r w:rsidRPr="009D6DF7">
        <w:t>стремятся стать для них положительным примером;</w:t>
      </w:r>
    </w:p>
    <w:p w:rsidR="009D6DF7" w:rsidRPr="009D6DF7" w:rsidRDefault="009D6DF7" w:rsidP="003E7673">
      <w:pPr>
        <w:widowControl/>
        <w:numPr>
          <w:ilvl w:val="0"/>
          <w:numId w:val="47"/>
        </w:numPr>
        <w:autoSpaceDE/>
        <w:autoSpaceDN/>
        <w:adjustRightInd/>
        <w:contextualSpacing/>
        <w:jc w:val="both"/>
      </w:pPr>
      <w:r w:rsidRPr="009D6DF7">
        <w:t>учат культуре поведения в обществе и со сверстниками;</w:t>
      </w:r>
    </w:p>
    <w:p w:rsidR="009D6DF7" w:rsidRPr="009D6DF7" w:rsidRDefault="009D6DF7" w:rsidP="009D6DF7">
      <w:pPr>
        <w:widowControl/>
        <w:ind w:firstLine="567"/>
        <w:jc w:val="both"/>
      </w:pPr>
      <w:r w:rsidRPr="009D6DF7">
        <w:t xml:space="preserve">3.2. В процессе взаимодействия с воспитанниками педагогические работники обязаны воздерживаться </w:t>
      </w:r>
      <w:proofErr w:type="gramStart"/>
      <w:r w:rsidRPr="009D6DF7">
        <w:t>от</w:t>
      </w:r>
      <w:proofErr w:type="gramEnd"/>
      <w:r w:rsidRPr="009D6DF7">
        <w:t>:</w:t>
      </w:r>
    </w:p>
    <w:p w:rsidR="009D6DF7" w:rsidRPr="009D6DF7" w:rsidRDefault="009D6DF7" w:rsidP="009D6DF7">
      <w:pPr>
        <w:widowControl/>
        <w:numPr>
          <w:ilvl w:val="0"/>
          <w:numId w:val="47"/>
        </w:numPr>
        <w:autoSpaceDE/>
        <w:autoSpaceDN/>
        <w:adjustRightInd/>
        <w:jc w:val="both"/>
      </w:pPr>
      <w:r w:rsidRPr="009D6DF7">
        <w:t>навязывания им своих предпочтений;</w:t>
      </w:r>
    </w:p>
    <w:p w:rsidR="009D6DF7" w:rsidRPr="009D6DF7" w:rsidRDefault="009D6DF7" w:rsidP="009D6DF7">
      <w:pPr>
        <w:widowControl/>
        <w:numPr>
          <w:ilvl w:val="0"/>
          <w:numId w:val="47"/>
        </w:numPr>
        <w:autoSpaceDE/>
        <w:autoSpaceDN/>
        <w:adjustRightInd/>
        <w:contextualSpacing/>
        <w:jc w:val="both"/>
      </w:pPr>
      <w:r w:rsidRPr="009D6DF7">
        <w:t>предвзятой и необъективной оценки их деятельности и поступков;</w:t>
      </w:r>
    </w:p>
    <w:p w:rsidR="009D6DF7" w:rsidRPr="009D6DF7" w:rsidRDefault="009D6DF7" w:rsidP="009D6DF7">
      <w:pPr>
        <w:widowControl/>
        <w:numPr>
          <w:ilvl w:val="0"/>
          <w:numId w:val="47"/>
        </w:numPr>
        <w:autoSpaceDE/>
        <w:autoSpaceDN/>
        <w:adjustRightInd/>
        <w:contextualSpacing/>
        <w:jc w:val="both"/>
      </w:pPr>
      <w:r w:rsidRPr="009D6DF7">
        <w:t>предвзятой и необъективной оценки действий законных представителей воспитанников;</w:t>
      </w:r>
    </w:p>
    <w:p w:rsidR="009D6DF7" w:rsidRPr="003E7673" w:rsidRDefault="009D6DF7" w:rsidP="003E7673">
      <w:pPr>
        <w:widowControl/>
        <w:numPr>
          <w:ilvl w:val="0"/>
          <w:numId w:val="47"/>
        </w:numPr>
        <w:autoSpaceDE/>
        <w:autoSpaceDN/>
        <w:adjustRightInd/>
        <w:contextualSpacing/>
        <w:jc w:val="both"/>
      </w:pPr>
      <w:r w:rsidRPr="009D6DF7">
        <w:t>курить в помещениях и на территории учреждения.</w:t>
      </w:r>
    </w:p>
    <w:p w:rsidR="009D6DF7" w:rsidRPr="009D6DF7" w:rsidRDefault="009D6DF7" w:rsidP="009D6DF7">
      <w:pPr>
        <w:widowControl/>
        <w:jc w:val="center"/>
        <w:rPr>
          <w:b/>
        </w:rPr>
      </w:pPr>
      <w:r w:rsidRPr="009D6DF7">
        <w:rPr>
          <w:b/>
        </w:rPr>
        <w:t>IV. Обязательства педагогических работников перед законными представителями воспитанников</w:t>
      </w:r>
    </w:p>
    <w:p w:rsidR="009D6DF7" w:rsidRPr="009D6DF7" w:rsidRDefault="009D6DF7" w:rsidP="009D6DF7">
      <w:pPr>
        <w:widowControl/>
        <w:ind w:firstLine="567"/>
        <w:jc w:val="both"/>
      </w:pPr>
      <w:r w:rsidRPr="009D6DF7">
        <w:t>4.1. Педагогические работники должны быть ограждены от излишнего или неоправданного вмешательства законных представителей воспитанников в вопросы, которые по своему характеру входят в их круг профессиональных обязанностей.</w:t>
      </w:r>
    </w:p>
    <w:p w:rsidR="009D6DF7" w:rsidRPr="009D6DF7" w:rsidRDefault="009D6DF7" w:rsidP="009D6DF7">
      <w:pPr>
        <w:widowControl/>
        <w:ind w:firstLine="567"/>
        <w:jc w:val="both"/>
      </w:pPr>
      <w:r w:rsidRPr="009D6DF7">
        <w:t>4.2. Педагогические работники в процессе взаимодействия с законными представителями воспитанников должны:</w:t>
      </w:r>
    </w:p>
    <w:p w:rsidR="009D6DF7" w:rsidRPr="009D6DF7" w:rsidRDefault="009D6DF7" w:rsidP="009D6DF7">
      <w:pPr>
        <w:widowControl/>
        <w:numPr>
          <w:ilvl w:val="0"/>
          <w:numId w:val="47"/>
        </w:numPr>
        <w:autoSpaceDE/>
        <w:autoSpaceDN/>
        <w:adjustRightInd/>
        <w:contextualSpacing/>
        <w:jc w:val="both"/>
      </w:pPr>
      <w:r w:rsidRPr="009D6DF7">
        <w:t>консультировать по вопросам индивидуального развития ребёнка;</w:t>
      </w:r>
    </w:p>
    <w:p w:rsidR="009D6DF7" w:rsidRPr="009D6DF7" w:rsidRDefault="009D6DF7" w:rsidP="009D6DF7">
      <w:pPr>
        <w:widowControl/>
        <w:numPr>
          <w:ilvl w:val="0"/>
          <w:numId w:val="47"/>
        </w:numPr>
        <w:autoSpaceDE/>
        <w:autoSpaceDN/>
        <w:adjustRightInd/>
        <w:contextualSpacing/>
        <w:jc w:val="both"/>
      </w:pPr>
      <w:r w:rsidRPr="009D6DF7">
        <w:t>выслушивать обращение по проблеме, задавать вопросы в корректной форме;</w:t>
      </w:r>
    </w:p>
    <w:p w:rsidR="009D6DF7" w:rsidRPr="009D6DF7" w:rsidRDefault="009D6DF7" w:rsidP="009D6DF7">
      <w:pPr>
        <w:widowControl/>
        <w:numPr>
          <w:ilvl w:val="0"/>
          <w:numId w:val="47"/>
        </w:numPr>
        <w:autoSpaceDE/>
        <w:autoSpaceDN/>
        <w:adjustRightInd/>
        <w:contextualSpacing/>
        <w:jc w:val="both"/>
      </w:pPr>
      <w:r w:rsidRPr="009D6DF7">
        <w:t>проявлять внимательность, тактичность, доброжелательность, желание помочь;</w:t>
      </w:r>
    </w:p>
    <w:p w:rsidR="009D6DF7" w:rsidRPr="009D6DF7" w:rsidRDefault="009D6DF7" w:rsidP="009D6DF7">
      <w:pPr>
        <w:widowControl/>
        <w:numPr>
          <w:ilvl w:val="0"/>
          <w:numId w:val="47"/>
        </w:numPr>
        <w:autoSpaceDE/>
        <w:autoSpaceDN/>
        <w:adjustRightInd/>
        <w:contextualSpacing/>
        <w:jc w:val="both"/>
      </w:pPr>
      <w:r w:rsidRPr="009D6DF7">
        <w:t>относиться почтительно к людям преклонного возраста, ветеранам, инвалидам, оказывать им необходимую помощь;</w:t>
      </w:r>
    </w:p>
    <w:p w:rsidR="009D6DF7" w:rsidRPr="009D6DF7" w:rsidRDefault="009D6DF7" w:rsidP="009D6DF7">
      <w:pPr>
        <w:widowControl/>
        <w:numPr>
          <w:ilvl w:val="0"/>
          <w:numId w:val="47"/>
        </w:numPr>
        <w:autoSpaceDE/>
        <w:autoSpaceDN/>
        <w:adjustRightInd/>
        <w:contextualSpacing/>
        <w:jc w:val="both"/>
      </w:pPr>
      <w:r w:rsidRPr="009D6DF7">
        <w:t>высказываться в корректной и убедительной форме; если требуется, спокойно, без раздражения повторять и разъяснять смысл сказанного;</w:t>
      </w:r>
    </w:p>
    <w:p w:rsidR="009D6DF7" w:rsidRPr="009D6DF7" w:rsidRDefault="009D6DF7" w:rsidP="009D6DF7">
      <w:pPr>
        <w:widowControl/>
        <w:numPr>
          <w:ilvl w:val="0"/>
          <w:numId w:val="47"/>
        </w:numPr>
        <w:autoSpaceDE/>
        <w:autoSpaceDN/>
        <w:adjustRightInd/>
        <w:contextualSpacing/>
        <w:jc w:val="both"/>
      </w:pPr>
      <w:r w:rsidRPr="009D6DF7">
        <w:t>разъяснять при необходимости требования действующего законодательства и локальных актов по обсуждаемому вопросу;</w:t>
      </w:r>
    </w:p>
    <w:p w:rsidR="009D6DF7" w:rsidRPr="009D6DF7" w:rsidRDefault="009D6DF7" w:rsidP="009D6DF7">
      <w:pPr>
        <w:widowControl/>
        <w:numPr>
          <w:ilvl w:val="0"/>
          <w:numId w:val="47"/>
        </w:numPr>
        <w:autoSpaceDE/>
        <w:autoSpaceDN/>
        <w:adjustRightInd/>
        <w:ind w:left="0" w:firstLine="0"/>
        <w:contextualSpacing/>
        <w:jc w:val="both"/>
      </w:pPr>
      <w:r w:rsidRPr="009D6DF7">
        <w:t>принимать решение по существу обращения (при недостатке полномочий сообщить координаты полномочного лица);</w:t>
      </w:r>
    </w:p>
    <w:p w:rsidR="009D6DF7" w:rsidRPr="009D6DF7" w:rsidRDefault="009D6DF7" w:rsidP="009D6DF7">
      <w:pPr>
        <w:widowControl/>
        <w:ind w:firstLine="567"/>
        <w:jc w:val="both"/>
      </w:pPr>
      <w:r w:rsidRPr="009D6DF7">
        <w:t>4.3. В процессе взаимодействия с законными представителями воспитанников  педагогические работники не должны:</w:t>
      </w:r>
    </w:p>
    <w:p w:rsidR="009D6DF7" w:rsidRPr="009D6DF7" w:rsidRDefault="009D6DF7" w:rsidP="009D6DF7">
      <w:pPr>
        <w:widowControl/>
        <w:numPr>
          <w:ilvl w:val="0"/>
          <w:numId w:val="47"/>
        </w:numPr>
        <w:autoSpaceDE/>
        <w:autoSpaceDN/>
        <w:adjustRightInd/>
        <w:contextualSpacing/>
        <w:jc w:val="both"/>
      </w:pPr>
      <w:r w:rsidRPr="009D6DF7">
        <w:t>заставлять их необоснованно долго ожидать приема;</w:t>
      </w:r>
    </w:p>
    <w:p w:rsidR="009D6DF7" w:rsidRPr="009D6DF7" w:rsidRDefault="009D6DF7" w:rsidP="009D6DF7">
      <w:pPr>
        <w:widowControl/>
        <w:numPr>
          <w:ilvl w:val="0"/>
          <w:numId w:val="47"/>
        </w:numPr>
        <w:autoSpaceDE/>
        <w:autoSpaceDN/>
        <w:adjustRightInd/>
        <w:contextualSpacing/>
        <w:jc w:val="both"/>
      </w:pPr>
      <w:r w:rsidRPr="009D6DF7">
        <w:t>перебивать их в грубой форме;</w:t>
      </w:r>
    </w:p>
    <w:p w:rsidR="009D6DF7" w:rsidRPr="009D6DF7" w:rsidRDefault="009D6DF7" w:rsidP="009D6DF7">
      <w:pPr>
        <w:widowControl/>
        <w:numPr>
          <w:ilvl w:val="0"/>
          <w:numId w:val="47"/>
        </w:numPr>
        <w:autoSpaceDE/>
        <w:autoSpaceDN/>
        <w:adjustRightInd/>
        <w:contextualSpacing/>
        <w:jc w:val="both"/>
      </w:pPr>
      <w:r w:rsidRPr="009D6DF7">
        <w:t>проявлять раздражение и недовольство по отношению к ним;</w:t>
      </w:r>
    </w:p>
    <w:p w:rsidR="009D6DF7" w:rsidRPr="009D6DF7" w:rsidRDefault="009D6DF7" w:rsidP="009D6DF7">
      <w:pPr>
        <w:widowControl/>
        <w:numPr>
          <w:ilvl w:val="0"/>
          <w:numId w:val="47"/>
        </w:numPr>
        <w:autoSpaceDE/>
        <w:autoSpaceDN/>
        <w:adjustRightInd/>
        <w:contextualSpacing/>
        <w:jc w:val="both"/>
      </w:pPr>
      <w:r w:rsidRPr="009D6DF7">
        <w:t>разговаривать по телефону, игнорируя их присутствие;</w:t>
      </w:r>
    </w:p>
    <w:p w:rsidR="009D6DF7" w:rsidRPr="009D6DF7" w:rsidRDefault="009D6DF7" w:rsidP="009D6DF7">
      <w:pPr>
        <w:widowControl/>
        <w:numPr>
          <w:ilvl w:val="0"/>
          <w:numId w:val="47"/>
        </w:numPr>
        <w:autoSpaceDE/>
        <w:autoSpaceDN/>
        <w:adjustRightInd/>
        <w:contextualSpacing/>
        <w:jc w:val="both"/>
      </w:pPr>
      <w:r w:rsidRPr="009D6DF7">
        <w:t>разглашать высказанное  мнение.</w:t>
      </w:r>
    </w:p>
    <w:p w:rsidR="009D6DF7" w:rsidRPr="009D6DF7" w:rsidRDefault="009D6DF7" w:rsidP="003E7673">
      <w:pPr>
        <w:widowControl/>
        <w:ind w:firstLine="567"/>
        <w:jc w:val="both"/>
      </w:pPr>
      <w:r w:rsidRPr="009D6DF7">
        <w:t>4.4. Рекомендуется не принимать на свой счет обидных и несправедливых замечаний, неуместных острот, насмешек, не допускать втягивания в конфликтную ситуацию или скандал.</w:t>
      </w:r>
    </w:p>
    <w:p w:rsidR="009D6DF7" w:rsidRPr="009D6DF7" w:rsidRDefault="009D6DF7" w:rsidP="009D6DF7">
      <w:pPr>
        <w:widowControl/>
        <w:jc w:val="center"/>
        <w:rPr>
          <w:b/>
        </w:rPr>
      </w:pPr>
      <w:r w:rsidRPr="009D6DF7">
        <w:rPr>
          <w:b/>
        </w:rPr>
        <w:t>V. Обязательства педагогических работников перед коллегами</w:t>
      </w:r>
    </w:p>
    <w:p w:rsidR="009D6DF7" w:rsidRPr="009D6DF7" w:rsidRDefault="009D6DF7" w:rsidP="009D6DF7">
      <w:pPr>
        <w:widowControl/>
        <w:ind w:firstLine="567"/>
        <w:jc w:val="both"/>
      </w:pPr>
      <w:r w:rsidRPr="009D6DF7">
        <w:t>5.1. Педагогические работники в процессе взаимодействия с коллегами:</w:t>
      </w:r>
    </w:p>
    <w:p w:rsidR="009D6DF7" w:rsidRPr="009D6DF7" w:rsidRDefault="009D6DF7" w:rsidP="009D6DF7">
      <w:pPr>
        <w:widowControl/>
        <w:numPr>
          <w:ilvl w:val="0"/>
          <w:numId w:val="47"/>
        </w:numPr>
        <w:autoSpaceDE/>
        <w:autoSpaceDN/>
        <w:adjustRightInd/>
        <w:contextualSpacing/>
        <w:jc w:val="both"/>
      </w:pPr>
      <w:r w:rsidRPr="009D6DF7">
        <w:t>поддерживают атмосферу коллегиальности, уважения их профессионального мнения и убеждений; готовы им предложить совет и помощь;</w:t>
      </w:r>
    </w:p>
    <w:p w:rsidR="009D6DF7" w:rsidRPr="009D6DF7" w:rsidRDefault="009D6DF7" w:rsidP="009D6DF7">
      <w:pPr>
        <w:widowControl/>
        <w:numPr>
          <w:ilvl w:val="0"/>
          <w:numId w:val="47"/>
        </w:numPr>
        <w:autoSpaceDE/>
        <w:autoSpaceDN/>
        <w:adjustRightInd/>
        <w:contextualSpacing/>
        <w:jc w:val="both"/>
      </w:pPr>
      <w:r w:rsidRPr="009D6DF7">
        <w:t>помогают им в процессе взаимного оценивания, предусмотренного действующим законодательством и локальными актами учреждения;</w:t>
      </w:r>
    </w:p>
    <w:p w:rsidR="009D6DF7" w:rsidRPr="009D6DF7" w:rsidRDefault="009D6DF7" w:rsidP="009D6DF7">
      <w:pPr>
        <w:widowControl/>
        <w:numPr>
          <w:ilvl w:val="0"/>
          <w:numId w:val="47"/>
        </w:numPr>
        <w:autoSpaceDE/>
        <w:autoSpaceDN/>
        <w:adjustRightInd/>
        <w:contextualSpacing/>
        <w:jc w:val="both"/>
      </w:pPr>
      <w:r w:rsidRPr="009D6DF7">
        <w:t>поддерживают и продвигают их интересы.</w:t>
      </w:r>
    </w:p>
    <w:p w:rsidR="009D6DF7" w:rsidRPr="009D6DF7" w:rsidRDefault="009D6DF7" w:rsidP="009D6DF7">
      <w:pPr>
        <w:widowControl/>
        <w:ind w:firstLine="567"/>
        <w:jc w:val="both"/>
      </w:pPr>
      <w:r w:rsidRPr="009D6DF7">
        <w:t xml:space="preserve">5.2. В процессе взаимодействия с коллегами педагогические работники обязаны воздерживаться </w:t>
      </w:r>
      <w:proofErr w:type="gramStart"/>
      <w:r w:rsidRPr="009D6DF7">
        <w:t>от</w:t>
      </w:r>
      <w:proofErr w:type="gramEnd"/>
      <w:r w:rsidRPr="009D6DF7">
        <w:t>:</w:t>
      </w:r>
    </w:p>
    <w:p w:rsidR="009D6DF7" w:rsidRPr="009D6DF7" w:rsidRDefault="009D6DF7" w:rsidP="009D6DF7">
      <w:pPr>
        <w:widowControl/>
        <w:numPr>
          <w:ilvl w:val="0"/>
          <w:numId w:val="47"/>
        </w:numPr>
        <w:autoSpaceDE/>
        <w:autoSpaceDN/>
        <w:adjustRightInd/>
        <w:contextualSpacing/>
        <w:jc w:val="both"/>
      </w:pPr>
      <w:r w:rsidRPr="009D6DF7">
        <w:t xml:space="preserve">пренебрежительных отзывов о работе других педагогических работников или проведения необоснованного сравнения их работы </w:t>
      </w:r>
      <w:proofErr w:type="gramStart"/>
      <w:r w:rsidRPr="009D6DF7">
        <w:t>со</w:t>
      </w:r>
      <w:proofErr w:type="gramEnd"/>
      <w:r w:rsidRPr="009D6DF7">
        <w:t xml:space="preserve"> своей;</w:t>
      </w:r>
    </w:p>
    <w:p w:rsidR="009D6DF7" w:rsidRPr="009D6DF7" w:rsidRDefault="009D6DF7" w:rsidP="009D6DF7">
      <w:pPr>
        <w:widowControl/>
        <w:numPr>
          <w:ilvl w:val="0"/>
          <w:numId w:val="47"/>
        </w:numPr>
        <w:autoSpaceDE/>
        <w:autoSpaceDN/>
        <w:adjustRightInd/>
        <w:contextualSpacing/>
        <w:jc w:val="both"/>
      </w:pPr>
      <w:r w:rsidRPr="009D6DF7">
        <w:t>предвзятого и необъективного отношения к коллегам;</w:t>
      </w:r>
    </w:p>
    <w:p w:rsidR="009D6DF7" w:rsidRPr="009D6DF7" w:rsidRDefault="009D6DF7" w:rsidP="009D6DF7">
      <w:pPr>
        <w:widowControl/>
        <w:numPr>
          <w:ilvl w:val="0"/>
          <w:numId w:val="47"/>
        </w:numPr>
        <w:autoSpaceDE/>
        <w:autoSpaceDN/>
        <w:adjustRightInd/>
        <w:contextualSpacing/>
        <w:jc w:val="both"/>
      </w:pPr>
      <w:r w:rsidRPr="009D6DF7">
        <w:t>обсуждения их недостатков и личной жизни;</w:t>
      </w:r>
    </w:p>
    <w:p w:rsidR="009D6DF7" w:rsidRPr="009D6DF7" w:rsidRDefault="009D6DF7" w:rsidP="003E7673">
      <w:pPr>
        <w:widowControl/>
        <w:numPr>
          <w:ilvl w:val="0"/>
          <w:numId w:val="47"/>
        </w:numPr>
        <w:autoSpaceDE/>
        <w:autoSpaceDN/>
        <w:adjustRightInd/>
        <w:contextualSpacing/>
        <w:jc w:val="both"/>
      </w:pPr>
      <w:r w:rsidRPr="009D6DF7">
        <w:t>фамильярности в отношениях с коллегами</w:t>
      </w:r>
      <w:r w:rsidR="003E7673">
        <w:t>.</w:t>
      </w:r>
    </w:p>
    <w:p w:rsidR="009D6DF7" w:rsidRPr="009D6DF7" w:rsidRDefault="009D6DF7" w:rsidP="009D6DF7">
      <w:pPr>
        <w:widowControl/>
        <w:jc w:val="center"/>
        <w:rPr>
          <w:b/>
        </w:rPr>
      </w:pPr>
      <w:r w:rsidRPr="009D6DF7">
        <w:rPr>
          <w:b/>
        </w:rPr>
        <w:t>VI. Обязательства педагогических работников перед администрацией  учреждения</w:t>
      </w:r>
    </w:p>
    <w:p w:rsidR="009D6DF7" w:rsidRPr="009D6DF7" w:rsidRDefault="009D6DF7" w:rsidP="009D6DF7">
      <w:pPr>
        <w:widowControl/>
        <w:ind w:firstLine="567"/>
        <w:jc w:val="both"/>
      </w:pPr>
      <w:r w:rsidRPr="009D6DF7">
        <w:t>6.1. Педагогические работники выполняют разумные и правомочные указания администрации и имеют право подвергнуть их сомнению в порядке, установленном действующим законодательством.</w:t>
      </w:r>
    </w:p>
    <w:p w:rsidR="009D6DF7" w:rsidRPr="003E7673" w:rsidRDefault="009D6DF7" w:rsidP="003E7673">
      <w:pPr>
        <w:widowControl/>
        <w:ind w:firstLine="567"/>
        <w:jc w:val="both"/>
      </w:pPr>
      <w:r w:rsidRPr="009D6DF7">
        <w:t>6.2. В процессе взаимодействия с администрацией педагогические работники обязаны придерживаться норм профессиональной этики.</w:t>
      </w:r>
    </w:p>
    <w:p w:rsidR="009D6DF7" w:rsidRPr="009D6DF7" w:rsidRDefault="009D6DF7" w:rsidP="009D6DF7">
      <w:pPr>
        <w:widowControl/>
        <w:jc w:val="center"/>
        <w:rPr>
          <w:b/>
        </w:rPr>
      </w:pPr>
      <w:r w:rsidRPr="009D6DF7">
        <w:rPr>
          <w:b/>
        </w:rPr>
        <w:t>VII. Обязательства администрации учреждения перед педагогическими работниками</w:t>
      </w:r>
    </w:p>
    <w:p w:rsidR="009D6DF7" w:rsidRPr="009D6DF7" w:rsidRDefault="009D6DF7" w:rsidP="009D6DF7">
      <w:pPr>
        <w:widowControl/>
        <w:ind w:firstLine="567"/>
        <w:jc w:val="both"/>
      </w:pPr>
      <w:r w:rsidRPr="009D6DF7">
        <w:t>7.1. Администрация МАДОУ должна быть для других педагогических работников образцом профессионализма, безупречной репутации,  призвана формировать в дошкольном учреждении благоприятный для эффективной работы морально-психологический климат.</w:t>
      </w:r>
    </w:p>
    <w:p w:rsidR="009D6DF7" w:rsidRPr="009D6DF7" w:rsidRDefault="009D6DF7" w:rsidP="009D6DF7">
      <w:pPr>
        <w:widowControl/>
        <w:ind w:firstLine="567"/>
        <w:jc w:val="both"/>
      </w:pPr>
      <w:r w:rsidRPr="009D6DF7">
        <w:t>7.2. Администрация МАДОУ должна делать всё возможное для полного раскрытия способностей и умений каждого педагогического работника.</w:t>
      </w:r>
    </w:p>
    <w:p w:rsidR="009D6DF7" w:rsidRPr="009D6DF7" w:rsidRDefault="009D6DF7" w:rsidP="009D6DF7">
      <w:pPr>
        <w:widowControl/>
        <w:ind w:firstLine="567"/>
        <w:jc w:val="both"/>
      </w:pPr>
      <w:r w:rsidRPr="009D6DF7">
        <w:t>7.3. Представителям администрации следует:</w:t>
      </w:r>
    </w:p>
    <w:p w:rsidR="009D6DF7" w:rsidRPr="009D6DF7" w:rsidRDefault="009D6DF7" w:rsidP="009D6DF7">
      <w:pPr>
        <w:widowControl/>
        <w:numPr>
          <w:ilvl w:val="0"/>
          <w:numId w:val="47"/>
        </w:numPr>
        <w:autoSpaceDE/>
        <w:autoSpaceDN/>
        <w:adjustRightInd/>
        <w:contextualSpacing/>
        <w:jc w:val="both"/>
      </w:pPr>
      <w:r w:rsidRPr="009D6DF7">
        <w:t>формировать установки на сознательное соблюдение норм настоящего Положения;</w:t>
      </w:r>
    </w:p>
    <w:p w:rsidR="009D6DF7" w:rsidRPr="009D6DF7" w:rsidRDefault="009D6DF7" w:rsidP="009D6DF7">
      <w:pPr>
        <w:widowControl/>
        <w:numPr>
          <w:ilvl w:val="0"/>
          <w:numId w:val="47"/>
        </w:numPr>
        <w:autoSpaceDE/>
        <w:autoSpaceDN/>
        <w:adjustRightInd/>
        <w:contextualSpacing/>
        <w:jc w:val="both"/>
      </w:pPr>
      <w:r w:rsidRPr="009D6DF7">
        <w:t>быть примером неукоснительного соблюдения принципов и норм настоящего Положения;</w:t>
      </w:r>
    </w:p>
    <w:p w:rsidR="009D6DF7" w:rsidRPr="009D6DF7" w:rsidRDefault="009D6DF7" w:rsidP="009D6DF7">
      <w:pPr>
        <w:widowControl/>
        <w:numPr>
          <w:ilvl w:val="0"/>
          <w:numId w:val="47"/>
        </w:numPr>
        <w:autoSpaceDE/>
        <w:autoSpaceDN/>
        <w:adjustRightInd/>
        <w:contextualSpacing/>
        <w:jc w:val="both"/>
      </w:pPr>
      <w:r w:rsidRPr="009D6DF7">
        <w:t>своевременно предоставлять педагогическим работникам полный объём информации, необходимой для осуществления ими профессиональной деятельности;</w:t>
      </w:r>
    </w:p>
    <w:p w:rsidR="009D6DF7" w:rsidRPr="009D6DF7" w:rsidRDefault="009D6DF7" w:rsidP="009D6DF7">
      <w:pPr>
        <w:widowControl/>
        <w:numPr>
          <w:ilvl w:val="0"/>
          <w:numId w:val="47"/>
        </w:numPr>
        <w:autoSpaceDE/>
        <w:autoSpaceDN/>
        <w:adjustRightInd/>
        <w:contextualSpacing/>
        <w:jc w:val="both"/>
      </w:pPr>
      <w:r w:rsidRPr="009D6DF7">
        <w:lastRenderedPageBreak/>
        <w:t>помогать педагогическим работникам словом и делом, оказывать морально-психологическую помощь и поддержку, вникать в запросы и нужды;</w:t>
      </w:r>
    </w:p>
    <w:p w:rsidR="009D6DF7" w:rsidRPr="009D6DF7" w:rsidRDefault="009D6DF7" w:rsidP="009D6DF7">
      <w:pPr>
        <w:widowControl/>
        <w:numPr>
          <w:ilvl w:val="0"/>
          <w:numId w:val="47"/>
        </w:numPr>
        <w:autoSpaceDE/>
        <w:autoSpaceDN/>
        <w:adjustRightInd/>
        <w:contextualSpacing/>
        <w:jc w:val="both"/>
      </w:pPr>
      <w:r w:rsidRPr="009D6DF7">
        <w:t>регулировать взаимоотношения в коллективе на основе принципов и норм профессиональной этики;</w:t>
      </w:r>
    </w:p>
    <w:p w:rsidR="009D6DF7" w:rsidRPr="009D6DF7" w:rsidRDefault="009D6DF7" w:rsidP="009D6DF7">
      <w:pPr>
        <w:widowControl/>
        <w:numPr>
          <w:ilvl w:val="0"/>
          <w:numId w:val="47"/>
        </w:numPr>
        <w:autoSpaceDE/>
        <w:autoSpaceDN/>
        <w:adjustRightInd/>
        <w:contextualSpacing/>
        <w:jc w:val="both"/>
      </w:pPr>
      <w:r w:rsidRPr="009D6DF7">
        <w:t>избегать панибратства и фамильярности в отношениях со всеми категориями педагогических работников, соблюдать нормы речевого этикета, не переходить в общении с коллегами на «ты»;</w:t>
      </w:r>
    </w:p>
    <w:p w:rsidR="009D6DF7" w:rsidRPr="009D6DF7" w:rsidRDefault="009D6DF7" w:rsidP="009D6DF7">
      <w:pPr>
        <w:widowControl/>
        <w:numPr>
          <w:ilvl w:val="0"/>
          <w:numId w:val="47"/>
        </w:numPr>
        <w:autoSpaceDE/>
        <w:autoSpaceDN/>
        <w:adjustRightInd/>
        <w:contextualSpacing/>
        <w:jc w:val="both"/>
      </w:pPr>
      <w:r w:rsidRPr="009D6DF7">
        <w:t>соблюдать субординацию;</w:t>
      </w:r>
    </w:p>
    <w:p w:rsidR="009D6DF7" w:rsidRPr="009D6DF7" w:rsidRDefault="009D6DF7" w:rsidP="009D6DF7">
      <w:pPr>
        <w:widowControl/>
        <w:numPr>
          <w:ilvl w:val="0"/>
          <w:numId w:val="47"/>
        </w:numPr>
        <w:autoSpaceDE/>
        <w:autoSpaceDN/>
        <w:adjustRightInd/>
        <w:contextualSpacing/>
        <w:jc w:val="both"/>
      </w:pPr>
      <w:r w:rsidRPr="009D6DF7">
        <w:t>пресекать интриги, слухи, сплетни, проявления подлости, лицемерия в коллективе;</w:t>
      </w:r>
    </w:p>
    <w:p w:rsidR="009D6DF7" w:rsidRPr="009D6DF7" w:rsidRDefault="009D6DF7" w:rsidP="009D6DF7">
      <w:pPr>
        <w:widowControl/>
        <w:numPr>
          <w:ilvl w:val="0"/>
          <w:numId w:val="47"/>
        </w:numPr>
        <w:autoSpaceDE/>
        <w:autoSpaceDN/>
        <w:adjustRightInd/>
        <w:contextualSpacing/>
        <w:jc w:val="both"/>
      </w:pPr>
      <w:r w:rsidRPr="009D6DF7">
        <w:t>обеспечивать рассмотрение без промедления фактов нарушения норм профессиональной этики и принятие по ним объективных решений;</w:t>
      </w:r>
    </w:p>
    <w:p w:rsidR="009D6DF7" w:rsidRPr="009D6DF7" w:rsidRDefault="009D6DF7" w:rsidP="009D6DF7">
      <w:pPr>
        <w:widowControl/>
        <w:numPr>
          <w:ilvl w:val="0"/>
          <w:numId w:val="47"/>
        </w:numPr>
        <w:autoSpaceDE/>
        <w:autoSpaceDN/>
        <w:adjustRightInd/>
        <w:contextualSpacing/>
        <w:jc w:val="both"/>
      </w:pPr>
      <w:r w:rsidRPr="009D6DF7">
        <w:t>способствовать максимальной открытости и прозрачности деятельности МАДОУ с тем, чтобы не допустить возникновения ситуаций, когда из-за недостатка необходимой информации в обществе или у отдельных граждан появляются сомнения в законности действий педагогических работников.</w:t>
      </w:r>
    </w:p>
    <w:p w:rsidR="009D6DF7" w:rsidRPr="009D6DF7" w:rsidRDefault="009D6DF7" w:rsidP="009D6DF7">
      <w:pPr>
        <w:widowControl/>
        <w:ind w:firstLine="567"/>
        <w:jc w:val="both"/>
      </w:pPr>
      <w:r w:rsidRPr="009D6DF7">
        <w:t>7.4. Представитель администрации не имеет морального права:</w:t>
      </w:r>
    </w:p>
    <w:p w:rsidR="009D6DF7" w:rsidRPr="009D6DF7" w:rsidRDefault="009D6DF7" w:rsidP="009D6DF7">
      <w:pPr>
        <w:widowControl/>
        <w:numPr>
          <w:ilvl w:val="0"/>
          <w:numId w:val="47"/>
        </w:numPr>
        <w:autoSpaceDE/>
        <w:autoSpaceDN/>
        <w:adjustRightInd/>
        <w:contextualSpacing/>
        <w:jc w:val="both"/>
      </w:pPr>
      <w:r w:rsidRPr="009D6DF7">
        <w:t>перекладывать свою ответственность на подчиненных;</w:t>
      </w:r>
    </w:p>
    <w:p w:rsidR="009D6DF7" w:rsidRPr="009D6DF7" w:rsidRDefault="009D6DF7" w:rsidP="009D6DF7">
      <w:pPr>
        <w:widowControl/>
        <w:numPr>
          <w:ilvl w:val="0"/>
          <w:numId w:val="47"/>
        </w:numPr>
        <w:autoSpaceDE/>
        <w:autoSpaceDN/>
        <w:adjustRightInd/>
        <w:contextualSpacing/>
        <w:jc w:val="both"/>
      </w:pPr>
      <w:r w:rsidRPr="009D6DF7">
        <w:t>использовать служебное положение в личных интересах;</w:t>
      </w:r>
    </w:p>
    <w:p w:rsidR="009D6DF7" w:rsidRPr="009D6DF7" w:rsidRDefault="009D6DF7" w:rsidP="009D6DF7">
      <w:pPr>
        <w:widowControl/>
        <w:numPr>
          <w:ilvl w:val="0"/>
          <w:numId w:val="47"/>
        </w:numPr>
        <w:autoSpaceDE/>
        <w:autoSpaceDN/>
        <w:adjustRightInd/>
        <w:contextualSpacing/>
        <w:jc w:val="both"/>
      </w:pPr>
      <w:r w:rsidRPr="009D6DF7">
        <w:t>проявлять формализм, высокомерие, грубость;</w:t>
      </w:r>
    </w:p>
    <w:p w:rsidR="009D6DF7" w:rsidRPr="009D6DF7" w:rsidRDefault="009D6DF7" w:rsidP="009D6DF7">
      <w:pPr>
        <w:widowControl/>
        <w:numPr>
          <w:ilvl w:val="0"/>
          <w:numId w:val="47"/>
        </w:numPr>
        <w:autoSpaceDE/>
        <w:autoSpaceDN/>
        <w:adjustRightInd/>
        <w:contextualSpacing/>
        <w:jc w:val="both"/>
      </w:pPr>
      <w:r w:rsidRPr="009D6DF7">
        <w:t>создавать условия для наушничества и доносительства в коллективе;</w:t>
      </w:r>
    </w:p>
    <w:p w:rsidR="009D6DF7" w:rsidRPr="009D6DF7" w:rsidRDefault="009D6DF7" w:rsidP="009D6DF7">
      <w:pPr>
        <w:widowControl/>
        <w:numPr>
          <w:ilvl w:val="0"/>
          <w:numId w:val="47"/>
        </w:numPr>
        <w:autoSpaceDE/>
        <w:autoSpaceDN/>
        <w:adjustRightInd/>
        <w:contextualSpacing/>
        <w:jc w:val="both"/>
      </w:pPr>
      <w:r w:rsidRPr="009D6DF7">
        <w:t>предоставлять покровительство, возможность карьерного роста по признакам родства, землячества, личной преданности, приятельских отношений, религиозной принадлежности;</w:t>
      </w:r>
    </w:p>
    <w:p w:rsidR="009D6DF7" w:rsidRPr="009D6DF7" w:rsidRDefault="009D6DF7" w:rsidP="009D6DF7">
      <w:pPr>
        <w:widowControl/>
        <w:numPr>
          <w:ilvl w:val="0"/>
          <w:numId w:val="47"/>
        </w:numPr>
        <w:autoSpaceDE/>
        <w:autoSpaceDN/>
        <w:adjustRightInd/>
        <w:contextualSpacing/>
        <w:jc w:val="both"/>
      </w:pPr>
      <w:r w:rsidRPr="009D6DF7">
        <w:t>демонстративно приближать к себе своих любимцев, делегировать им те или иные полномочия, не соответствующие их статусу; незаслуженно их поощрять, награждать; необоснованно предоставлять им доступ к материальным и нематериальным ресурсам;</w:t>
      </w:r>
    </w:p>
    <w:p w:rsidR="009D6DF7" w:rsidRPr="009D6DF7" w:rsidRDefault="009D6DF7" w:rsidP="009D6DF7">
      <w:pPr>
        <w:widowControl/>
        <w:numPr>
          <w:ilvl w:val="0"/>
          <w:numId w:val="47"/>
        </w:numPr>
        <w:autoSpaceDE/>
        <w:autoSpaceDN/>
        <w:adjustRightInd/>
        <w:contextualSpacing/>
        <w:jc w:val="both"/>
      </w:pPr>
      <w:r w:rsidRPr="009D6DF7">
        <w:t>требовать или собирать информацию о личной жизни педагогического работника, не связанной с выполнением им своих трудовых обязанностей;</w:t>
      </w:r>
    </w:p>
    <w:p w:rsidR="009D6DF7" w:rsidRPr="009D6DF7" w:rsidRDefault="009D6DF7" w:rsidP="003E7673">
      <w:pPr>
        <w:widowControl/>
        <w:numPr>
          <w:ilvl w:val="0"/>
          <w:numId w:val="47"/>
        </w:numPr>
        <w:autoSpaceDE/>
        <w:autoSpaceDN/>
        <w:adjustRightInd/>
        <w:contextualSpacing/>
        <w:jc w:val="both"/>
      </w:pPr>
      <w:r w:rsidRPr="009D6DF7">
        <w:t>умышленно использовать свои должностные полномочия и преимущества вопреки интересам долга, исходя из корыстной личной заинтересованности.</w:t>
      </w:r>
    </w:p>
    <w:p w:rsidR="009D6DF7" w:rsidRPr="009D6DF7" w:rsidRDefault="009D6DF7" w:rsidP="009D6DF7">
      <w:pPr>
        <w:widowControl/>
        <w:jc w:val="center"/>
        <w:rPr>
          <w:b/>
        </w:rPr>
      </w:pPr>
      <w:r w:rsidRPr="009D6DF7">
        <w:rPr>
          <w:b/>
        </w:rPr>
        <w:t xml:space="preserve">VIII. </w:t>
      </w:r>
      <w:proofErr w:type="gramStart"/>
      <w:r w:rsidRPr="009D6DF7">
        <w:rPr>
          <w:b/>
        </w:rPr>
        <w:t>Контроль за</w:t>
      </w:r>
      <w:proofErr w:type="gramEnd"/>
      <w:r w:rsidRPr="009D6DF7">
        <w:rPr>
          <w:b/>
        </w:rPr>
        <w:t xml:space="preserve"> соблюдением настоящего Положения</w:t>
      </w:r>
    </w:p>
    <w:p w:rsidR="009D6DF7" w:rsidRPr="009D6DF7" w:rsidRDefault="009D6DF7" w:rsidP="009D6DF7">
      <w:pPr>
        <w:widowControl/>
        <w:ind w:firstLine="567"/>
        <w:jc w:val="both"/>
      </w:pPr>
      <w:r w:rsidRPr="009D6DF7">
        <w:rPr>
          <w:color w:val="000000"/>
        </w:rPr>
        <w:t xml:space="preserve">8.1. Для </w:t>
      </w:r>
      <w:proofErr w:type="gramStart"/>
      <w:r w:rsidRPr="009D6DF7">
        <w:rPr>
          <w:color w:val="000000"/>
        </w:rPr>
        <w:t>контроля за</w:t>
      </w:r>
      <w:proofErr w:type="gramEnd"/>
      <w:r w:rsidRPr="009D6DF7">
        <w:rPr>
          <w:color w:val="000000"/>
        </w:rPr>
        <w:t xml:space="preserve"> соблюдением настоящего Положения, поддержки педагогических работников, оказания им консультационной помощи в вопросах профессиональной этики, а также урегулирования спорных ситуаций приказом руководителя создается Комиссия по профессиональной этике (далее - Комиссия). В состав Комиссии включаются наиболее квалифицированные и авторитетные представители педагогических работников.</w:t>
      </w:r>
    </w:p>
    <w:p w:rsidR="009D6DF7" w:rsidRPr="003E7673" w:rsidRDefault="009D6DF7" w:rsidP="003E7673">
      <w:pPr>
        <w:widowControl/>
        <w:ind w:firstLine="567"/>
        <w:jc w:val="both"/>
      </w:pPr>
      <w:r w:rsidRPr="009D6DF7">
        <w:t>8.2. В своей деятельности Комиссия руководствуется действующим законодательством об образовании, уставом МАДОУ, настоящим Положением и Положением о комиссии по профессиональной этике.</w:t>
      </w:r>
    </w:p>
    <w:p w:rsidR="009D6DF7" w:rsidRPr="009D6DF7" w:rsidRDefault="009D6DF7" w:rsidP="009D6DF7">
      <w:pPr>
        <w:widowControl/>
        <w:jc w:val="center"/>
        <w:rPr>
          <w:b/>
        </w:rPr>
      </w:pPr>
      <w:r w:rsidRPr="009D6DF7">
        <w:rPr>
          <w:b/>
        </w:rPr>
        <w:t>IX. Ответственность за нарушение настоящего Положения</w:t>
      </w:r>
    </w:p>
    <w:p w:rsidR="009D6DF7" w:rsidRPr="009D6DF7" w:rsidRDefault="009D6DF7" w:rsidP="009D6DF7">
      <w:pPr>
        <w:widowControl/>
        <w:autoSpaceDE/>
        <w:autoSpaceDN/>
        <w:adjustRightInd/>
        <w:ind w:firstLine="709"/>
        <w:jc w:val="both"/>
        <w:rPr>
          <w:b/>
        </w:rPr>
      </w:pPr>
      <w:r w:rsidRPr="009D6DF7">
        <w:t>9.1. 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 которое учитывается при проведении его аттестации и влечет либо моральное воздействие, либо одно из установленных трудовым законодательством дисциплинарных взысканий</w:t>
      </w:r>
    </w:p>
    <w:p w:rsidR="009D6DF7" w:rsidRPr="00311D37" w:rsidRDefault="009D6DF7" w:rsidP="009D6DF7">
      <w:pPr>
        <w:pStyle w:val="af1"/>
        <w:ind w:right="-1" w:firstLine="426"/>
        <w:jc w:val="both"/>
        <w:rPr>
          <w:b/>
        </w:rPr>
      </w:pPr>
    </w:p>
    <w:p w:rsidR="0085692F" w:rsidRPr="009D6DF7" w:rsidRDefault="0085692F" w:rsidP="005D10C0">
      <w:pPr>
        <w:pStyle w:val="af1"/>
        <w:ind w:right="-1" w:firstLine="426"/>
        <w:jc w:val="center"/>
        <w:rPr>
          <w:b/>
          <w:bCs/>
          <w:i/>
        </w:rPr>
      </w:pPr>
    </w:p>
    <w:p w:rsidR="00243C0B" w:rsidRPr="00243C0B" w:rsidRDefault="00243C0B" w:rsidP="00243C0B">
      <w:pPr>
        <w:ind w:right="-1"/>
        <w:jc w:val="right"/>
        <w:rPr>
          <w:b/>
        </w:rPr>
      </w:pPr>
      <w:r w:rsidRPr="00243C0B">
        <w:rPr>
          <w:b/>
        </w:rPr>
        <w:t xml:space="preserve">Приложение № </w:t>
      </w:r>
      <w:r>
        <w:rPr>
          <w:b/>
        </w:rPr>
        <w:t>3</w:t>
      </w:r>
    </w:p>
    <w:tbl>
      <w:tblPr>
        <w:tblpPr w:leftFromText="180" w:rightFromText="180" w:vertAnchor="text" w:horzAnchor="margin" w:tblpY="141"/>
        <w:tblW w:w="9806" w:type="dxa"/>
        <w:tblLook w:val="01E0" w:firstRow="1" w:lastRow="1" w:firstColumn="1" w:lastColumn="1" w:noHBand="0" w:noVBand="0"/>
      </w:tblPr>
      <w:tblGrid>
        <w:gridCol w:w="5328"/>
        <w:gridCol w:w="4478"/>
      </w:tblGrid>
      <w:tr w:rsidR="00243C0B" w:rsidRPr="00243C0B" w:rsidTr="00E204B0">
        <w:trPr>
          <w:trHeight w:val="1258"/>
        </w:trPr>
        <w:tc>
          <w:tcPr>
            <w:tcW w:w="5328" w:type="dxa"/>
          </w:tcPr>
          <w:p w:rsidR="00243C0B" w:rsidRPr="00243C0B" w:rsidRDefault="00243C0B" w:rsidP="00243C0B">
            <w:pPr>
              <w:ind w:right="-1"/>
              <w:jc w:val="both"/>
              <w:rPr>
                <w:sz w:val="18"/>
                <w:szCs w:val="18"/>
              </w:rPr>
            </w:pPr>
            <w:r w:rsidRPr="00243C0B">
              <w:rPr>
                <w:sz w:val="18"/>
                <w:szCs w:val="18"/>
              </w:rPr>
              <w:t>«СОГЛАСОВАНО»</w:t>
            </w:r>
          </w:p>
          <w:p w:rsidR="00243C0B" w:rsidRPr="00243C0B" w:rsidRDefault="00243C0B" w:rsidP="00243C0B">
            <w:pPr>
              <w:ind w:right="-1"/>
              <w:jc w:val="both"/>
              <w:rPr>
                <w:sz w:val="18"/>
                <w:szCs w:val="18"/>
              </w:rPr>
            </w:pPr>
            <w:r w:rsidRPr="00243C0B">
              <w:rPr>
                <w:sz w:val="18"/>
                <w:szCs w:val="18"/>
              </w:rPr>
              <w:t xml:space="preserve">Председатель профкома  МАДОУ «Детский сад № 408»                                  </w:t>
            </w:r>
          </w:p>
          <w:p w:rsidR="00243C0B" w:rsidRPr="00243C0B" w:rsidRDefault="00243C0B" w:rsidP="00243C0B">
            <w:pPr>
              <w:ind w:right="-1"/>
              <w:jc w:val="both"/>
              <w:rPr>
                <w:sz w:val="18"/>
                <w:szCs w:val="18"/>
              </w:rPr>
            </w:pPr>
            <w:r w:rsidRPr="00243C0B">
              <w:rPr>
                <w:sz w:val="18"/>
                <w:szCs w:val="18"/>
              </w:rPr>
              <w:t xml:space="preserve">                                              __________ Ф.Р.Назарова</w:t>
            </w:r>
          </w:p>
          <w:p w:rsidR="00243C0B" w:rsidRPr="00243C0B" w:rsidRDefault="00243C0B" w:rsidP="009A654E">
            <w:pPr>
              <w:ind w:right="-1"/>
              <w:jc w:val="both"/>
              <w:rPr>
                <w:sz w:val="18"/>
                <w:szCs w:val="18"/>
                <w:u w:val="single"/>
              </w:rPr>
            </w:pPr>
            <w:r w:rsidRPr="00243C0B">
              <w:rPr>
                <w:sz w:val="18"/>
                <w:szCs w:val="18"/>
                <w:u w:val="single"/>
              </w:rPr>
              <w:t xml:space="preserve">« </w:t>
            </w:r>
            <w:r w:rsidR="009A654E">
              <w:rPr>
                <w:sz w:val="18"/>
                <w:szCs w:val="18"/>
                <w:u w:val="single"/>
              </w:rPr>
              <w:t>17</w:t>
            </w:r>
            <w:r>
              <w:rPr>
                <w:sz w:val="18"/>
                <w:szCs w:val="18"/>
                <w:u w:val="single"/>
              </w:rPr>
              <w:t xml:space="preserve"> » мая  2021</w:t>
            </w:r>
            <w:r w:rsidRPr="00243C0B">
              <w:rPr>
                <w:sz w:val="18"/>
                <w:szCs w:val="18"/>
                <w:u w:val="single"/>
              </w:rPr>
              <w:t xml:space="preserve"> г.</w:t>
            </w:r>
          </w:p>
        </w:tc>
        <w:tc>
          <w:tcPr>
            <w:tcW w:w="4478" w:type="dxa"/>
          </w:tcPr>
          <w:p w:rsidR="00243C0B" w:rsidRPr="00243C0B" w:rsidRDefault="00243C0B" w:rsidP="00243C0B">
            <w:pPr>
              <w:ind w:right="-1"/>
              <w:jc w:val="both"/>
              <w:rPr>
                <w:sz w:val="18"/>
                <w:szCs w:val="18"/>
              </w:rPr>
            </w:pPr>
            <w:r w:rsidRPr="00243C0B">
              <w:rPr>
                <w:sz w:val="18"/>
                <w:szCs w:val="18"/>
              </w:rPr>
              <w:t>«УТВЕРЖДАЮ»</w:t>
            </w:r>
          </w:p>
          <w:p w:rsidR="00243C0B" w:rsidRPr="00243C0B" w:rsidRDefault="00243C0B" w:rsidP="00243C0B">
            <w:pPr>
              <w:ind w:right="-1"/>
              <w:jc w:val="both"/>
              <w:rPr>
                <w:sz w:val="18"/>
                <w:szCs w:val="18"/>
              </w:rPr>
            </w:pPr>
            <w:r w:rsidRPr="00243C0B">
              <w:rPr>
                <w:sz w:val="18"/>
                <w:szCs w:val="18"/>
              </w:rPr>
              <w:t>Заведующий  МАДОУ «Детский сад № 408»</w:t>
            </w:r>
          </w:p>
          <w:p w:rsidR="00243C0B" w:rsidRPr="00243C0B" w:rsidRDefault="00243C0B" w:rsidP="00243C0B">
            <w:pPr>
              <w:ind w:right="-1"/>
              <w:jc w:val="both"/>
              <w:rPr>
                <w:sz w:val="18"/>
                <w:szCs w:val="18"/>
              </w:rPr>
            </w:pPr>
            <w:r w:rsidRPr="00243C0B">
              <w:rPr>
                <w:sz w:val="18"/>
                <w:szCs w:val="18"/>
              </w:rPr>
              <w:t xml:space="preserve">                              __________ Ю.М.Горохова</w:t>
            </w:r>
          </w:p>
          <w:p w:rsidR="00243C0B" w:rsidRPr="00243C0B" w:rsidRDefault="00243C0B" w:rsidP="009A654E">
            <w:pPr>
              <w:ind w:right="-1"/>
              <w:jc w:val="both"/>
              <w:rPr>
                <w:sz w:val="18"/>
                <w:szCs w:val="18"/>
                <w:u w:val="single"/>
              </w:rPr>
            </w:pPr>
            <w:r w:rsidRPr="00243C0B">
              <w:rPr>
                <w:sz w:val="18"/>
                <w:szCs w:val="18"/>
                <w:u w:val="single"/>
              </w:rPr>
              <w:t xml:space="preserve">« </w:t>
            </w:r>
            <w:r>
              <w:rPr>
                <w:sz w:val="18"/>
                <w:szCs w:val="18"/>
                <w:u w:val="single"/>
              </w:rPr>
              <w:t>1</w:t>
            </w:r>
            <w:r w:rsidR="009A654E">
              <w:rPr>
                <w:sz w:val="18"/>
                <w:szCs w:val="18"/>
                <w:u w:val="single"/>
              </w:rPr>
              <w:t>7</w:t>
            </w:r>
            <w:r w:rsidRPr="00243C0B">
              <w:rPr>
                <w:sz w:val="18"/>
                <w:szCs w:val="18"/>
                <w:u w:val="single"/>
              </w:rPr>
              <w:t xml:space="preserve">» </w:t>
            </w:r>
            <w:r>
              <w:rPr>
                <w:sz w:val="18"/>
                <w:szCs w:val="18"/>
                <w:u w:val="single"/>
              </w:rPr>
              <w:t>мая</w:t>
            </w:r>
            <w:r w:rsidRPr="00243C0B">
              <w:rPr>
                <w:sz w:val="18"/>
                <w:szCs w:val="18"/>
                <w:u w:val="single"/>
              </w:rPr>
              <w:t xml:space="preserve">   20</w:t>
            </w:r>
            <w:r>
              <w:rPr>
                <w:sz w:val="18"/>
                <w:szCs w:val="18"/>
                <w:u w:val="single"/>
              </w:rPr>
              <w:t>21</w:t>
            </w:r>
            <w:r w:rsidRPr="00243C0B">
              <w:rPr>
                <w:sz w:val="18"/>
                <w:szCs w:val="18"/>
                <w:u w:val="single"/>
              </w:rPr>
              <w:t xml:space="preserve"> г.</w:t>
            </w:r>
          </w:p>
        </w:tc>
      </w:tr>
    </w:tbl>
    <w:p w:rsidR="00243C0B" w:rsidRPr="00243C0B" w:rsidRDefault="00243C0B" w:rsidP="00E204B0">
      <w:pPr>
        <w:ind w:right="-1"/>
        <w:jc w:val="center"/>
        <w:rPr>
          <w:b/>
          <w:bCs/>
          <w:color w:val="000000"/>
        </w:rPr>
      </w:pPr>
      <w:r w:rsidRPr="00243C0B">
        <w:rPr>
          <w:b/>
          <w:bCs/>
          <w:color w:val="000000"/>
        </w:rPr>
        <w:t xml:space="preserve">С </w:t>
      </w:r>
      <w:proofErr w:type="gramStart"/>
      <w:r w:rsidRPr="00243C0B">
        <w:rPr>
          <w:b/>
          <w:bCs/>
          <w:color w:val="000000"/>
        </w:rPr>
        <w:t>П</w:t>
      </w:r>
      <w:proofErr w:type="gramEnd"/>
      <w:r w:rsidRPr="00243C0B">
        <w:rPr>
          <w:b/>
          <w:bCs/>
          <w:color w:val="000000"/>
        </w:rPr>
        <w:t xml:space="preserve"> И С О К</w:t>
      </w:r>
    </w:p>
    <w:p w:rsidR="00243C0B" w:rsidRPr="00243C0B" w:rsidRDefault="00243C0B" w:rsidP="00E204B0">
      <w:pPr>
        <w:ind w:right="-1"/>
        <w:jc w:val="center"/>
        <w:rPr>
          <w:b/>
          <w:bCs/>
          <w:color w:val="000000"/>
        </w:rPr>
      </w:pPr>
      <w:r w:rsidRPr="00243C0B">
        <w:rPr>
          <w:b/>
          <w:bCs/>
          <w:color w:val="000000"/>
        </w:rPr>
        <w:t>должностей с вредными условиями труда, работа в которых дает право на дополнительный отпуск и сокращенный рабочий день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7043"/>
        <w:gridCol w:w="1276"/>
        <w:gridCol w:w="1134"/>
      </w:tblGrid>
      <w:tr w:rsidR="00243C0B" w:rsidRPr="00243C0B" w:rsidTr="00E204B0">
        <w:tc>
          <w:tcPr>
            <w:tcW w:w="720" w:type="dxa"/>
            <w:tcBorders>
              <w:top w:val="single" w:sz="4" w:space="0" w:color="auto"/>
              <w:left w:val="single" w:sz="4" w:space="0" w:color="auto"/>
              <w:bottom w:val="single" w:sz="4" w:space="0" w:color="auto"/>
              <w:right w:val="single" w:sz="4" w:space="0" w:color="auto"/>
            </w:tcBorders>
            <w:hideMark/>
          </w:tcPr>
          <w:p w:rsidR="00243C0B" w:rsidRPr="00243C0B" w:rsidRDefault="00243C0B" w:rsidP="00243C0B">
            <w:pPr>
              <w:ind w:right="-1"/>
              <w:jc w:val="both"/>
              <w:rPr>
                <w:color w:val="000000"/>
                <w:sz w:val="16"/>
                <w:szCs w:val="16"/>
              </w:rPr>
            </w:pPr>
            <w:r w:rsidRPr="00243C0B">
              <w:rPr>
                <w:color w:val="000000"/>
                <w:sz w:val="16"/>
                <w:szCs w:val="16"/>
              </w:rPr>
              <w:t>№№</w:t>
            </w:r>
          </w:p>
          <w:p w:rsidR="00243C0B" w:rsidRPr="00243C0B" w:rsidRDefault="00243C0B" w:rsidP="00243C0B">
            <w:pPr>
              <w:ind w:right="-1"/>
              <w:jc w:val="both"/>
              <w:rPr>
                <w:color w:val="000000"/>
                <w:sz w:val="16"/>
                <w:szCs w:val="16"/>
              </w:rPr>
            </w:pPr>
          </w:p>
        </w:tc>
        <w:tc>
          <w:tcPr>
            <w:tcW w:w="7043" w:type="dxa"/>
            <w:tcBorders>
              <w:top w:val="single" w:sz="4" w:space="0" w:color="auto"/>
              <w:left w:val="single" w:sz="4" w:space="0" w:color="auto"/>
              <w:bottom w:val="single" w:sz="4" w:space="0" w:color="auto"/>
              <w:right w:val="single" w:sz="4" w:space="0" w:color="auto"/>
            </w:tcBorders>
          </w:tcPr>
          <w:p w:rsidR="00243C0B" w:rsidRPr="00243C0B" w:rsidRDefault="00243C0B" w:rsidP="00243C0B">
            <w:pPr>
              <w:ind w:right="-1"/>
              <w:jc w:val="both"/>
              <w:rPr>
                <w:bCs/>
                <w:color w:val="000000"/>
                <w:sz w:val="16"/>
                <w:szCs w:val="16"/>
              </w:rPr>
            </w:pPr>
          </w:p>
          <w:p w:rsidR="00243C0B" w:rsidRPr="00243C0B" w:rsidRDefault="00243C0B" w:rsidP="00243C0B">
            <w:pPr>
              <w:ind w:right="-1"/>
              <w:jc w:val="both"/>
              <w:rPr>
                <w:bCs/>
                <w:color w:val="000000"/>
                <w:sz w:val="16"/>
                <w:szCs w:val="16"/>
              </w:rPr>
            </w:pPr>
            <w:r w:rsidRPr="00243C0B">
              <w:rPr>
                <w:bCs/>
                <w:color w:val="000000"/>
                <w:sz w:val="16"/>
                <w:szCs w:val="16"/>
              </w:rPr>
              <w:t>Наименование производств, цехов, профессий и должностей</w:t>
            </w:r>
          </w:p>
        </w:tc>
        <w:tc>
          <w:tcPr>
            <w:tcW w:w="1276" w:type="dxa"/>
            <w:tcBorders>
              <w:top w:val="single" w:sz="4" w:space="0" w:color="auto"/>
              <w:left w:val="single" w:sz="4" w:space="0" w:color="auto"/>
              <w:bottom w:val="single" w:sz="4" w:space="0" w:color="auto"/>
              <w:right w:val="single" w:sz="4" w:space="0" w:color="auto"/>
            </w:tcBorders>
            <w:hideMark/>
          </w:tcPr>
          <w:p w:rsidR="00243C0B" w:rsidRPr="00243C0B" w:rsidRDefault="00243C0B" w:rsidP="00243C0B">
            <w:pPr>
              <w:ind w:right="-1"/>
              <w:jc w:val="both"/>
              <w:rPr>
                <w:bCs/>
                <w:color w:val="000000"/>
                <w:sz w:val="16"/>
                <w:szCs w:val="16"/>
              </w:rPr>
            </w:pPr>
            <w:r w:rsidRPr="00243C0B">
              <w:rPr>
                <w:bCs/>
                <w:color w:val="000000"/>
                <w:sz w:val="16"/>
                <w:szCs w:val="16"/>
              </w:rPr>
              <w:t>Продолжи</w:t>
            </w:r>
          </w:p>
          <w:p w:rsidR="00243C0B" w:rsidRPr="00243C0B" w:rsidRDefault="00243C0B" w:rsidP="00243C0B">
            <w:pPr>
              <w:ind w:right="-1"/>
              <w:jc w:val="both"/>
              <w:rPr>
                <w:bCs/>
                <w:color w:val="000000"/>
                <w:sz w:val="16"/>
                <w:szCs w:val="16"/>
              </w:rPr>
            </w:pPr>
            <w:proofErr w:type="spellStart"/>
            <w:r w:rsidRPr="00243C0B">
              <w:rPr>
                <w:bCs/>
                <w:color w:val="000000"/>
                <w:sz w:val="16"/>
                <w:szCs w:val="16"/>
              </w:rPr>
              <w:t>тельностьдоп</w:t>
            </w:r>
            <w:proofErr w:type="gramStart"/>
            <w:r w:rsidRPr="00243C0B">
              <w:rPr>
                <w:bCs/>
                <w:color w:val="000000"/>
                <w:sz w:val="16"/>
                <w:szCs w:val="16"/>
              </w:rPr>
              <w:t>.о</w:t>
            </w:r>
            <w:proofErr w:type="gramEnd"/>
            <w:r w:rsidRPr="00243C0B">
              <w:rPr>
                <w:bCs/>
                <w:color w:val="000000"/>
                <w:sz w:val="16"/>
                <w:szCs w:val="16"/>
              </w:rPr>
              <w:t>тпуск</w:t>
            </w:r>
            <w:proofErr w:type="spellEnd"/>
            <w:r w:rsidRPr="00243C0B">
              <w:rPr>
                <w:bCs/>
                <w:color w:val="000000"/>
                <w:sz w:val="16"/>
                <w:szCs w:val="16"/>
              </w:rPr>
              <w:t xml:space="preserve">(в </w:t>
            </w:r>
            <w:proofErr w:type="spellStart"/>
            <w:r w:rsidRPr="00243C0B">
              <w:rPr>
                <w:bCs/>
                <w:color w:val="000000"/>
                <w:sz w:val="16"/>
                <w:szCs w:val="16"/>
              </w:rPr>
              <w:t>кал.днях</w:t>
            </w:r>
            <w:proofErr w:type="spellEnd"/>
            <w:r w:rsidRPr="00243C0B">
              <w:rPr>
                <w:bCs/>
                <w:color w:val="000000"/>
                <w:sz w:val="16"/>
                <w:szCs w:val="16"/>
              </w:rPr>
              <w:t>)</w:t>
            </w:r>
          </w:p>
        </w:tc>
        <w:tc>
          <w:tcPr>
            <w:tcW w:w="1134" w:type="dxa"/>
            <w:tcBorders>
              <w:top w:val="single" w:sz="4" w:space="0" w:color="auto"/>
              <w:left w:val="single" w:sz="4" w:space="0" w:color="auto"/>
              <w:bottom w:val="single" w:sz="4" w:space="0" w:color="auto"/>
              <w:right w:val="single" w:sz="4" w:space="0" w:color="auto"/>
            </w:tcBorders>
            <w:hideMark/>
          </w:tcPr>
          <w:p w:rsidR="00243C0B" w:rsidRPr="00243C0B" w:rsidRDefault="00243C0B" w:rsidP="00243C0B">
            <w:pPr>
              <w:ind w:right="-1"/>
              <w:jc w:val="both"/>
              <w:rPr>
                <w:bCs/>
                <w:color w:val="000000"/>
                <w:sz w:val="16"/>
                <w:szCs w:val="16"/>
              </w:rPr>
            </w:pPr>
            <w:r w:rsidRPr="00243C0B">
              <w:rPr>
                <w:bCs/>
                <w:color w:val="000000"/>
                <w:sz w:val="16"/>
                <w:szCs w:val="16"/>
              </w:rPr>
              <w:t>Продолжит</w:t>
            </w:r>
          </w:p>
          <w:p w:rsidR="00243C0B" w:rsidRPr="00243C0B" w:rsidRDefault="00243C0B" w:rsidP="00243C0B">
            <w:pPr>
              <w:ind w:right="-1"/>
              <w:jc w:val="both"/>
              <w:rPr>
                <w:bCs/>
                <w:color w:val="000000"/>
                <w:sz w:val="16"/>
                <w:szCs w:val="16"/>
              </w:rPr>
            </w:pPr>
            <w:r w:rsidRPr="00243C0B">
              <w:rPr>
                <w:bCs/>
                <w:color w:val="000000"/>
                <w:sz w:val="16"/>
                <w:szCs w:val="16"/>
              </w:rPr>
              <w:t>сокращен</w:t>
            </w:r>
            <w:proofErr w:type="gramStart"/>
            <w:r w:rsidRPr="00243C0B">
              <w:rPr>
                <w:bCs/>
                <w:color w:val="000000"/>
                <w:sz w:val="16"/>
                <w:szCs w:val="16"/>
              </w:rPr>
              <w:t>.р</w:t>
            </w:r>
            <w:proofErr w:type="gramEnd"/>
            <w:r w:rsidRPr="00243C0B">
              <w:rPr>
                <w:bCs/>
                <w:color w:val="000000"/>
                <w:sz w:val="16"/>
                <w:szCs w:val="16"/>
              </w:rPr>
              <w:t>аб. дня</w:t>
            </w:r>
          </w:p>
          <w:p w:rsidR="00243C0B" w:rsidRPr="00243C0B" w:rsidRDefault="00243C0B" w:rsidP="00243C0B">
            <w:pPr>
              <w:ind w:right="-1"/>
              <w:jc w:val="both"/>
              <w:rPr>
                <w:bCs/>
                <w:color w:val="000000"/>
                <w:sz w:val="16"/>
                <w:szCs w:val="16"/>
              </w:rPr>
            </w:pPr>
            <w:r w:rsidRPr="00243C0B">
              <w:rPr>
                <w:bCs/>
                <w:color w:val="000000"/>
                <w:sz w:val="16"/>
                <w:szCs w:val="16"/>
              </w:rPr>
              <w:t xml:space="preserve"> (в часах)</w:t>
            </w:r>
          </w:p>
        </w:tc>
      </w:tr>
      <w:tr w:rsidR="00243C0B" w:rsidRPr="00243C0B" w:rsidTr="00E204B0">
        <w:tc>
          <w:tcPr>
            <w:tcW w:w="720" w:type="dxa"/>
            <w:tcBorders>
              <w:top w:val="single" w:sz="4" w:space="0" w:color="auto"/>
              <w:left w:val="single" w:sz="4" w:space="0" w:color="auto"/>
              <w:bottom w:val="single" w:sz="4" w:space="0" w:color="auto"/>
              <w:right w:val="single" w:sz="4" w:space="0" w:color="auto"/>
            </w:tcBorders>
            <w:vAlign w:val="center"/>
          </w:tcPr>
          <w:p w:rsidR="00243C0B" w:rsidRPr="00243C0B" w:rsidRDefault="00243C0B" w:rsidP="00243C0B">
            <w:pPr>
              <w:ind w:right="-1"/>
              <w:jc w:val="center"/>
              <w:rPr>
                <w:color w:val="000000"/>
                <w:sz w:val="16"/>
                <w:szCs w:val="16"/>
              </w:rPr>
            </w:pPr>
            <w:r w:rsidRPr="00243C0B">
              <w:rPr>
                <w:color w:val="000000"/>
                <w:sz w:val="16"/>
                <w:szCs w:val="16"/>
              </w:rPr>
              <w:t>1.</w:t>
            </w:r>
          </w:p>
        </w:tc>
        <w:tc>
          <w:tcPr>
            <w:tcW w:w="7043" w:type="dxa"/>
            <w:tcBorders>
              <w:top w:val="single" w:sz="4" w:space="0" w:color="auto"/>
              <w:left w:val="single" w:sz="4" w:space="0" w:color="auto"/>
              <w:bottom w:val="single" w:sz="4" w:space="0" w:color="auto"/>
              <w:right w:val="single" w:sz="4" w:space="0" w:color="auto"/>
            </w:tcBorders>
            <w:hideMark/>
          </w:tcPr>
          <w:p w:rsidR="00243C0B" w:rsidRPr="00243C0B" w:rsidRDefault="00243C0B" w:rsidP="00243C0B">
            <w:pPr>
              <w:ind w:right="-1"/>
              <w:rPr>
                <w:b/>
                <w:bCs/>
                <w:color w:val="000000"/>
                <w:sz w:val="16"/>
                <w:szCs w:val="16"/>
              </w:rPr>
            </w:pPr>
            <w:r w:rsidRPr="00243C0B">
              <w:rPr>
                <w:b/>
                <w:bCs/>
                <w:color w:val="000000"/>
                <w:sz w:val="16"/>
                <w:szCs w:val="16"/>
              </w:rPr>
              <w:t>Санаторно-лесные школы и школы-интернаты, детские дома, детские сады и дома ребенка для детей, больных туберкулезом и хронической дизентерией; учебные заведения для больных туберкулезом.</w:t>
            </w:r>
          </w:p>
        </w:tc>
        <w:tc>
          <w:tcPr>
            <w:tcW w:w="1276" w:type="dxa"/>
            <w:tcBorders>
              <w:top w:val="single" w:sz="4" w:space="0" w:color="auto"/>
              <w:left w:val="single" w:sz="4" w:space="0" w:color="auto"/>
              <w:bottom w:val="single" w:sz="4" w:space="0" w:color="auto"/>
              <w:right w:val="single" w:sz="4" w:space="0" w:color="auto"/>
            </w:tcBorders>
            <w:vAlign w:val="center"/>
          </w:tcPr>
          <w:p w:rsidR="00243C0B" w:rsidRPr="00243C0B" w:rsidRDefault="00243C0B" w:rsidP="00243C0B">
            <w:pPr>
              <w:ind w:right="-1"/>
              <w:jc w:val="center"/>
              <w:rPr>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243C0B" w:rsidRPr="00243C0B" w:rsidRDefault="00243C0B" w:rsidP="00243C0B">
            <w:pPr>
              <w:ind w:right="-1"/>
              <w:jc w:val="center"/>
              <w:rPr>
                <w:color w:val="000000"/>
                <w:sz w:val="16"/>
                <w:szCs w:val="16"/>
              </w:rPr>
            </w:pPr>
          </w:p>
        </w:tc>
      </w:tr>
      <w:tr w:rsidR="00243C0B" w:rsidRPr="00243C0B" w:rsidTr="00E204B0">
        <w:tc>
          <w:tcPr>
            <w:tcW w:w="720" w:type="dxa"/>
            <w:tcBorders>
              <w:top w:val="single" w:sz="4" w:space="0" w:color="auto"/>
              <w:left w:val="single" w:sz="4" w:space="0" w:color="auto"/>
              <w:bottom w:val="single" w:sz="4" w:space="0" w:color="auto"/>
              <w:right w:val="single" w:sz="4" w:space="0" w:color="auto"/>
            </w:tcBorders>
            <w:vAlign w:val="center"/>
            <w:hideMark/>
          </w:tcPr>
          <w:p w:rsidR="00243C0B" w:rsidRPr="00243C0B" w:rsidRDefault="00243C0B" w:rsidP="00243C0B">
            <w:pPr>
              <w:ind w:right="-1"/>
              <w:jc w:val="center"/>
              <w:rPr>
                <w:color w:val="000000"/>
                <w:sz w:val="16"/>
                <w:szCs w:val="16"/>
              </w:rPr>
            </w:pPr>
            <w:r w:rsidRPr="00243C0B">
              <w:rPr>
                <w:color w:val="000000"/>
                <w:sz w:val="16"/>
                <w:szCs w:val="16"/>
              </w:rPr>
              <w:t>1.1</w:t>
            </w:r>
          </w:p>
        </w:tc>
        <w:tc>
          <w:tcPr>
            <w:tcW w:w="7043" w:type="dxa"/>
            <w:tcBorders>
              <w:top w:val="single" w:sz="4" w:space="0" w:color="auto"/>
              <w:left w:val="single" w:sz="4" w:space="0" w:color="auto"/>
              <w:bottom w:val="single" w:sz="4" w:space="0" w:color="auto"/>
              <w:right w:val="single" w:sz="4" w:space="0" w:color="auto"/>
            </w:tcBorders>
            <w:hideMark/>
          </w:tcPr>
          <w:p w:rsidR="00243C0B" w:rsidRPr="00243C0B" w:rsidRDefault="00243C0B" w:rsidP="00243C0B">
            <w:pPr>
              <w:ind w:right="-1"/>
              <w:rPr>
                <w:color w:val="000000"/>
                <w:sz w:val="16"/>
                <w:szCs w:val="16"/>
              </w:rPr>
            </w:pPr>
            <w:r w:rsidRPr="00243C0B">
              <w:rPr>
                <w:color w:val="000000"/>
                <w:sz w:val="16"/>
                <w:szCs w:val="16"/>
              </w:rPr>
              <w:t>Заведующий педагогической или учебной частью</w:t>
            </w:r>
          </w:p>
        </w:tc>
        <w:tc>
          <w:tcPr>
            <w:tcW w:w="1276" w:type="dxa"/>
            <w:tcBorders>
              <w:top w:val="single" w:sz="4" w:space="0" w:color="auto"/>
              <w:left w:val="single" w:sz="4" w:space="0" w:color="auto"/>
              <w:bottom w:val="single" w:sz="4" w:space="0" w:color="auto"/>
              <w:right w:val="single" w:sz="4" w:space="0" w:color="auto"/>
            </w:tcBorders>
            <w:vAlign w:val="center"/>
          </w:tcPr>
          <w:p w:rsidR="00243C0B" w:rsidRPr="00243C0B" w:rsidRDefault="00243C0B" w:rsidP="00243C0B">
            <w:pPr>
              <w:ind w:right="-1"/>
              <w:jc w:val="center"/>
              <w:rPr>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hideMark/>
          </w:tcPr>
          <w:p w:rsidR="00243C0B" w:rsidRPr="00243C0B" w:rsidRDefault="00243C0B" w:rsidP="00243C0B">
            <w:pPr>
              <w:ind w:right="-1"/>
              <w:jc w:val="center"/>
              <w:rPr>
                <w:color w:val="000000"/>
                <w:sz w:val="16"/>
                <w:szCs w:val="16"/>
              </w:rPr>
            </w:pPr>
            <w:r w:rsidRPr="00243C0B">
              <w:rPr>
                <w:color w:val="000000"/>
                <w:sz w:val="16"/>
                <w:szCs w:val="16"/>
              </w:rPr>
              <w:t>6</w:t>
            </w:r>
          </w:p>
        </w:tc>
      </w:tr>
      <w:tr w:rsidR="00243C0B" w:rsidRPr="00243C0B" w:rsidTr="00E204B0">
        <w:tc>
          <w:tcPr>
            <w:tcW w:w="720" w:type="dxa"/>
            <w:tcBorders>
              <w:top w:val="single" w:sz="4" w:space="0" w:color="auto"/>
              <w:left w:val="single" w:sz="4" w:space="0" w:color="auto"/>
              <w:bottom w:val="single" w:sz="4" w:space="0" w:color="auto"/>
              <w:right w:val="single" w:sz="4" w:space="0" w:color="auto"/>
            </w:tcBorders>
            <w:vAlign w:val="center"/>
            <w:hideMark/>
          </w:tcPr>
          <w:p w:rsidR="00243C0B" w:rsidRPr="00243C0B" w:rsidRDefault="00243C0B" w:rsidP="00243C0B">
            <w:pPr>
              <w:ind w:right="-1"/>
              <w:jc w:val="center"/>
              <w:rPr>
                <w:color w:val="000000"/>
                <w:sz w:val="16"/>
                <w:szCs w:val="16"/>
              </w:rPr>
            </w:pPr>
            <w:r w:rsidRPr="00243C0B">
              <w:rPr>
                <w:color w:val="000000"/>
                <w:sz w:val="16"/>
                <w:szCs w:val="16"/>
              </w:rPr>
              <w:t>1.2</w:t>
            </w:r>
          </w:p>
        </w:tc>
        <w:tc>
          <w:tcPr>
            <w:tcW w:w="7043" w:type="dxa"/>
            <w:tcBorders>
              <w:top w:val="single" w:sz="4" w:space="0" w:color="auto"/>
              <w:left w:val="single" w:sz="4" w:space="0" w:color="auto"/>
              <w:bottom w:val="single" w:sz="4" w:space="0" w:color="auto"/>
              <w:right w:val="single" w:sz="4" w:space="0" w:color="auto"/>
            </w:tcBorders>
            <w:hideMark/>
          </w:tcPr>
          <w:p w:rsidR="00243C0B" w:rsidRPr="00243C0B" w:rsidRDefault="00243C0B" w:rsidP="00243C0B">
            <w:pPr>
              <w:ind w:right="-1"/>
              <w:rPr>
                <w:color w:val="000000"/>
                <w:sz w:val="16"/>
                <w:szCs w:val="16"/>
              </w:rPr>
            </w:pPr>
            <w:r w:rsidRPr="00243C0B">
              <w:rPr>
                <w:color w:val="000000"/>
                <w:sz w:val="16"/>
                <w:szCs w:val="16"/>
              </w:rPr>
              <w:t>Воспитатель</w:t>
            </w:r>
          </w:p>
        </w:tc>
        <w:tc>
          <w:tcPr>
            <w:tcW w:w="1276" w:type="dxa"/>
            <w:tcBorders>
              <w:top w:val="single" w:sz="4" w:space="0" w:color="auto"/>
              <w:left w:val="single" w:sz="4" w:space="0" w:color="auto"/>
              <w:bottom w:val="single" w:sz="4" w:space="0" w:color="auto"/>
              <w:right w:val="single" w:sz="4" w:space="0" w:color="auto"/>
            </w:tcBorders>
            <w:vAlign w:val="center"/>
          </w:tcPr>
          <w:p w:rsidR="00243C0B" w:rsidRPr="00243C0B" w:rsidRDefault="00243C0B" w:rsidP="00243C0B">
            <w:pPr>
              <w:ind w:right="-1"/>
              <w:jc w:val="center"/>
              <w:rPr>
                <w:color w:val="000000"/>
                <w:sz w:val="16"/>
                <w:szCs w:val="16"/>
              </w:rPr>
            </w:pPr>
            <w:r w:rsidRPr="00243C0B">
              <w:rPr>
                <w:color w:val="000000"/>
                <w:sz w:val="16"/>
                <w:szCs w:val="16"/>
              </w:rPr>
              <w:t>12</w:t>
            </w:r>
          </w:p>
        </w:tc>
        <w:tc>
          <w:tcPr>
            <w:tcW w:w="1134" w:type="dxa"/>
            <w:tcBorders>
              <w:top w:val="single" w:sz="4" w:space="0" w:color="auto"/>
              <w:left w:val="single" w:sz="4" w:space="0" w:color="auto"/>
              <w:bottom w:val="single" w:sz="4" w:space="0" w:color="auto"/>
              <w:right w:val="single" w:sz="4" w:space="0" w:color="auto"/>
            </w:tcBorders>
            <w:vAlign w:val="center"/>
            <w:hideMark/>
          </w:tcPr>
          <w:p w:rsidR="00243C0B" w:rsidRPr="00243C0B" w:rsidRDefault="00243C0B" w:rsidP="00243C0B">
            <w:pPr>
              <w:ind w:right="-1"/>
              <w:jc w:val="center"/>
              <w:rPr>
                <w:color w:val="000000"/>
                <w:sz w:val="16"/>
                <w:szCs w:val="16"/>
              </w:rPr>
            </w:pPr>
          </w:p>
        </w:tc>
      </w:tr>
      <w:tr w:rsidR="00243C0B" w:rsidRPr="00243C0B" w:rsidTr="00E204B0">
        <w:tc>
          <w:tcPr>
            <w:tcW w:w="720" w:type="dxa"/>
            <w:tcBorders>
              <w:top w:val="single" w:sz="4" w:space="0" w:color="auto"/>
              <w:left w:val="single" w:sz="4" w:space="0" w:color="auto"/>
              <w:bottom w:val="single" w:sz="4" w:space="0" w:color="auto"/>
              <w:right w:val="single" w:sz="4" w:space="0" w:color="auto"/>
            </w:tcBorders>
            <w:vAlign w:val="center"/>
            <w:hideMark/>
          </w:tcPr>
          <w:p w:rsidR="00243C0B" w:rsidRPr="00243C0B" w:rsidRDefault="00243C0B" w:rsidP="00243C0B">
            <w:pPr>
              <w:ind w:right="-1"/>
              <w:jc w:val="center"/>
              <w:rPr>
                <w:color w:val="000000"/>
                <w:sz w:val="16"/>
                <w:szCs w:val="16"/>
              </w:rPr>
            </w:pPr>
            <w:r w:rsidRPr="00243C0B">
              <w:rPr>
                <w:color w:val="000000"/>
                <w:sz w:val="16"/>
                <w:szCs w:val="16"/>
              </w:rPr>
              <w:t>1.3</w:t>
            </w:r>
          </w:p>
        </w:tc>
        <w:tc>
          <w:tcPr>
            <w:tcW w:w="7043" w:type="dxa"/>
            <w:tcBorders>
              <w:top w:val="single" w:sz="4" w:space="0" w:color="auto"/>
              <w:left w:val="single" w:sz="4" w:space="0" w:color="auto"/>
              <w:bottom w:val="single" w:sz="4" w:space="0" w:color="auto"/>
              <w:right w:val="single" w:sz="4" w:space="0" w:color="auto"/>
            </w:tcBorders>
            <w:hideMark/>
          </w:tcPr>
          <w:p w:rsidR="00243C0B" w:rsidRPr="00243C0B" w:rsidRDefault="00243C0B" w:rsidP="00243C0B">
            <w:pPr>
              <w:ind w:right="-1"/>
              <w:rPr>
                <w:color w:val="000000"/>
                <w:sz w:val="16"/>
                <w:szCs w:val="16"/>
              </w:rPr>
            </w:pPr>
            <w:r w:rsidRPr="00243C0B">
              <w:rPr>
                <w:color w:val="000000"/>
                <w:sz w:val="16"/>
                <w:szCs w:val="16"/>
              </w:rPr>
              <w:t>Младший медицинский и обслуживающий персонал (медицинская сестра младший воспитатель)</w:t>
            </w:r>
          </w:p>
        </w:tc>
        <w:tc>
          <w:tcPr>
            <w:tcW w:w="1276" w:type="dxa"/>
            <w:tcBorders>
              <w:top w:val="single" w:sz="4" w:space="0" w:color="auto"/>
              <w:left w:val="single" w:sz="4" w:space="0" w:color="auto"/>
              <w:bottom w:val="single" w:sz="4" w:space="0" w:color="auto"/>
              <w:right w:val="single" w:sz="4" w:space="0" w:color="auto"/>
            </w:tcBorders>
            <w:vAlign w:val="center"/>
          </w:tcPr>
          <w:p w:rsidR="00243C0B" w:rsidRPr="00243C0B" w:rsidRDefault="00243C0B" w:rsidP="00243C0B">
            <w:pPr>
              <w:ind w:right="-1"/>
              <w:jc w:val="center"/>
              <w:rPr>
                <w:color w:val="000000"/>
                <w:sz w:val="16"/>
                <w:szCs w:val="16"/>
              </w:rPr>
            </w:pPr>
            <w:r w:rsidRPr="00243C0B">
              <w:rPr>
                <w:color w:val="000000"/>
                <w:sz w:val="16"/>
                <w:szCs w:val="16"/>
              </w:rPr>
              <w:t>12</w:t>
            </w:r>
          </w:p>
        </w:tc>
        <w:tc>
          <w:tcPr>
            <w:tcW w:w="1134" w:type="dxa"/>
            <w:tcBorders>
              <w:top w:val="single" w:sz="4" w:space="0" w:color="auto"/>
              <w:left w:val="single" w:sz="4" w:space="0" w:color="auto"/>
              <w:bottom w:val="single" w:sz="4" w:space="0" w:color="auto"/>
              <w:right w:val="single" w:sz="4" w:space="0" w:color="auto"/>
            </w:tcBorders>
            <w:vAlign w:val="center"/>
            <w:hideMark/>
          </w:tcPr>
          <w:p w:rsidR="00243C0B" w:rsidRPr="00243C0B" w:rsidRDefault="00243C0B" w:rsidP="00243C0B">
            <w:pPr>
              <w:ind w:right="-1"/>
              <w:jc w:val="center"/>
              <w:rPr>
                <w:color w:val="000000"/>
                <w:sz w:val="16"/>
                <w:szCs w:val="16"/>
              </w:rPr>
            </w:pPr>
          </w:p>
        </w:tc>
      </w:tr>
      <w:tr w:rsidR="00243C0B" w:rsidRPr="00243C0B" w:rsidTr="00E204B0">
        <w:tc>
          <w:tcPr>
            <w:tcW w:w="720" w:type="dxa"/>
            <w:tcBorders>
              <w:top w:val="single" w:sz="4" w:space="0" w:color="auto"/>
              <w:left w:val="single" w:sz="4" w:space="0" w:color="auto"/>
              <w:bottom w:val="single" w:sz="4" w:space="0" w:color="auto"/>
              <w:right w:val="single" w:sz="4" w:space="0" w:color="auto"/>
            </w:tcBorders>
            <w:vAlign w:val="center"/>
          </w:tcPr>
          <w:p w:rsidR="00243C0B" w:rsidRPr="00243C0B" w:rsidRDefault="00243C0B" w:rsidP="00243C0B">
            <w:pPr>
              <w:ind w:right="-1"/>
              <w:jc w:val="center"/>
              <w:rPr>
                <w:color w:val="000000"/>
                <w:sz w:val="16"/>
                <w:szCs w:val="16"/>
              </w:rPr>
            </w:pPr>
            <w:r w:rsidRPr="00243C0B">
              <w:rPr>
                <w:color w:val="000000"/>
                <w:sz w:val="16"/>
                <w:szCs w:val="16"/>
              </w:rPr>
              <w:t>2</w:t>
            </w:r>
          </w:p>
        </w:tc>
        <w:tc>
          <w:tcPr>
            <w:tcW w:w="7043" w:type="dxa"/>
            <w:tcBorders>
              <w:top w:val="single" w:sz="4" w:space="0" w:color="auto"/>
              <w:left w:val="single" w:sz="4" w:space="0" w:color="auto"/>
              <w:bottom w:val="single" w:sz="4" w:space="0" w:color="auto"/>
              <w:right w:val="single" w:sz="4" w:space="0" w:color="auto"/>
            </w:tcBorders>
            <w:vAlign w:val="center"/>
          </w:tcPr>
          <w:p w:rsidR="00243C0B" w:rsidRPr="00243C0B" w:rsidRDefault="00243C0B" w:rsidP="00243C0B">
            <w:pPr>
              <w:ind w:right="-1"/>
              <w:rPr>
                <w:bCs/>
                <w:color w:val="000000"/>
                <w:sz w:val="16"/>
                <w:szCs w:val="16"/>
              </w:rPr>
            </w:pPr>
            <w:r w:rsidRPr="00243C0B">
              <w:rPr>
                <w:b/>
                <w:bCs/>
                <w:color w:val="000000"/>
                <w:sz w:val="16"/>
                <w:szCs w:val="16"/>
              </w:rPr>
              <w:t>Общие профессии</w:t>
            </w:r>
          </w:p>
        </w:tc>
        <w:tc>
          <w:tcPr>
            <w:tcW w:w="1276" w:type="dxa"/>
            <w:tcBorders>
              <w:top w:val="single" w:sz="4" w:space="0" w:color="auto"/>
              <w:left w:val="single" w:sz="4" w:space="0" w:color="auto"/>
              <w:bottom w:val="single" w:sz="4" w:space="0" w:color="auto"/>
              <w:right w:val="single" w:sz="4" w:space="0" w:color="auto"/>
            </w:tcBorders>
            <w:vAlign w:val="center"/>
          </w:tcPr>
          <w:p w:rsidR="00243C0B" w:rsidRPr="00243C0B" w:rsidRDefault="00243C0B" w:rsidP="00243C0B">
            <w:pPr>
              <w:ind w:right="-1"/>
              <w:jc w:val="center"/>
              <w:rPr>
                <w:color w:val="000000"/>
                <w:sz w:val="16"/>
                <w:szCs w:val="16"/>
              </w:rPr>
            </w:pPr>
          </w:p>
        </w:tc>
        <w:tc>
          <w:tcPr>
            <w:tcW w:w="1134" w:type="dxa"/>
            <w:tcBorders>
              <w:top w:val="single" w:sz="4" w:space="0" w:color="auto"/>
              <w:left w:val="single" w:sz="4" w:space="0" w:color="auto"/>
              <w:bottom w:val="single" w:sz="4" w:space="0" w:color="auto"/>
              <w:right w:val="single" w:sz="4" w:space="0" w:color="auto"/>
            </w:tcBorders>
            <w:vAlign w:val="center"/>
          </w:tcPr>
          <w:p w:rsidR="00243C0B" w:rsidRPr="00243C0B" w:rsidRDefault="00243C0B" w:rsidP="00243C0B">
            <w:pPr>
              <w:ind w:right="-1"/>
              <w:jc w:val="center"/>
              <w:rPr>
                <w:color w:val="000000"/>
                <w:sz w:val="16"/>
                <w:szCs w:val="16"/>
              </w:rPr>
            </w:pPr>
          </w:p>
        </w:tc>
      </w:tr>
      <w:tr w:rsidR="00243C0B" w:rsidRPr="00243C0B" w:rsidTr="00E204B0">
        <w:tc>
          <w:tcPr>
            <w:tcW w:w="720" w:type="dxa"/>
            <w:tcBorders>
              <w:top w:val="single" w:sz="4" w:space="0" w:color="auto"/>
              <w:left w:val="single" w:sz="4" w:space="0" w:color="auto"/>
              <w:bottom w:val="single" w:sz="4" w:space="0" w:color="auto"/>
              <w:right w:val="single" w:sz="4" w:space="0" w:color="auto"/>
            </w:tcBorders>
            <w:vAlign w:val="center"/>
            <w:hideMark/>
          </w:tcPr>
          <w:p w:rsidR="00243C0B" w:rsidRPr="00243C0B" w:rsidRDefault="00243C0B" w:rsidP="00243C0B">
            <w:pPr>
              <w:ind w:right="-1"/>
              <w:jc w:val="center"/>
              <w:rPr>
                <w:color w:val="000000"/>
                <w:sz w:val="16"/>
                <w:szCs w:val="16"/>
              </w:rPr>
            </w:pPr>
            <w:r w:rsidRPr="00243C0B">
              <w:rPr>
                <w:color w:val="000000"/>
                <w:sz w:val="16"/>
                <w:szCs w:val="16"/>
              </w:rPr>
              <w:t>2.1</w:t>
            </w:r>
          </w:p>
        </w:tc>
        <w:tc>
          <w:tcPr>
            <w:tcW w:w="7043" w:type="dxa"/>
            <w:tcBorders>
              <w:top w:val="single" w:sz="4" w:space="0" w:color="auto"/>
              <w:left w:val="single" w:sz="4" w:space="0" w:color="auto"/>
              <w:bottom w:val="single" w:sz="4" w:space="0" w:color="auto"/>
              <w:right w:val="single" w:sz="4" w:space="0" w:color="auto"/>
            </w:tcBorders>
            <w:hideMark/>
          </w:tcPr>
          <w:p w:rsidR="00243C0B" w:rsidRPr="00243C0B" w:rsidRDefault="00243C0B" w:rsidP="00243C0B">
            <w:pPr>
              <w:ind w:right="-1"/>
              <w:rPr>
                <w:color w:val="000000"/>
                <w:sz w:val="16"/>
                <w:szCs w:val="16"/>
              </w:rPr>
            </w:pPr>
            <w:r w:rsidRPr="00243C0B">
              <w:rPr>
                <w:color w:val="000000"/>
                <w:sz w:val="16"/>
                <w:szCs w:val="16"/>
              </w:rPr>
              <w:t>Повар, постоянно работающий у плиты</w:t>
            </w:r>
          </w:p>
        </w:tc>
        <w:tc>
          <w:tcPr>
            <w:tcW w:w="1276" w:type="dxa"/>
            <w:tcBorders>
              <w:top w:val="single" w:sz="4" w:space="0" w:color="auto"/>
              <w:left w:val="single" w:sz="4" w:space="0" w:color="auto"/>
              <w:bottom w:val="single" w:sz="4" w:space="0" w:color="auto"/>
              <w:right w:val="single" w:sz="4" w:space="0" w:color="auto"/>
            </w:tcBorders>
            <w:vAlign w:val="center"/>
            <w:hideMark/>
          </w:tcPr>
          <w:p w:rsidR="00243C0B" w:rsidRPr="00243C0B" w:rsidRDefault="00243C0B" w:rsidP="00243C0B">
            <w:pPr>
              <w:ind w:right="-1"/>
              <w:jc w:val="center"/>
              <w:rPr>
                <w:color w:val="000000"/>
                <w:sz w:val="16"/>
                <w:szCs w:val="16"/>
              </w:rPr>
            </w:pPr>
            <w:r w:rsidRPr="00243C0B">
              <w:rPr>
                <w:color w:val="000000"/>
                <w:sz w:val="16"/>
                <w:szCs w:val="16"/>
              </w:rPr>
              <w:t>6</w:t>
            </w:r>
          </w:p>
        </w:tc>
        <w:tc>
          <w:tcPr>
            <w:tcW w:w="1134" w:type="dxa"/>
            <w:tcBorders>
              <w:top w:val="single" w:sz="4" w:space="0" w:color="auto"/>
              <w:left w:val="single" w:sz="4" w:space="0" w:color="auto"/>
              <w:bottom w:val="single" w:sz="4" w:space="0" w:color="auto"/>
              <w:right w:val="single" w:sz="4" w:space="0" w:color="auto"/>
            </w:tcBorders>
            <w:vAlign w:val="center"/>
          </w:tcPr>
          <w:p w:rsidR="00243C0B" w:rsidRPr="00243C0B" w:rsidRDefault="00243C0B" w:rsidP="00243C0B">
            <w:pPr>
              <w:ind w:right="-1"/>
              <w:jc w:val="center"/>
              <w:rPr>
                <w:color w:val="000000"/>
                <w:sz w:val="16"/>
                <w:szCs w:val="16"/>
              </w:rPr>
            </w:pPr>
          </w:p>
        </w:tc>
      </w:tr>
      <w:tr w:rsidR="00243C0B" w:rsidRPr="00243C0B" w:rsidTr="00E204B0">
        <w:trPr>
          <w:trHeight w:val="203"/>
        </w:trPr>
        <w:tc>
          <w:tcPr>
            <w:tcW w:w="720" w:type="dxa"/>
            <w:tcBorders>
              <w:top w:val="single" w:sz="4" w:space="0" w:color="auto"/>
              <w:left w:val="single" w:sz="4" w:space="0" w:color="auto"/>
              <w:bottom w:val="single" w:sz="4" w:space="0" w:color="auto"/>
              <w:right w:val="single" w:sz="4" w:space="0" w:color="auto"/>
            </w:tcBorders>
            <w:vAlign w:val="center"/>
            <w:hideMark/>
          </w:tcPr>
          <w:p w:rsidR="00243C0B" w:rsidRPr="00243C0B" w:rsidRDefault="00243C0B" w:rsidP="00243C0B">
            <w:pPr>
              <w:ind w:right="-1"/>
              <w:jc w:val="center"/>
              <w:rPr>
                <w:color w:val="000000"/>
                <w:sz w:val="16"/>
                <w:szCs w:val="16"/>
              </w:rPr>
            </w:pPr>
            <w:r w:rsidRPr="00243C0B">
              <w:rPr>
                <w:color w:val="000000"/>
                <w:sz w:val="16"/>
                <w:szCs w:val="16"/>
              </w:rPr>
              <w:t>2.2</w:t>
            </w:r>
          </w:p>
        </w:tc>
        <w:tc>
          <w:tcPr>
            <w:tcW w:w="7043" w:type="dxa"/>
            <w:tcBorders>
              <w:top w:val="single" w:sz="4" w:space="0" w:color="auto"/>
              <w:left w:val="single" w:sz="4" w:space="0" w:color="auto"/>
              <w:bottom w:val="single" w:sz="4" w:space="0" w:color="auto"/>
              <w:right w:val="single" w:sz="4" w:space="0" w:color="auto"/>
            </w:tcBorders>
          </w:tcPr>
          <w:p w:rsidR="00243C0B" w:rsidRPr="00243C0B" w:rsidRDefault="00243C0B" w:rsidP="00243C0B">
            <w:pPr>
              <w:ind w:right="-1"/>
              <w:rPr>
                <w:color w:val="000000"/>
                <w:sz w:val="16"/>
                <w:szCs w:val="16"/>
              </w:rPr>
            </w:pPr>
            <w:r w:rsidRPr="00243C0B">
              <w:rPr>
                <w:color w:val="000000"/>
                <w:sz w:val="16"/>
                <w:szCs w:val="16"/>
              </w:rPr>
              <w:t>Рабочие прачечных</w:t>
            </w:r>
          </w:p>
        </w:tc>
        <w:tc>
          <w:tcPr>
            <w:tcW w:w="1276" w:type="dxa"/>
            <w:tcBorders>
              <w:top w:val="single" w:sz="4" w:space="0" w:color="auto"/>
              <w:left w:val="single" w:sz="4" w:space="0" w:color="auto"/>
              <w:bottom w:val="single" w:sz="4" w:space="0" w:color="auto"/>
              <w:right w:val="single" w:sz="4" w:space="0" w:color="auto"/>
            </w:tcBorders>
            <w:vAlign w:val="center"/>
          </w:tcPr>
          <w:p w:rsidR="00243C0B" w:rsidRPr="00243C0B" w:rsidRDefault="00243C0B" w:rsidP="00243C0B">
            <w:pPr>
              <w:ind w:right="-1"/>
              <w:jc w:val="center"/>
              <w:rPr>
                <w:color w:val="000000"/>
                <w:sz w:val="16"/>
                <w:szCs w:val="16"/>
              </w:rPr>
            </w:pPr>
            <w:r w:rsidRPr="00243C0B">
              <w:rPr>
                <w:color w:val="000000"/>
                <w:sz w:val="16"/>
                <w:szCs w:val="16"/>
              </w:rPr>
              <w:t>6</w:t>
            </w:r>
          </w:p>
        </w:tc>
        <w:tc>
          <w:tcPr>
            <w:tcW w:w="1134" w:type="dxa"/>
            <w:tcBorders>
              <w:top w:val="single" w:sz="4" w:space="0" w:color="auto"/>
              <w:left w:val="single" w:sz="4" w:space="0" w:color="auto"/>
              <w:bottom w:val="single" w:sz="4" w:space="0" w:color="auto"/>
              <w:right w:val="single" w:sz="4" w:space="0" w:color="auto"/>
            </w:tcBorders>
            <w:vAlign w:val="center"/>
          </w:tcPr>
          <w:p w:rsidR="00243C0B" w:rsidRPr="00243C0B" w:rsidRDefault="00243C0B" w:rsidP="00E204B0">
            <w:pPr>
              <w:ind w:right="-1"/>
              <w:rPr>
                <w:color w:val="000000"/>
                <w:sz w:val="16"/>
                <w:szCs w:val="16"/>
              </w:rPr>
            </w:pPr>
          </w:p>
        </w:tc>
      </w:tr>
      <w:tr w:rsidR="00243C0B" w:rsidRPr="00243C0B" w:rsidTr="00E204B0">
        <w:trPr>
          <w:trHeight w:val="135"/>
        </w:trPr>
        <w:tc>
          <w:tcPr>
            <w:tcW w:w="720" w:type="dxa"/>
            <w:tcBorders>
              <w:top w:val="single" w:sz="4" w:space="0" w:color="auto"/>
              <w:left w:val="single" w:sz="4" w:space="0" w:color="auto"/>
              <w:bottom w:val="single" w:sz="4" w:space="0" w:color="auto"/>
              <w:right w:val="single" w:sz="4" w:space="0" w:color="auto"/>
            </w:tcBorders>
            <w:vAlign w:val="center"/>
            <w:hideMark/>
          </w:tcPr>
          <w:p w:rsidR="00243C0B" w:rsidRPr="00243C0B" w:rsidRDefault="00243C0B" w:rsidP="00E204B0">
            <w:pPr>
              <w:ind w:right="-1"/>
              <w:jc w:val="center"/>
              <w:rPr>
                <w:color w:val="000000"/>
                <w:sz w:val="16"/>
                <w:szCs w:val="16"/>
              </w:rPr>
            </w:pPr>
            <w:r w:rsidRPr="00243C0B">
              <w:rPr>
                <w:color w:val="000000"/>
                <w:sz w:val="16"/>
                <w:szCs w:val="16"/>
              </w:rPr>
              <w:t>2.3</w:t>
            </w:r>
          </w:p>
        </w:tc>
        <w:tc>
          <w:tcPr>
            <w:tcW w:w="7043" w:type="dxa"/>
            <w:tcBorders>
              <w:top w:val="single" w:sz="4" w:space="0" w:color="auto"/>
              <w:left w:val="single" w:sz="4" w:space="0" w:color="auto"/>
              <w:bottom w:val="single" w:sz="4" w:space="0" w:color="auto"/>
              <w:right w:val="single" w:sz="4" w:space="0" w:color="auto"/>
            </w:tcBorders>
            <w:hideMark/>
          </w:tcPr>
          <w:p w:rsidR="00243C0B" w:rsidRPr="00243C0B" w:rsidRDefault="00E204B0" w:rsidP="00243C0B">
            <w:pPr>
              <w:ind w:right="-1"/>
              <w:rPr>
                <w:color w:val="000000"/>
                <w:sz w:val="16"/>
                <w:szCs w:val="16"/>
              </w:rPr>
            </w:pPr>
            <w:r>
              <w:rPr>
                <w:color w:val="000000"/>
                <w:sz w:val="16"/>
                <w:szCs w:val="16"/>
              </w:rPr>
              <w:t>У</w:t>
            </w:r>
            <w:r w:rsidR="00243C0B" w:rsidRPr="00243C0B">
              <w:rPr>
                <w:color w:val="000000"/>
                <w:sz w:val="16"/>
                <w:szCs w:val="16"/>
              </w:rPr>
              <w:t>борщик служебных помещений, занятый уборкой наружных (общественных) уборных и санузлов</w:t>
            </w:r>
          </w:p>
        </w:tc>
        <w:tc>
          <w:tcPr>
            <w:tcW w:w="1276" w:type="dxa"/>
            <w:tcBorders>
              <w:top w:val="single" w:sz="4" w:space="0" w:color="auto"/>
              <w:left w:val="single" w:sz="4" w:space="0" w:color="auto"/>
              <w:bottom w:val="single" w:sz="4" w:space="0" w:color="auto"/>
              <w:right w:val="single" w:sz="4" w:space="0" w:color="auto"/>
            </w:tcBorders>
            <w:vAlign w:val="center"/>
          </w:tcPr>
          <w:p w:rsidR="00243C0B" w:rsidRPr="00243C0B" w:rsidRDefault="00243C0B" w:rsidP="00E204B0">
            <w:pPr>
              <w:ind w:right="-1"/>
              <w:jc w:val="center"/>
              <w:rPr>
                <w:color w:val="000000"/>
                <w:sz w:val="16"/>
                <w:szCs w:val="16"/>
              </w:rPr>
            </w:pPr>
            <w:r w:rsidRPr="00243C0B">
              <w:rPr>
                <w:color w:val="000000"/>
                <w:sz w:val="16"/>
                <w:szCs w:val="16"/>
              </w:rPr>
              <w:t>6</w:t>
            </w:r>
          </w:p>
        </w:tc>
        <w:tc>
          <w:tcPr>
            <w:tcW w:w="1134" w:type="dxa"/>
            <w:tcBorders>
              <w:top w:val="single" w:sz="4" w:space="0" w:color="auto"/>
              <w:left w:val="single" w:sz="4" w:space="0" w:color="auto"/>
              <w:bottom w:val="single" w:sz="4" w:space="0" w:color="auto"/>
              <w:right w:val="single" w:sz="4" w:space="0" w:color="auto"/>
            </w:tcBorders>
            <w:vAlign w:val="center"/>
          </w:tcPr>
          <w:p w:rsidR="00243C0B" w:rsidRPr="00243C0B" w:rsidRDefault="00243C0B" w:rsidP="00E204B0">
            <w:pPr>
              <w:ind w:right="-1"/>
              <w:rPr>
                <w:color w:val="000000"/>
                <w:sz w:val="16"/>
                <w:szCs w:val="16"/>
              </w:rPr>
            </w:pPr>
          </w:p>
        </w:tc>
      </w:tr>
      <w:tr w:rsidR="00243C0B" w:rsidRPr="00243C0B" w:rsidTr="00E204B0">
        <w:tc>
          <w:tcPr>
            <w:tcW w:w="720" w:type="dxa"/>
            <w:tcBorders>
              <w:top w:val="single" w:sz="4" w:space="0" w:color="auto"/>
              <w:left w:val="single" w:sz="4" w:space="0" w:color="auto"/>
              <w:bottom w:val="single" w:sz="4" w:space="0" w:color="auto"/>
              <w:right w:val="single" w:sz="4" w:space="0" w:color="auto"/>
            </w:tcBorders>
            <w:vAlign w:val="center"/>
            <w:hideMark/>
          </w:tcPr>
          <w:p w:rsidR="00243C0B" w:rsidRPr="00243C0B" w:rsidRDefault="00243C0B" w:rsidP="00243C0B">
            <w:pPr>
              <w:ind w:right="-1"/>
              <w:jc w:val="center"/>
              <w:rPr>
                <w:color w:val="000000"/>
                <w:sz w:val="16"/>
                <w:szCs w:val="16"/>
              </w:rPr>
            </w:pPr>
            <w:r w:rsidRPr="00243C0B">
              <w:rPr>
                <w:color w:val="000000"/>
                <w:sz w:val="16"/>
                <w:szCs w:val="16"/>
              </w:rPr>
              <w:t>2.4</w:t>
            </w:r>
          </w:p>
        </w:tc>
        <w:tc>
          <w:tcPr>
            <w:tcW w:w="7043" w:type="dxa"/>
            <w:tcBorders>
              <w:top w:val="single" w:sz="4" w:space="0" w:color="auto"/>
              <w:left w:val="single" w:sz="4" w:space="0" w:color="auto"/>
              <w:bottom w:val="single" w:sz="4" w:space="0" w:color="auto"/>
              <w:right w:val="single" w:sz="4" w:space="0" w:color="auto"/>
            </w:tcBorders>
            <w:hideMark/>
          </w:tcPr>
          <w:p w:rsidR="00243C0B" w:rsidRPr="00243C0B" w:rsidRDefault="00243C0B" w:rsidP="00243C0B">
            <w:pPr>
              <w:ind w:right="-1"/>
              <w:rPr>
                <w:color w:val="000000"/>
                <w:sz w:val="16"/>
                <w:szCs w:val="16"/>
              </w:rPr>
            </w:pPr>
            <w:proofErr w:type="gramStart"/>
            <w:r w:rsidRPr="00243C0B">
              <w:rPr>
                <w:color w:val="000000"/>
                <w:sz w:val="16"/>
                <w:szCs w:val="16"/>
              </w:rPr>
              <w:t>Воспитатель в логопедический группе</w:t>
            </w:r>
            <w:proofErr w:type="gramEnd"/>
          </w:p>
        </w:tc>
        <w:tc>
          <w:tcPr>
            <w:tcW w:w="1276" w:type="dxa"/>
            <w:tcBorders>
              <w:top w:val="single" w:sz="4" w:space="0" w:color="auto"/>
              <w:left w:val="single" w:sz="4" w:space="0" w:color="auto"/>
              <w:bottom w:val="single" w:sz="4" w:space="0" w:color="auto"/>
              <w:right w:val="single" w:sz="4" w:space="0" w:color="auto"/>
            </w:tcBorders>
            <w:vAlign w:val="center"/>
          </w:tcPr>
          <w:p w:rsidR="00243C0B" w:rsidRPr="00243C0B" w:rsidRDefault="00243C0B" w:rsidP="00243C0B">
            <w:pPr>
              <w:ind w:right="-1"/>
              <w:jc w:val="center"/>
              <w:rPr>
                <w:color w:val="000000"/>
                <w:sz w:val="16"/>
                <w:szCs w:val="16"/>
              </w:rPr>
            </w:pPr>
            <w:r w:rsidRPr="00243C0B">
              <w:rPr>
                <w:color w:val="000000"/>
                <w:sz w:val="16"/>
                <w:szCs w:val="16"/>
              </w:rPr>
              <w:t>12</w:t>
            </w:r>
          </w:p>
        </w:tc>
        <w:tc>
          <w:tcPr>
            <w:tcW w:w="1134" w:type="dxa"/>
            <w:tcBorders>
              <w:top w:val="single" w:sz="4" w:space="0" w:color="auto"/>
              <w:left w:val="single" w:sz="4" w:space="0" w:color="auto"/>
              <w:bottom w:val="single" w:sz="4" w:space="0" w:color="auto"/>
              <w:right w:val="single" w:sz="4" w:space="0" w:color="auto"/>
            </w:tcBorders>
            <w:vAlign w:val="center"/>
          </w:tcPr>
          <w:p w:rsidR="00243C0B" w:rsidRPr="00243C0B" w:rsidRDefault="00243C0B" w:rsidP="00243C0B">
            <w:pPr>
              <w:ind w:right="-1"/>
              <w:jc w:val="center"/>
              <w:rPr>
                <w:color w:val="000000"/>
                <w:sz w:val="16"/>
                <w:szCs w:val="16"/>
              </w:rPr>
            </w:pPr>
          </w:p>
        </w:tc>
      </w:tr>
      <w:tr w:rsidR="00243C0B" w:rsidRPr="00243C0B" w:rsidTr="00E204B0">
        <w:tc>
          <w:tcPr>
            <w:tcW w:w="720" w:type="dxa"/>
            <w:tcBorders>
              <w:top w:val="single" w:sz="4" w:space="0" w:color="auto"/>
              <w:left w:val="single" w:sz="4" w:space="0" w:color="auto"/>
              <w:bottom w:val="single" w:sz="4" w:space="0" w:color="auto"/>
              <w:right w:val="single" w:sz="4" w:space="0" w:color="auto"/>
            </w:tcBorders>
            <w:vAlign w:val="center"/>
            <w:hideMark/>
          </w:tcPr>
          <w:p w:rsidR="00243C0B" w:rsidRPr="00243C0B" w:rsidRDefault="00243C0B" w:rsidP="00243C0B">
            <w:pPr>
              <w:ind w:right="-1"/>
              <w:jc w:val="center"/>
              <w:rPr>
                <w:color w:val="000000"/>
                <w:sz w:val="16"/>
                <w:szCs w:val="16"/>
              </w:rPr>
            </w:pPr>
            <w:r w:rsidRPr="00243C0B">
              <w:rPr>
                <w:color w:val="000000"/>
                <w:sz w:val="16"/>
                <w:szCs w:val="16"/>
              </w:rPr>
              <w:t>2.5</w:t>
            </w:r>
          </w:p>
        </w:tc>
        <w:tc>
          <w:tcPr>
            <w:tcW w:w="7043" w:type="dxa"/>
            <w:tcBorders>
              <w:top w:val="single" w:sz="4" w:space="0" w:color="auto"/>
              <w:left w:val="single" w:sz="4" w:space="0" w:color="auto"/>
              <w:bottom w:val="single" w:sz="4" w:space="0" w:color="auto"/>
              <w:right w:val="single" w:sz="4" w:space="0" w:color="auto"/>
            </w:tcBorders>
            <w:hideMark/>
          </w:tcPr>
          <w:p w:rsidR="00243C0B" w:rsidRPr="00243C0B" w:rsidRDefault="00243C0B" w:rsidP="00243C0B">
            <w:pPr>
              <w:ind w:right="-1"/>
              <w:rPr>
                <w:color w:val="000000"/>
                <w:sz w:val="16"/>
                <w:szCs w:val="16"/>
              </w:rPr>
            </w:pPr>
            <w:r w:rsidRPr="00243C0B">
              <w:rPr>
                <w:color w:val="000000"/>
                <w:sz w:val="16"/>
                <w:szCs w:val="16"/>
              </w:rPr>
              <w:t>Учитель-логопед</w:t>
            </w:r>
          </w:p>
        </w:tc>
        <w:tc>
          <w:tcPr>
            <w:tcW w:w="1276" w:type="dxa"/>
            <w:tcBorders>
              <w:top w:val="single" w:sz="4" w:space="0" w:color="auto"/>
              <w:left w:val="single" w:sz="4" w:space="0" w:color="auto"/>
              <w:bottom w:val="single" w:sz="4" w:space="0" w:color="auto"/>
              <w:right w:val="single" w:sz="4" w:space="0" w:color="auto"/>
            </w:tcBorders>
            <w:vAlign w:val="center"/>
          </w:tcPr>
          <w:p w:rsidR="00243C0B" w:rsidRPr="00243C0B" w:rsidRDefault="00243C0B" w:rsidP="00243C0B">
            <w:pPr>
              <w:ind w:right="-1"/>
              <w:jc w:val="center"/>
              <w:rPr>
                <w:color w:val="000000"/>
                <w:sz w:val="16"/>
                <w:szCs w:val="16"/>
              </w:rPr>
            </w:pPr>
            <w:r w:rsidRPr="00243C0B">
              <w:rPr>
                <w:color w:val="000000"/>
                <w:sz w:val="16"/>
                <w:szCs w:val="16"/>
              </w:rPr>
              <w:t>12</w:t>
            </w:r>
          </w:p>
        </w:tc>
        <w:tc>
          <w:tcPr>
            <w:tcW w:w="1134" w:type="dxa"/>
            <w:tcBorders>
              <w:top w:val="single" w:sz="4" w:space="0" w:color="auto"/>
              <w:left w:val="single" w:sz="4" w:space="0" w:color="auto"/>
              <w:bottom w:val="single" w:sz="4" w:space="0" w:color="auto"/>
              <w:right w:val="single" w:sz="4" w:space="0" w:color="auto"/>
            </w:tcBorders>
            <w:vAlign w:val="center"/>
          </w:tcPr>
          <w:p w:rsidR="00243C0B" w:rsidRPr="00243C0B" w:rsidRDefault="00243C0B" w:rsidP="00243C0B">
            <w:pPr>
              <w:ind w:right="-1"/>
              <w:jc w:val="center"/>
              <w:rPr>
                <w:color w:val="000000"/>
                <w:sz w:val="16"/>
                <w:szCs w:val="16"/>
              </w:rPr>
            </w:pPr>
          </w:p>
        </w:tc>
      </w:tr>
    </w:tbl>
    <w:p w:rsidR="00243C0B" w:rsidRPr="00243C0B" w:rsidRDefault="00243C0B" w:rsidP="00E204B0">
      <w:pPr>
        <w:shd w:val="clear" w:color="auto" w:fill="FFFFFF"/>
        <w:spacing w:before="154"/>
        <w:ind w:right="-1"/>
        <w:jc w:val="both"/>
        <w:rPr>
          <w:bCs/>
          <w:color w:val="000000"/>
          <w:sz w:val="16"/>
          <w:szCs w:val="16"/>
        </w:rPr>
      </w:pPr>
      <w:r w:rsidRPr="00243C0B">
        <w:rPr>
          <w:b/>
          <w:bCs/>
          <w:color w:val="000000"/>
          <w:sz w:val="16"/>
          <w:szCs w:val="16"/>
        </w:rPr>
        <w:lastRenderedPageBreak/>
        <w:t xml:space="preserve">Основание: </w:t>
      </w:r>
      <w:r w:rsidRPr="00243C0B">
        <w:rPr>
          <w:bCs/>
          <w:color w:val="000000"/>
          <w:sz w:val="16"/>
          <w:szCs w:val="16"/>
        </w:rPr>
        <w:t xml:space="preserve">Постановление Госкомитета Совета Министров СССР и Президиума ВЦСПС от 25 октября 1974 г. № 298/П-22 в редакции от 29.05.1991 года. Перечень работ с неблагоприятными условиями труда, утвержденный приказом </w:t>
      </w:r>
      <w:r w:rsidRPr="00243C0B">
        <w:rPr>
          <w:bCs/>
          <w:color w:val="000000"/>
          <w:spacing w:val="2"/>
          <w:sz w:val="16"/>
          <w:szCs w:val="16"/>
        </w:rPr>
        <w:t xml:space="preserve">Приказ </w:t>
      </w:r>
      <w:proofErr w:type="spellStart"/>
      <w:r w:rsidRPr="00243C0B">
        <w:rPr>
          <w:bCs/>
          <w:color w:val="000000"/>
          <w:spacing w:val="2"/>
          <w:sz w:val="16"/>
          <w:szCs w:val="16"/>
        </w:rPr>
        <w:t>Гособразования</w:t>
      </w:r>
      <w:proofErr w:type="spellEnd"/>
      <w:r w:rsidRPr="00243C0B">
        <w:rPr>
          <w:bCs/>
          <w:color w:val="000000"/>
          <w:spacing w:val="2"/>
          <w:sz w:val="16"/>
          <w:szCs w:val="16"/>
        </w:rPr>
        <w:t xml:space="preserve"> СССР от 20.08.1990г. № 579. Постановление Правительства РФ от 30.07.2014 №726 «Об установлении сокращенной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w:t>
      </w:r>
    </w:p>
    <w:p w:rsidR="00243C0B" w:rsidRPr="00243C0B" w:rsidRDefault="00243C0B" w:rsidP="00243C0B">
      <w:pPr>
        <w:ind w:right="-1"/>
        <w:rPr>
          <w:bCs/>
          <w:color w:val="000000"/>
          <w:sz w:val="16"/>
          <w:szCs w:val="16"/>
        </w:rPr>
      </w:pPr>
    </w:p>
    <w:p w:rsidR="00243C0B" w:rsidRDefault="00243C0B" w:rsidP="00243C0B">
      <w:pPr>
        <w:ind w:right="-1"/>
        <w:rPr>
          <w:b/>
          <w:bCs/>
          <w:sz w:val="16"/>
          <w:szCs w:val="16"/>
        </w:rPr>
      </w:pPr>
    </w:p>
    <w:p w:rsidR="00E204B0" w:rsidRPr="00E204B0" w:rsidRDefault="00E204B0" w:rsidP="00E204B0">
      <w:pPr>
        <w:ind w:right="-1"/>
        <w:jc w:val="right"/>
        <w:rPr>
          <w:b/>
        </w:rPr>
      </w:pPr>
      <w:r w:rsidRPr="00E204B0">
        <w:rPr>
          <w:b/>
        </w:rPr>
        <w:t xml:space="preserve">Приложение № </w:t>
      </w:r>
      <w:r>
        <w:rPr>
          <w:b/>
        </w:rPr>
        <w:t>4</w:t>
      </w:r>
    </w:p>
    <w:tbl>
      <w:tblPr>
        <w:tblpPr w:leftFromText="180" w:rightFromText="180" w:vertAnchor="text" w:horzAnchor="margin" w:tblpY="141"/>
        <w:tblW w:w="9806" w:type="dxa"/>
        <w:tblLook w:val="01E0" w:firstRow="1" w:lastRow="1" w:firstColumn="1" w:lastColumn="1" w:noHBand="0" w:noVBand="0"/>
      </w:tblPr>
      <w:tblGrid>
        <w:gridCol w:w="5328"/>
        <w:gridCol w:w="4478"/>
      </w:tblGrid>
      <w:tr w:rsidR="00E204B0" w:rsidRPr="00E204B0" w:rsidTr="00E204B0">
        <w:trPr>
          <w:trHeight w:val="1258"/>
        </w:trPr>
        <w:tc>
          <w:tcPr>
            <w:tcW w:w="5328" w:type="dxa"/>
          </w:tcPr>
          <w:p w:rsidR="00E204B0" w:rsidRPr="00E204B0" w:rsidRDefault="00E204B0" w:rsidP="00E204B0">
            <w:pPr>
              <w:ind w:right="-1"/>
              <w:jc w:val="both"/>
              <w:rPr>
                <w:sz w:val="18"/>
                <w:szCs w:val="18"/>
              </w:rPr>
            </w:pPr>
            <w:r w:rsidRPr="00E204B0">
              <w:rPr>
                <w:sz w:val="18"/>
                <w:szCs w:val="18"/>
              </w:rPr>
              <w:t>«СОГЛАСОВАНО»</w:t>
            </w:r>
          </w:p>
          <w:p w:rsidR="00E204B0" w:rsidRPr="00E204B0" w:rsidRDefault="00E204B0" w:rsidP="00E204B0">
            <w:pPr>
              <w:ind w:right="-1"/>
              <w:jc w:val="both"/>
              <w:rPr>
                <w:sz w:val="18"/>
                <w:szCs w:val="18"/>
              </w:rPr>
            </w:pPr>
            <w:r w:rsidRPr="00E204B0">
              <w:rPr>
                <w:sz w:val="18"/>
                <w:szCs w:val="18"/>
              </w:rPr>
              <w:t xml:space="preserve">Председатель профкома  МАДОУ «Детский сад № 408»                                  </w:t>
            </w:r>
          </w:p>
          <w:p w:rsidR="00E204B0" w:rsidRPr="00E204B0" w:rsidRDefault="00E204B0" w:rsidP="00E204B0">
            <w:pPr>
              <w:ind w:right="-1"/>
              <w:jc w:val="both"/>
              <w:rPr>
                <w:sz w:val="18"/>
                <w:szCs w:val="18"/>
              </w:rPr>
            </w:pPr>
            <w:r w:rsidRPr="00E204B0">
              <w:rPr>
                <w:sz w:val="18"/>
                <w:szCs w:val="18"/>
              </w:rPr>
              <w:t xml:space="preserve">                                              __________ Ф.Р.Назарова</w:t>
            </w:r>
          </w:p>
          <w:p w:rsidR="00E204B0" w:rsidRPr="00E204B0" w:rsidRDefault="00E204B0" w:rsidP="003E7673">
            <w:pPr>
              <w:ind w:right="-1"/>
              <w:jc w:val="both"/>
              <w:rPr>
                <w:sz w:val="18"/>
                <w:szCs w:val="18"/>
                <w:u w:val="single"/>
              </w:rPr>
            </w:pPr>
            <w:r w:rsidRPr="00E204B0">
              <w:rPr>
                <w:sz w:val="18"/>
                <w:szCs w:val="18"/>
                <w:u w:val="single"/>
              </w:rPr>
              <w:t xml:space="preserve">« </w:t>
            </w:r>
            <w:r w:rsidR="00C34853">
              <w:rPr>
                <w:sz w:val="18"/>
                <w:szCs w:val="18"/>
                <w:u w:val="single"/>
              </w:rPr>
              <w:t>1</w:t>
            </w:r>
            <w:r w:rsidR="003E7673">
              <w:rPr>
                <w:sz w:val="18"/>
                <w:szCs w:val="18"/>
                <w:u w:val="single"/>
              </w:rPr>
              <w:t>7</w:t>
            </w:r>
            <w:r w:rsidRPr="00E204B0">
              <w:rPr>
                <w:sz w:val="18"/>
                <w:szCs w:val="18"/>
                <w:u w:val="single"/>
              </w:rPr>
              <w:t xml:space="preserve"> » </w:t>
            </w:r>
            <w:r w:rsidR="00C34853">
              <w:rPr>
                <w:sz w:val="18"/>
                <w:szCs w:val="18"/>
                <w:u w:val="single"/>
              </w:rPr>
              <w:t>мая</w:t>
            </w:r>
            <w:r w:rsidRPr="00E204B0">
              <w:rPr>
                <w:sz w:val="18"/>
                <w:szCs w:val="18"/>
                <w:u w:val="single"/>
              </w:rPr>
              <w:t xml:space="preserve">  20</w:t>
            </w:r>
            <w:r w:rsidR="00C34853">
              <w:rPr>
                <w:sz w:val="18"/>
                <w:szCs w:val="18"/>
                <w:u w:val="single"/>
              </w:rPr>
              <w:t>21</w:t>
            </w:r>
            <w:r w:rsidRPr="00E204B0">
              <w:rPr>
                <w:sz w:val="18"/>
                <w:szCs w:val="18"/>
                <w:u w:val="single"/>
              </w:rPr>
              <w:t xml:space="preserve"> г.</w:t>
            </w:r>
          </w:p>
        </w:tc>
        <w:tc>
          <w:tcPr>
            <w:tcW w:w="4478" w:type="dxa"/>
          </w:tcPr>
          <w:p w:rsidR="00E204B0" w:rsidRPr="00E204B0" w:rsidRDefault="00E204B0" w:rsidP="00E204B0">
            <w:pPr>
              <w:ind w:right="-1"/>
              <w:jc w:val="both"/>
              <w:rPr>
                <w:sz w:val="18"/>
                <w:szCs w:val="18"/>
              </w:rPr>
            </w:pPr>
            <w:r w:rsidRPr="00E204B0">
              <w:rPr>
                <w:sz w:val="18"/>
                <w:szCs w:val="18"/>
              </w:rPr>
              <w:t>«УТВЕРЖДАЮ»</w:t>
            </w:r>
          </w:p>
          <w:p w:rsidR="00E204B0" w:rsidRPr="00E204B0" w:rsidRDefault="00E204B0" w:rsidP="00E204B0">
            <w:pPr>
              <w:ind w:right="-1"/>
              <w:jc w:val="both"/>
              <w:rPr>
                <w:sz w:val="18"/>
                <w:szCs w:val="18"/>
              </w:rPr>
            </w:pPr>
            <w:r w:rsidRPr="00E204B0">
              <w:rPr>
                <w:sz w:val="18"/>
                <w:szCs w:val="18"/>
              </w:rPr>
              <w:t>Заведующий  МАДОУ «Детский сад № 408»</w:t>
            </w:r>
          </w:p>
          <w:p w:rsidR="00E204B0" w:rsidRPr="00E204B0" w:rsidRDefault="00E204B0" w:rsidP="00E204B0">
            <w:pPr>
              <w:ind w:right="-1"/>
              <w:jc w:val="both"/>
              <w:rPr>
                <w:sz w:val="18"/>
                <w:szCs w:val="18"/>
              </w:rPr>
            </w:pPr>
            <w:r w:rsidRPr="00E204B0">
              <w:rPr>
                <w:sz w:val="18"/>
                <w:szCs w:val="18"/>
              </w:rPr>
              <w:t xml:space="preserve">                              __________ Ю.М.Горохова</w:t>
            </w:r>
          </w:p>
          <w:p w:rsidR="00E204B0" w:rsidRPr="00E204B0" w:rsidRDefault="00E204B0" w:rsidP="003E7673">
            <w:pPr>
              <w:ind w:right="-1"/>
              <w:jc w:val="both"/>
              <w:rPr>
                <w:sz w:val="18"/>
                <w:szCs w:val="18"/>
                <w:u w:val="single"/>
              </w:rPr>
            </w:pPr>
            <w:r w:rsidRPr="00E204B0">
              <w:rPr>
                <w:sz w:val="18"/>
                <w:szCs w:val="18"/>
                <w:u w:val="single"/>
              </w:rPr>
              <w:t xml:space="preserve">« </w:t>
            </w:r>
            <w:r w:rsidR="00C34853">
              <w:rPr>
                <w:sz w:val="18"/>
                <w:szCs w:val="18"/>
                <w:u w:val="single"/>
              </w:rPr>
              <w:t>1</w:t>
            </w:r>
            <w:r w:rsidR="003E7673">
              <w:rPr>
                <w:sz w:val="18"/>
                <w:szCs w:val="18"/>
                <w:u w:val="single"/>
              </w:rPr>
              <w:t>7</w:t>
            </w:r>
            <w:r w:rsidRPr="00E204B0">
              <w:rPr>
                <w:sz w:val="18"/>
                <w:szCs w:val="18"/>
                <w:u w:val="single"/>
              </w:rPr>
              <w:t xml:space="preserve">» </w:t>
            </w:r>
            <w:r w:rsidR="00C34853">
              <w:rPr>
                <w:sz w:val="18"/>
                <w:szCs w:val="18"/>
                <w:u w:val="single"/>
              </w:rPr>
              <w:t>мая</w:t>
            </w:r>
            <w:r w:rsidRPr="00E204B0">
              <w:rPr>
                <w:sz w:val="18"/>
                <w:szCs w:val="18"/>
                <w:u w:val="single"/>
              </w:rPr>
              <w:t xml:space="preserve">   20</w:t>
            </w:r>
            <w:r w:rsidR="00C34853">
              <w:rPr>
                <w:sz w:val="18"/>
                <w:szCs w:val="18"/>
                <w:u w:val="single"/>
              </w:rPr>
              <w:t>21</w:t>
            </w:r>
            <w:r w:rsidRPr="00E204B0">
              <w:rPr>
                <w:sz w:val="18"/>
                <w:szCs w:val="18"/>
                <w:u w:val="single"/>
              </w:rPr>
              <w:t xml:space="preserve"> г.</w:t>
            </w:r>
          </w:p>
        </w:tc>
      </w:tr>
    </w:tbl>
    <w:p w:rsidR="00E204B0" w:rsidRPr="00E204B0" w:rsidRDefault="00E204B0" w:rsidP="001501F6">
      <w:pPr>
        <w:ind w:right="-1"/>
        <w:jc w:val="center"/>
        <w:rPr>
          <w:b/>
          <w:color w:val="000000"/>
        </w:rPr>
      </w:pPr>
      <w:r w:rsidRPr="00E204B0">
        <w:rPr>
          <w:b/>
          <w:color w:val="000000"/>
        </w:rPr>
        <w:t>ПОЛОЖЕНИЕ</w:t>
      </w:r>
    </w:p>
    <w:p w:rsidR="00E204B0" w:rsidRPr="001501F6" w:rsidRDefault="00E204B0" w:rsidP="001501F6">
      <w:pPr>
        <w:ind w:right="-1"/>
        <w:jc w:val="center"/>
        <w:rPr>
          <w:b/>
          <w:color w:val="000000"/>
        </w:rPr>
      </w:pPr>
      <w:r w:rsidRPr="00E204B0">
        <w:rPr>
          <w:b/>
          <w:color w:val="000000"/>
        </w:rPr>
        <w:t>об условиях оплаты труда работников МАДОУ «Детский  сад № 408»</w:t>
      </w:r>
    </w:p>
    <w:p w:rsidR="00E204B0" w:rsidRPr="00E204B0" w:rsidRDefault="00E204B0" w:rsidP="00E204B0">
      <w:pPr>
        <w:numPr>
          <w:ilvl w:val="0"/>
          <w:numId w:val="4"/>
        </w:numPr>
        <w:tabs>
          <w:tab w:val="left" w:pos="851"/>
        </w:tabs>
        <w:ind w:left="0" w:right="-1" w:firstLine="426"/>
        <w:jc w:val="center"/>
        <w:rPr>
          <w:b/>
          <w:color w:val="000000"/>
        </w:rPr>
      </w:pPr>
      <w:r w:rsidRPr="00E204B0">
        <w:rPr>
          <w:b/>
          <w:color w:val="000000"/>
        </w:rPr>
        <w:t>Общие положения</w:t>
      </w:r>
    </w:p>
    <w:p w:rsidR="00E204B0" w:rsidRPr="00E204B0" w:rsidRDefault="00E204B0" w:rsidP="00E204B0">
      <w:pPr>
        <w:numPr>
          <w:ilvl w:val="1"/>
          <w:numId w:val="4"/>
        </w:numPr>
        <w:tabs>
          <w:tab w:val="left" w:pos="851"/>
        </w:tabs>
        <w:ind w:left="0" w:right="-1" w:firstLine="426"/>
        <w:jc w:val="both"/>
        <w:rPr>
          <w:color w:val="000000"/>
        </w:rPr>
      </w:pPr>
      <w:proofErr w:type="gramStart"/>
      <w:r w:rsidRPr="00E204B0">
        <w:rPr>
          <w:color w:val="000000"/>
        </w:rPr>
        <w:t xml:space="preserve">Настоящее Положение об условиях оплаты труда работников профессиональных квалификационных групп должностей работников МАДОУ «Детский сад № 408» (далее – Положение) разработано в соответствии с Постановлением Кабинета Министров Республики Татарстан №412 от 31.05.2018г. "Об условиях оплаты труда работников государственных образовательных организаций Республики Татарстан" 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 </w:t>
      </w:r>
      <w:proofErr w:type="gramEnd"/>
    </w:p>
    <w:p w:rsidR="00E204B0" w:rsidRPr="00E204B0" w:rsidRDefault="00E204B0" w:rsidP="00E204B0">
      <w:pPr>
        <w:numPr>
          <w:ilvl w:val="1"/>
          <w:numId w:val="4"/>
        </w:numPr>
        <w:tabs>
          <w:tab w:val="left" w:pos="851"/>
        </w:tabs>
        <w:ind w:left="0" w:right="-1" w:firstLine="426"/>
        <w:jc w:val="both"/>
        <w:rPr>
          <w:color w:val="000000"/>
        </w:rPr>
      </w:pPr>
      <w:r w:rsidRPr="00E204B0">
        <w:rPr>
          <w:color w:val="000000"/>
        </w:rPr>
        <w:t>В настоящем Положении используются следующие понятия и определения:</w:t>
      </w:r>
    </w:p>
    <w:p w:rsidR="00E204B0" w:rsidRPr="00E204B0" w:rsidRDefault="00E204B0" w:rsidP="00E204B0">
      <w:pPr>
        <w:tabs>
          <w:tab w:val="left" w:pos="851"/>
        </w:tabs>
        <w:ind w:right="-1" w:firstLine="426"/>
        <w:jc w:val="both"/>
        <w:rPr>
          <w:color w:val="000000"/>
        </w:rPr>
      </w:pPr>
      <w:r w:rsidRPr="00E204B0">
        <w:rPr>
          <w:color w:val="000000"/>
          <w:u w:val="single"/>
        </w:rPr>
        <w:t>система оплаты труд</w:t>
      </w:r>
      <w:proofErr w:type="gramStart"/>
      <w:r w:rsidRPr="00E204B0">
        <w:rPr>
          <w:color w:val="000000"/>
          <w:u w:val="single"/>
        </w:rPr>
        <w:t>а</w:t>
      </w:r>
      <w:r w:rsidRPr="00E204B0">
        <w:rPr>
          <w:color w:val="000000"/>
          <w:lang w:val="tt-RU"/>
        </w:rPr>
        <w:t>–</w:t>
      </w:r>
      <w:proofErr w:type="gramEnd"/>
      <w:r w:rsidRPr="00E204B0">
        <w:rPr>
          <w:color w:val="000000"/>
        </w:rPr>
        <w:t xml:space="preserve"> 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 </w:t>
      </w:r>
    </w:p>
    <w:p w:rsidR="00E204B0" w:rsidRPr="00E204B0" w:rsidRDefault="00E204B0" w:rsidP="00E204B0">
      <w:pPr>
        <w:tabs>
          <w:tab w:val="left" w:pos="851"/>
        </w:tabs>
        <w:ind w:right="-1" w:firstLine="426"/>
        <w:jc w:val="both"/>
        <w:rPr>
          <w:color w:val="000000"/>
        </w:rPr>
      </w:pPr>
      <w:r w:rsidRPr="00E204B0">
        <w:rPr>
          <w:color w:val="000000"/>
          <w:u w:val="single"/>
        </w:rPr>
        <w:t>базовый оклад</w:t>
      </w:r>
      <w:r w:rsidRPr="00E204B0">
        <w:rPr>
          <w:color w:val="000000"/>
        </w:rPr>
        <w:t xml:space="preserve"> (базовый должностной оклад), базовая ставка заработной  платы </w:t>
      </w:r>
      <w:r w:rsidRPr="00E204B0">
        <w:rPr>
          <w:color w:val="000000"/>
          <w:lang w:val="tt-RU"/>
        </w:rPr>
        <w:t>–</w:t>
      </w:r>
      <w:r w:rsidRPr="00E204B0">
        <w:rPr>
          <w:color w:val="000000"/>
        </w:rPr>
        <w:t xml:space="preserve"> минимальный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w:t>
      </w:r>
      <w:proofErr w:type="gramStart"/>
      <w:r w:rsidRPr="00E204B0">
        <w:rPr>
          <w:color w:val="000000"/>
        </w:rPr>
        <w:t>технического исполнителя</w:t>
      </w:r>
      <w:proofErr w:type="gramEnd"/>
      <w:r w:rsidRPr="00E204B0">
        <w:rPr>
          <w:color w:val="000000"/>
        </w:rPr>
        <w:t>, входящей в соответствующую профессиональную квалификационную группу, без учета компенсационных, стимулирующих и социальных выплат;</w:t>
      </w:r>
    </w:p>
    <w:p w:rsidR="00E204B0" w:rsidRPr="00E204B0" w:rsidRDefault="00E204B0" w:rsidP="00E204B0">
      <w:pPr>
        <w:tabs>
          <w:tab w:val="left" w:pos="851"/>
        </w:tabs>
        <w:ind w:right="-1" w:firstLine="426"/>
        <w:jc w:val="both"/>
        <w:rPr>
          <w:color w:val="000000"/>
        </w:rPr>
      </w:pPr>
      <w:r w:rsidRPr="00E204B0">
        <w:rPr>
          <w:color w:val="000000"/>
          <w:u w:val="single"/>
        </w:rPr>
        <w:t>оклад</w:t>
      </w:r>
      <w:r w:rsidRPr="00E204B0">
        <w:rPr>
          <w:color w:val="000000"/>
        </w:rPr>
        <w:t xml:space="preserve"> (должностной оклад) – фиксированный </w:t>
      </w:r>
      <w:proofErr w:type="gramStart"/>
      <w:r w:rsidRPr="00E204B0">
        <w:rPr>
          <w:color w:val="000000"/>
        </w:rPr>
        <w:t>размер оплаты труда</w:t>
      </w:r>
      <w:proofErr w:type="gramEnd"/>
      <w:r w:rsidRPr="00E204B0">
        <w:rPr>
          <w:color w:val="000000"/>
        </w:rPr>
        <w:t xml:space="preserve">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 </w:t>
      </w:r>
    </w:p>
    <w:p w:rsidR="00E204B0" w:rsidRPr="00E204B0" w:rsidRDefault="00E204B0" w:rsidP="00E204B0">
      <w:pPr>
        <w:tabs>
          <w:tab w:val="left" w:pos="851"/>
        </w:tabs>
        <w:ind w:right="-1" w:firstLine="426"/>
        <w:jc w:val="both"/>
        <w:rPr>
          <w:color w:val="000000"/>
        </w:rPr>
      </w:pPr>
      <w:r w:rsidRPr="00E204B0">
        <w:rPr>
          <w:color w:val="000000"/>
          <w:u w:val="single"/>
        </w:rPr>
        <w:t>тарифная ставка</w:t>
      </w:r>
      <w:r w:rsidRPr="00E204B0">
        <w:rPr>
          <w:color w:val="000000"/>
        </w:rPr>
        <w:t xml:space="preserve"> – фиксированный </w:t>
      </w:r>
      <w:proofErr w:type="gramStart"/>
      <w:r w:rsidRPr="00E204B0">
        <w:rPr>
          <w:color w:val="000000"/>
        </w:rPr>
        <w:t>размер оплаты труда</w:t>
      </w:r>
      <w:proofErr w:type="gramEnd"/>
      <w:r w:rsidRPr="00E204B0">
        <w:rPr>
          <w:color w:val="000000"/>
        </w:rPr>
        <w:t xml:space="preserve">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E204B0" w:rsidRPr="00E204B0" w:rsidRDefault="00E204B0" w:rsidP="00E204B0">
      <w:pPr>
        <w:tabs>
          <w:tab w:val="left" w:pos="851"/>
        </w:tabs>
        <w:ind w:right="-1" w:firstLine="426"/>
        <w:jc w:val="both"/>
        <w:rPr>
          <w:color w:val="000000"/>
        </w:rPr>
      </w:pPr>
      <w:r w:rsidRPr="00E204B0">
        <w:rPr>
          <w:color w:val="000000"/>
          <w:u w:val="single"/>
        </w:rPr>
        <w:t>заработная плата</w:t>
      </w:r>
      <w:r w:rsidRPr="00E204B0">
        <w:rPr>
          <w:color w:val="000000"/>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E204B0" w:rsidRPr="00E204B0" w:rsidRDefault="00E204B0" w:rsidP="00E204B0">
      <w:pPr>
        <w:tabs>
          <w:tab w:val="left" w:pos="851"/>
        </w:tabs>
        <w:ind w:right="-1" w:firstLine="426"/>
        <w:jc w:val="both"/>
        <w:rPr>
          <w:color w:val="000000"/>
        </w:rPr>
      </w:pPr>
      <w:proofErr w:type="gramStart"/>
      <w:r w:rsidRPr="00E204B0">
        <w:rPr>
          <w:color w:val="000000"/>
          <w:u w:val="single"/>
        </w:rPr>
        <w:t>выплаты компенсационного характера</w:t>
      </w:r>
      <w:r w:rsidRPr="00E204B0">
        <w:rPr>
          <w:color w:val="000000"/>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E204B0" w:rsidRPr="00E204B0" w:rsidRDefault="00E204B0" w:rsidP="00E204B0">
      <w:pPr>
        <w:tabs>
          <w:tab w:val="left" w:pos="851"/>
        </w:tabs>
        <w:ind w:right="-1" w:firstLine="426"/>
        <w:jc w:val="both"/>
        <w:rPr>
          <w:color w:val="000000"/>
        </w:rPr>
      </w:pPr>
      <w:r w:rsidRPr="00E204B0">
        <w:rPr>
          <w:color w:val="000000"/>
          <w:u w:val="single"/>
        </w:rPr>
        <w:t>выплаты стимулирующего характера</w:t>
      </w:r>
      <w:r w:rsidRPr="00E204B0">
        <w:rPr>
          <w:color w:val="000000"/>
        </w:rPr>
        <w:t xml:space="preserve"> – доплаты и надбавки стимулирующего характера, премии и иные поощрительные выплаты;</w:t>
      </w:r>
    </w:p>
    <w:p w:rsidR="00E204B0" w:rsidRPr="00E204B0" w:rsidRDefault="00E204B0" w:rsidP="00E204B0">
      <w:pPr>
        <w:tabs>
          <w:tab w:val="left" w:pos="851"/>
        </w:tabs>
        <w:ind w:right="-1" w:firstLine="426"/>
        <w:jc w:val="both"/>
        <w:rPr>
          <w:color w:val="000000"/>
        </w:rPr>
      </w:pPr>
      <w:r w:rsidRPr="00E204B0">
        <w:rPr>
          <w:color w:val="000000"/>
          <w:u w:val="single"/>
        </w:rPr>
        <w:t>выплаты социального характера</w:t>
      </w:r>
      <w:r w:rsidRPr="00E204B0">
        <w:rPr>
          <w:color w:val="000000"/>
        </w:rPr>
        <w:t xml:space="preserve"> – выплаты работникам, осуществляемые за счет экономии средств фонда оплаты труда, направленные на их социальную поддержку, но не связанные с осуществлением ими трудовых функций.</w:t>
      </w:r>
    </w:p>
    <w:p w:rsidR="00E204B0" w:rsidRPr="00E204B0" w:rsidRDefault="00E204B0" w:rsidP="00E204B0">
      <w:pPr>
        <w:numPr>
          <w:ilvl w:val="1"/>
          <w:numId w:val="4"/>
        </w:numPr>
        <w:tabs>
          <w:tab w:val="left" w:pos="851"/>
        </w:tabs>
        <w:ind w:left="0" w:right="-1" w:firstLine="426"/>
        <w:jc w:val="both"/>
        <w:rPr>
          <w:color w:val="000000"/>
        </w:rPr>
      </w:pPr>
      <w:r w:rsidRPr="00E204B0">
        <w:rPr>
          <w:color w:val="000000"/>
        </w:rPr>
        <w:t>Настоящее Положение применяется при определении размера нормативов финансовых затрат, применяемых при расчете субвенций местным бюджетам на реализацию основных общеобразовательных программ в части финансирования расходов на оплату труда МАДОУ «Детский сад № 408».</w:t>
      </w:r>
    </w:p>
    <w:p w:rsidR="00E204B0" w:rsidRPr="00E204B0" w:rsidRDefault="00E204B0" w:rsidP="00E204B0">
      <w:pPr>
        <w:numPr>
          <w:ilvl w:val="1"/>
          <w:numId w:val="4"/>
        </w:numPr>
        <w:tabs>
          <w:tab w:val="left" w:pos="851"/>
        </w:tabs>
        <w:ind w:left="0" w:right="-1" w:firstLine="426"/>
        <w:jc w:val="both"/>
        <w:rPr>
          <w:color w:val="000000"/>
        </w:rPr>
      </w:pPr>
      <w:r w:rsidRPr="00E204B0">
        <w:rPr>
          <w:color w:val="000000"/>
        </w:rPr>
        <w:t xml:space="preserve">Заработная плата (оплата труда) работников МАДОУ «Детский сад № 408» (далее – работников образования) определяется исходя </w:t>
      </w:r>
      <w:proofErr w:type="gramStart"/>
      <w:r w:rsidRPr="00E204B0">
        <w:rPr>
          <w:color w:val="000000"/>
        </w:rPr>
        <w:t>из</w:t>
      </w:r>
      <w:proofErr w:type="gramEnd"/>
      <w:r w:rsidRPr="00E204B0">
        <w:rPr>
          <w:color w:val="000000"/>
        </w:rPr>
        <w:t>:</w:t>
      </w:r>
    </w:p>
    <w:p w:rsidR="00E204B0" w:rsidRPr="00E204B0" w:rsidRDefault="00E204B0" w:rsidP="00E204B0">
      <w:pPr>
        <w:tabs>
          <w:tab w:val="left" w:pos="851"/>
        </w:tabs>
        <w:ind w:right="-1" w:firstLine="426"/>
        <w:jc w:val="both"/>
        <w:rPr>
          <w:color w:val="000000"/>
        </w:rPr>
      </w:pPr>
      <w:r w:rsidRPr="00E204B0">
        <w:rPr>
          <w:color w:val="000000"/>
        </w:rPr>
        <w:t>окладов (должностных окладов), ставок заработной платы;</w:t>
      </w:r>
    </w:p>
    <w:p w:rsidR="00E204B0" w:rsidRPr="00E204B0" w:rsidRDefault="00E204B0" w:rsidP="00E204B0">
      <w:pPr>
        <w:tabs>
          <w:tab w:val="left" w:pos="851"/>
        </w:tabs>
        <w:ind w:right="-1" w:firstLine="426"/>
        <w:jc w:val="both"/>
        <w:rPr>
          <w:color w:val="000000"/>
        </w:rPr>
      </w:pPr>
      <w:r w:rsidRPr="00E204B0">
        <w:rPr>
          <w:color w:val="000000"/>
        </w:rPr>
        <w:t>выплат компенсационного характера;</w:t>
      </w:r>
    </w:p>
    <w:p w:rsidR="00E204B0" w:rsidRPr="00E204B0" w:rsidRDefault="00E204B0" w:rsidP="00E204B0">
      <w:pPr>
        <w:tabs>
          <w:tab w:val="left" w:pos="851"/>
        </w:tabs>
        <w:ind w:right="-1" w:firstLine="426"/>
        <w:jc w:val="both"/>
        <w:rPr>
          <w:color w:val="000000"/>
        </w:rPr>
      </w:pPr>
      <w:r w:rsidRPr="00E204B0">
        <w:rPr>
          <w:color w:val="000000"/>
        </w:rPr>
        <w:t>выплат стимулирующего характера.</w:t>
      </w:r>
    </w:p>
    <w:p w:rsidR="00E204B0" w:rsidRPr="00E204B0" w:rsidRDefault="00E204B0" w:rsidP="00E204B0">
      <w:pPr>
        <w:tabs>
          <w:tab w:val="left" w:pos="851"/>
        </w:tabs>
        <w:ind w:right="-1" w:firstLine="426"/>
        <w:jc w:val="both"/>
        <w:rPr>
          <w:color w:val="000000"/>
        </w:rPr>
      </w:pPr>
      <w:r w:rsidRPr="00E204B0">
        <w:rPr>
          <w:color w:val="000000"/>
        </w:rPr>
        <w:t xml:space="preserve">1.5. </w:t>
      </w:r>
      <w:proofErr w:type="gramStart"/>
      <w:r w:rsidRPr="00E204B0">
        <w:rPr>
          <w:color w:val="000000"/>
        </w:rPr>
        <w:t>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w:t>
      </w:r>
      <w:proofErr w:type="gramEnd"/>
      <w:r w:rsidRPr="00E204B0">
        <w:rPr>
          <w:color w:val="000000"/>
        </w:rPr>
        <w:t xml:space="preserve"> ним сохраняется средняя заработная плата, изменения размера оплаты его труда осуществляются по окончании указанных периодов.</w:t>
      </w:r>
    </w:p>
    <w:p w:rsidR="00E204B0" w:rsidRPr="00E204B0" w:rsidRDefault="00E204B0" w:rsidP="00E204B0">
      <w:pPr>
        <w:tabs>
          <w:tab w:val="left" w:pos="851"/>
        </w:tabs>
        <w:ind w:right="-1" w:firstLine="426"/>
        <w:jc w:val="both"/>
        <w:rPr>
          <w:color w:val="000000"/>
        </w:rPr>
      </w:pPr>
      <w:r w:rsidRPr="00E204B0">
        <w:rPr>
          <w:color w:val="000000"/>
        </w:rPr>
        <w:t>1.6. Руководитель МАДОУ «Детский сад № 408»:</w:t>
      </w:r>
    </w:p>
    <w:p w:rsidR="00E204B0" w:rsidRPr="00E204B0" w:rsidRDefault="00E204B0" w:rsidP="00E204B0">
      <w:pPr>
        <w:tabs>
          <w:tab w:val="left" w:pos="851"/>
        </w:tabs>
        <w:ind w:right="-1" w:firstLine="426"/>
        <w:jc w:val="both"/>
        <w:rPr>
          <w:color w:val="000000"/>
        </w:rPr>
      </w:pPr>
      <w:r w:rsidRPr="00E204B0">
        <w:rPr>
          <w:color w:val="000000"/>
        </w:rPr>
        <w:t xml:space="preserve">проверяет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w:t>
      </w:r>
      <w:r w:rsidRPr="00E204B0">
        <w:rPr>
          <w:color w:val="000000"/>
        </w:rPr>
        <w:lastRenderedPageBreak/>
        <w:t>платы (должностных окладов) педагогических работников;</w:t>
      </w:r>
    </w:p>
    <w:p w:rsidR="00E204B0" w:rsidRPr="00E204B0" w:rsidRDefault="00E204B0" w:rsidP="00E204B0">
      <w:pPr>
        <w:tabs>
          <w:tab w:val="left" w:pos="851"/>
        </w:tabs>
        <w:ind w:right="-1" w:firstLine="426"/>
        <w:jc w:val="both"/>
        <w:rPr>
          <w:color w:val="000000"/>
        </w:rPr>
      </w:pPr>
      <w:r w:rsidRPr="00E204B0">
        <w:rPr>
          <w:color w:val="000000"/>
        </w:rPr>
        <w:t>ежегодно составляет и утверждает на работников дошкольных образовательных организаций тарификационные списки;</w:t>
      </w:r>
    </w:p>
    <w:p w:rsidR="00E204B0" w:rsidRPr="00E204B0" w:rsidRDefault="00E204B0" w:rsidP="00E204B0">
      <w:pPr>
        <w:tabs>
          <w:tab w:val="left" w:pos="851"/>
        </w:tabs>
        <w:ind w:right="-1" w:firstLine="426"/>
        <w:jc w:val="both"/>
        <w:rPr>
          <w:color w:val="000000"/>
        </w:rPr>
      </w:pPr>
      <w:r w:rsidRPr="00E204B0">
        <w:rPr>
          <w:color w:val="000000"/>
        </w:rPr>
        <w:t>несёт ответственность за своевременное и правильное определение размеров заработной платы работников МАДОУ «Детский сад № 408».</w:t>
      </w:r>
    </w:p>
    <w:p w:rsidR="00E204B0" w:rsidRPr="00E204B0" w:rsidRDefault="00E204B0" w:rsidP="00E204B0">
      <w:pPr>
        <w:tabs>
          <w:tab w:val="left" w:pos="851"/>
        </w:tabs>
        <w:ind w:right="-1" w:firstLine="426"/>
        <w:jc w:val="both"/>
        <w:rPr>
          <w:color w:val="000000"/>
        </w:rPr>
      </w:pPr>
      <w:r w:rsidRPr="00E204B0">
        <w:rPr>
          <w:color w:val="000000"/>
        </w:rPr>
        <w:t>6. Учредители дошкольных образовательных организаций:</w:t>
      </w:r>
    </w:p>
    <w:p w:rsidR="00E204B0" w:rsidRPr="00E204B0" w:rsidRDefault="00E204B0" w:rsidP="00E204B0">
      <w:pPr>
        <w:tabs>
          <w:tab w:val="left" w:pos="851"/>
        </w:tabs>
        <w:ind w:right="-1" w:firstLine="426"/>
        <w:jc w:val="both"/>
        <w:rPr>
          <w:color w:val="000000"/>
        </w:rPr>
      </w:pPr>
      <w:r w:rsidRPr="00E204B0">
        <w:rPr>
          <w:color w:val="000000"/>
        </w:rPr>
        <w:t>ежегодно утверждают должностные оклады руководителю МАДОУ «Детский сад № 408» на начало учебного года;</w:t>
      </w:r>
    </w:p>
    <w:p w:rsidR="00E204B0" w:rsidRPr="00E204B0" w:rsidRDefault="00E204B0" w:rsidP="001501F6">
      <w:pPr>
        <w:tabs>
          <w:tab w:val="left" w:pos="851"/>
        </w:tabs>
        <w:ind w:right="-1" w:firstLine="426"/>
        <w:jc w:val="both"/>
        <w:rPr>
          <w:color w:val="000000"/>
        </w:rPr>
      </w:pPr>
      <w:r w:rsidRPr="00E204B0">
        <w:rPr>
          <w:color w:val="000000"/>
        </w:rPr>
        <w:t>осуществляют оценку эффективности деятельности руководителя  МАДОУ «Детский сад № 408», на основании которой устанавливают им стимулирующие выплаты.</w:t>
      </w:r>
    </w:p>
    <w:p w:rsidR="00E204B0" w:rsidRPr="00E204B0" w:rsidRDefault="00E204B0" w:rsidP="00E204B0">
      <w:pPr>
        <w:numPr>
          <w:ilvl w:val="0"/>
          <w:numId w:val="4"/>
        </w:numPr>
        <w:ind w:right="-1"/>
        <w:jc w:val="center"/>
        <w:rPr>
          <w:b/>
          <w:color w:val="000000"/>
        </w:rPr>
      </w:pPr>
      <w:r w:rsidRPr="00E204B0">
        <w:rPr>
          <w:b/>
          <w:color w:val="000000"/>
        </w:rPr>
        <w:t>Порядок формирования базовых окладов работников образования</w:t>
      </w:r>
    </w:p>
    <w:p w:rsidR="00E204B0" w:rsidRPr="00E204B0" w:rsidRDefault="00E204B0" w:rsidP="00E204B0">
      <w:pPr>
        <w:ind w:right="-1"/>
        <w:jc w:val="both"/>
        <w:rPr>
          <w:color w:val="000000"/>
        </w:rPr>
      </w:pPr>
      <w:r w:rsidRPr="00E204B0">
        <w:rPr>
          <w:color w:val="000000"/>
        </w:rPr>
        <w:t>1. Базовые оклады работников МАДОУ «Детский сад № 408»  устанавливаются в следующих размерах:</w:t>
      </w:r>
    </w:p>
    <w:tbl>
      <w:tblPr>
        <w:tblW w:w="9752" w:type="dxa"/>
        <w:tblInd w:w="137"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9"/>
        <w:gridCol w:w="2268"/>
        <w:gridCol w:w="1748"/>
        <w:gridCol w:w="1748"/>
        <w:gridCol w:w="1749"/>
      </w:tblGrid>
      <w:tr w:rsidR="00E204B0" w:rsidRPr="00E204B0" w:rsidTr="00E204B0">
        <w:tc>
          <w:tcPr>
            <w:tcW w:w="2239" w:type="dxa"/>
            <w:vMerge w:val="restart"/>
            <w:shd w:val="clear" w:color="auto" w:fill="auto"/>
          </w:tcPr>
          <w:p w:rsidR="00E204B0" w:rsidRPr="00E204B0" w:rsidRDefault="00E204B0" w:rsidP="00E204B0">
            <w:pPr>
              <w:ind w:right="-1"/>
              <w:jc w:val="both"/>
              <w:rPr>
                <w:color w:val="000000"/>
                <w:sz w:val="16"/>
                <w:szCs w:val="16"/>
              </w:rPr>
            </w:pPr>
            <w:r w:rsidRPr="00E204B0">
              <w:rPr>
                <w:color w:val="000000"/>
                <w:sz w:val="16"/>
                <w:szCs w:val="16"/>
              </w:rPr>
              <w:t>Квалификационный уровень</w:t>
            </w:r>
          </w:p>
        </w:tc>
        <w:tc>
          <w:tcPr>
            <w:tcW w:w="2268" w:type="dxa"/>
            <w:vMerge w:val="restart"/>
            <w:shd w:val="clear" w:color="auto" w:fill="auto"/>
          </w:tcPr>
          <w:p w:rsidR="00E204B0" w:rsidRPr="00E204B0" w:rsidRDefault="00E204B0" w:rsidP="00E204B0">
            <w:pPr>
              <w:ind w:right="-1"/>
              <w:jc w:val="both"/>
              <w:rPr>
                <w:color w:val="000000"/>
                <w:sz w:val="16"/>
                <w:szCs w:val="16"/>
              </w:rPr>
            </w:pPr>
            <w:r w:rsidRPr="00E204B0">
              <w:rPr>
                <w:color w:val="000000"/>
                <w:sz w:val="16"/>
                <w:szCs w:val="16"/>
              </w:rPr>
              <w:t>Наименование должности</w:t>
            </w:r>
          </w:p>
        </w:tc>
        <w:tc>
          <w:tcPr>
            <w:tcW w:w="5245" w:type="dxa"/>
            <w:gridSpan w:val="3"/>
            <w:shd w:val="clear" w:color="auto" w:fill="auto"/>
          </w:tcPr>
          <w:p w:rsidR="00E204B0" w:rsidRPr="00E204B0" w:rsidRDefault="00E204B0" w:rsidP="00E204B0">
            <w:pPr>
              <w:ind w:right="-1"/>
              <w:jc w:val="center"/>
              <w:rPr>
                <w:color w:val="000000"/>
                <w:sz w:val="16"/>
                <w:szCs w:val="16"/>
              </w:rPr>
            </w:pPr>
            <w:r w:rsidRPr="00E204B0">
              <w:rPr>
                <w:color w:val="000000"/>
                <w:sz w:val="16"/>
                <w:szCs w:val="16"/>
              </w:rPr>
              <w:t>Размер базового оклада в месяц, рублей</w:t>
            </w:r>
          </w:p>
        </w:tc>
      </w:tr>
      <w:tr w:rsidR="00E204B0" w:rsidRPr="00E204B0" w:rsidTr="00E204B0">
        <w:tc>
          <w:tcPr>
            <w:tcW w:w="2239" w:type="dxa"/>
            <w:vMerge/>
            <w:shd w:val="clear" w:color="auto" w:fill="auto"/>
          </w:tcPr>
          <w:p w:rsidR="00E204B0" w:rsidRPr="00E204B0" w:rsidRDefault="00E204B0" w:rsidP="00E204B0">
            <w:pPr>
              <w:ind w:right="-1"/>
              <w:jc w:val="both"/>
              <w:rPr>
                <w:color w:val="000000"/>
                <w:sz w:val="16"/>
                <w:szCs w:val="16"/>
              </w:rPr>
            </w:pPr>
          </w:p>
        </w:tc>
        <w:tc>
          <w:tcPr>
            <w:tcW w:w="2268" w:type="dxa"/>
            <w:vMerge/>
            <w:shd w:val="clear" w:color="auto" w:fill="auto"/>
          </w:tcPr>
          <w:p w:rsidR="00E204B0" w:rsidRPr="00E204B0" w:rsidRDefault="00E204B0" w:rsidP="00E204B0">
            <w:pPr>
              <w:ind w:right="-1"/>
              <w:jc w:val="both"/>
              <w:rPr>
                <w:color w:val="000000"/>
                <w:sz w:val="16"/>
                <w:szCs w:val="16"/>
              </w:rPr>
            </w:pPr>
          </w:p>
        </w:tc>
        <w:tc>
          <w:tcPr>
            <w:tcW w:w="1748" w:type="dxa"/>
            <w:shd w:val="clear" w:color="auto" w:fill="auto"/>
          </w:tcPr>
          <w:p w:rsidR="00E204B0" w:rsidRPr="00E204B0" w:rsidRDefault="00E204B0" w:rsidP="00E204B0">
            <w:pPr>
              <w:ind w:right="-1"/>
              <w:jc w:val="both"/>
              <w:rPr>
                <w:color w:val="000000"/>
                <w:sz w:val="16"/>
                <w:szCs w:val="16"/>
              </w:rPr>
            </w:pPr>
            <w:r w:rsidRPr="00E204B0">
              <w:rPr>
                <w:color w:val="000000"/>
                <w:sz w:val="16"/>
                <w:szCs w:val="16"/>
              </w:rPr>
              <w:t>основное общее образование, среднее общее образование</w:t>
            </w:r>
          </w:p>
        </w:tc>
        <w:tc>
          <w:tcPr>
            <w:tcW w:w="1748" w:type="dxa"/>
            <w:shd w:val="clear" w:color="auto" w:fill="auto"/>
          </w:tcPr>
          <w:p w:rsidR="00E204B0" w:rsidRPr="00E204B0" w:rsidRDefault="00E204B0" w:rsidP="00C34853">
            <w:pPr>
              <w:ind w:right="-1"/>
              <w:jc w:val="both"/>
              <w:rPr>
                <w:color w:val="000000"/>
                <w:sz w:val="16"/>
                <w:szCs w:val="16"/>
              </w:rPr>
            </w:pPr>
            <w:r w:rsidRPr="00E204B0">
              <w:rPr>
                <w:color w:val="000000"/>
                <w:sz w:val="16"/>
                <w:szCs w:val="16"/>
              </w:rPr>
              <w:t>среднее проф</w:t>
            </w:r>
            <w:proofErr w:type="gramStart"/>
            <w:r>
              <w:rPr>
                <w:color w:val="000000"/>
                <w:sz w:val="16"/>
                <w:szCs w:val="16"/>
              </w:rPr>
              <w:t>.</w:t>
            </w:r>
            <w:r w:rsidRPr="00E204B0">
              <w:rPr>
                <w:color w:val="000000"/>
                <w:sz w:val="16"/>
                <w:szCs w:val="16"/>
              </w:rPr>
              <w:t>о</w:t>
            </w:r>
            <w:proofErr w:type="gramEnd"/>
            <w:r w:rsidRPr="00E204B0">
              <w:rPr>
                <w:color w:val="000000"/>
                <w:sz w:val="16"/>
                <w:szCs w:val="16"/>
              </w:rPr>
              <w:t>бразование по программам подготовки квалифицированных рабочих, служащих, среднее проф</w:t>
            </w:r>
            <w:r w:rsidR="00C34853">
              <w:rPr>
                <w:color w:val="000000"/>
                <w:sz w:val="16"/>
                <w:szCs w:val="16"/>
              </w:rPr>
              <w:t>.</w:t>
            </w:r>
            <w:r w:rsidRPr="00E204B0">
              <w:rPr>
                <w:color w:val="000000"/>
                <w:sz w:val="16"/>
                <w:szCs w:val="16"/>
              </w:rPr>
              <w:t xml:space="preserve"> образование по программам подготовки специалистов среднего звена, неполное высшее образование</w:t>
            </w:r>
          </w:p>
        </w:tc>
        <w:tc>
          <w:tcPr>
            <w:tcW w:w="1749" w:type="dxa"/>
            <w:shd w:val="clear" w:color="auto" w:fill="auto"/>
          </w:tcPr>
          <w:p w:rsidR="00E204B0" w:rsidRPr="00E204B0" w:rsidRDefault="00E204B0" w:rsidP="00C34853">
            <w:pPr>
              <w:ind w:right="-1"/>
              <w:jc w:val="both"/>
              <w:rPr>
                <w:color w:val="000000"/>
                <w:sz w:val="16"/>
                <w:szCs w:val="16"/>
              </w:rPr>
            </w:pPr>
            <w:r w:rsidRPr="00E204B0">
              <w:rPr>
                <w:color w:val="000000"/>
                <w:sz w:val="16"/>
                <w:szCs w:val="16"/>
              </w:rPr>
              <w:t>высшее проф</w:t>
            </w:r>
            <w:proofErr w:type="gramStart"/>
            <w:r w:rsidR="00C34853">
              <w:rPr>
                <w:color w:val="000000"/>
                <w:sz w:val="16"/>
                <w:szCs w:val="16"/>
              </w:rPr>
              <w:t>.</w:t>
            </w:r>
            <w:r w:rsidRPr="00E204B0">
              <w:rPr>
                <w:color w:val="000000"/>
                <w:sz w:val="16"/>
                <w:szCs w:val="16"/>
              </w:rPr>
              <w:t>о</w:t>
            </w:r>
            <w:proofErr w:type="gramEnd"/>
            <w:r w:rsidRPr="00E204B0">
              <w:rPr>
                <w:color w:val="000000"/>
                <w:sz w:val="16"/>
                <w:szCs w:val="16"/>
              </w:rPr>
              <w:t>бразование, подтверждаемое присвоением лицу, успешно прошедшему аттестацию, квалификации «бакалавр», «магистр» или «дипломированный специалист»</w:t>
            </w:r>
          </w:p>
        </w:tc>
      </w:tr>
    </w:tbl>
    <w:p w:rsidR="00E204B0" w:rsidRPr="00E204B0" w:rsidRDefault="00E204B0" w:rsidP="00E204B0">
      <w:pPr>
        <w:ind w:right="-1"/>
        <w:jc w:val="both"/>
        <w:rPr>
          <w:color w:val="000000"/>
        </w:rPr>
      </w:pPr>
    </w:p>
    <w:tbl>
      <w:tblPr>
        <w:tblW w:w="978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8"/>
        <w:gridCol w:w="2268"/>
        <w:gridCol w:w="1701"/>
        <w:gridCol w:w="1843"/>
        <w:gridCol w:w="1701"/>
      </w:tblGrid>
      <w:tr w:rsidR="00E204B0" w:rsidRPr="00E204B0" w:rsidTr="00E204B0">
        <w:trPr>
          <w:trHeight w:val="295"/>
          <w:tblHeader/>
        </w:trPr>
        <w:tc>
          <w:tcPr>
            <w:tcW w:w="2268" w:type="dxa"/>
            <w:shd w:val="clear" w:color="auto" w:fill="auto"/>
          </w:tcPr>
          <w:p w:rsidR="00E204B0" w:rsidRPr="00E204B0" w:rsidRDefault="00E204B0" w:rsidP="00E204B0">
            <w:pPr>
              <w:ind w:right="-1"/>
              <w:jc w:val="center"/>
              <w:rPr>
                <w:color w:val="000000"/>
                <w:sz w:val="16"/>
                <w:szCs w:val="16"/>
              </w:rPr>
            </w:pPr>
            <w:bookmarkStart w:id="1" w:name="P146"/>
            <w:bookmarkEnd w:id="1"/>
            <w:r w:rsidRPr="00E204B0">
              <w:rPr>
                <w:color w:val="000000"/>
                <w:sz w:val="16"/>
                <w:szCs w:val="16"/>
              </w:rPr>
              <w:t>1</w:t>
            </w:r>
          </w:p>
        </w:tc>
        <w:tc>
          <w:tcPr>
            <w:tcW w:w="2268"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2</w:t>
            </w:r>
          </w:p>
        </w:tc>
        <w:tc>
          <w:tcPr>
            <w:tcW w:w="170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3</w:t>
            </w:r>
          </w:p>
        </w:tc>
        <w:tc>
          <w:tcPr>
            <w:tcW w:w="1843" w:type="dxa"/>
            <w:shd w:val="clear" w:color="auto" w:fill="auto"/>
          </w:tcPr>
          <w:p w:rsidR="00E204B0" w:rsidRPr="00E204B0" w:rsidRDefault="00E204B0" w:rsidP="00E204B0">
            <w:pPr>
              <w:ind w:left="2018" w:right="-1"/>
              <w:jc w:val="center"/>
              <w:rPr>
                <w:color w:val="000000"/>
                <w:sz w:val="16"/>
                <w:szCs w:val="16"/>
              </w:rPr>
            </w:pPr>
            <w:r w:rsidRPr="00E204B0">
              <w:rPr>
                <w:color w:val="000000"/>
                <w:sz w:val="16"/>
                <w:szCs w:val="16"/>
              </w:rPr>
              <w:t>4</w:t>
            </w:r>
          </w:p>
        </w:tc>
        <w:tc>
          <w:tcPr>
            <w:tcW w:w="170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5</w:t>
            </w:r>
          </w:p>
        </w:tc>
      </w:tr>
      <w:tr w:rsidR="00E204B0" w:rsidRPr="00E204B0" w:rsidTr="00E204B0">
        <w:trPr>
          <w:trHeight w:val="295"/>
        </w:trPr>
        <w:tc>
          <w:tcPr>
            <w:tcW w:w="9781" w:type="dxa"/>
            <w:gridSpan w:val="5"/>
            <w:shd w:val="clear" w:color="auto" w:fill="auto"/>
            <w:vAlign w:val="center"/>
          </w:tcPr>
          <w:p w:rsidR="00E204B0" w:rsidRPr="00E204B0" w:rsidRDefault="00E204B0" w:rsidP="003E7673">
            <w:pPr>
              <w:ind w:right="-1"/>
              <w:jc w:val="center"/>
              <w:rPr>
                <w:color w:val="000000"/>
                <w:sz w:val="16"/>
                <w:szCs w:val="16"/>
              </w:rPr>
            </w:pPr>
            <w:r w:rsidRPr="00E204B0">
              <w:rPr>
                <w:color w:val="000000"/>
                <w:sz w:val="16"/>
                <w:szCs w:val="16"/>
              </w:rPr>
              <w:t>Профессиональная квалификационная группа должностей работников учебно-вспомогательного персонала</w:t>
            </w:r>
            <w:r w:rsidR="003E7673">
              <w:rPr>
                <w:color w:val="000000"/>
                <w:sz w:val="16"/>
                <w:szCs w:val="16"/>
              </w:rPr>
              <w:t xml:space="preserve"> </w:t>
            </w:r>
            <w:r w:rsidRPr="00E204B0">
              <w:rPr>
                <w:color w:val="000000"/>
                <w:sz w:val="16"/>
                <w:szCs w:val="16"/>
              </w:rPr>
              <w:t>первого уровня</w:t>
            </w:r>
          </w:p>
        </w:tc>
      </w:tr>
      <w:tr w:rsidR="00E204B0" w:rsidRPr="00E204B0" w:rsidTr="00E204B0">
        <w:trPr>
          <w:trHeight w:val="421"/>
        </w:trPr>
        <w:tc>
          <w:tcPr>
            <w:tcW w:w="2268" w:type="dxa"/>
            <w:vMerge w:val="restart"/>
            <w:shd w:val="clear" w:color="auto" w:fill="auto"/>
          </w:tcPr>
          <w:p w:rsidR="00E204B0" w:rsidRPr="00E204B0" w:rsidRDefault="00E204B0" w:rsidP="00E204B0">
            <w:pPr>
              <w:ind w:right="-1"/>
              <w:jc w:val="both"/>
              <w:rPr>
                <w:color w:val="000000"/>
                <w:sz w:val="16"/>
                <w:szCs w:val="16"/>
              </w:rPr>
            </w:pPr>
            <w:r w:rsidRPr="00E204B0">
              <w:rPr>
                <w:color w:val="000000"/>
                <w:sz w:val="16"/>
                <w:szCs w:val="16"/>
              </w:rPr>
              <w:t>Первый квалификационный уровень</w:t>
            </w:r>
          </w:p>
        </w:tc>
        <w:tc>
          <w:tcPr>
            <w:tcW w:w="2268" w:type="dxa"/>
            <w:shd w:val="clear" w:color="auto" w:fill="auto"/>
          </w:tcPr>
          <w:p w:rsidR="00E204B0" w:rsidRPr="00E204B0" w:rsidRDefault="00E204B0" w:rsidP="00E204B0">
            <w:pPr>
              <w:ind w:right="-1"/>
              <w:jc w:val="both"/>
              <w:rPr>
                <w:color w:val="000000"/>
                <w:sz w:val="16"/>
                <w:szCs w:val="16"/>
              </w:rPr>
            </w:pPr>
            <w:r w:rsidRPr="00E204B0">
              <w:rPr>
                <w:color w:val="000000"/>
                <w:sz w:val="16"/>
                <w:szCs w:val="16"/>
              </w:rPr>
              <w:t>Вожатый</w:t>
            </w:r>
          </w:p>
        </w:tc>
        <w:tc>
          <w:tcPr>
            <w:tcW w:w="170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9 489</w:t>
            </w:r>
          </w:p>
        </w:tc>
        <w:tc>
          <w:tcPr>
            <w:tcW w:w="1843" w:type="dxa"/>
            <w:shd w:val="clear" w:color="auto" w:fill="auto"/>
          </w:tcPr>
          <w:p w:rsidR="00E204B0" w:rsidRPr="00E204B0" w:rsidRDefault="00E204B0" w:rsidP="00E204B0">
            <w:pPr>
              <w:tabs>
                <w:tab w:val="left" w:pos="3703"/>
              </w:tabs>
              <w:ind w:right="-1"/>
              <w:jc w:val="center"/>
              <w:rPr>
                <w:color w:val="000000"/>
                <w:sz w:val="16"/>
                <w:szCs w:val="16"/>
                <w:lang w:val="en-US"/>
              </w:rPr>
            </w:pPr>
            <w:r w:rsidRPr="00E204B0">
              <w:rPr>
                <w:color w:val="000000"/>
                <w:sz w:val="16"/>
                <w:szCs w:val="16"/>
                <w:lang w:val="en-US"/>
              </w:rPr>
              <w:t>-</w:t>
            </w:r>
          </w:p>
        </w:tc>
        <w:tc>
          <w:tcPr>
            <w:tcW w:w="170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w:t>
            </w:r>
          </w:p>
        </w:tc>
      </w:tr>
      <w:tr w:rsidR="00E204B0" w:rsidRPr="00E204B0" w:rsidTr="00E204B0">
        <w:trPr>
          <w:trHeight w:val="276"/>
        </w:trPr>
        <w:tc>
          <w:tcPr>
            <w:tcW w:w="2268" w:type="dxa"/>
            <w:vMerge/>
            <w:shd w:val="clear" w:color="auto" w:fill="auto"/>
          </w:tcPr>
          <w:p w:rsidR="00E204B0" w:rsidRPr="00E204B0" w:rsidRDefault="00E204B0" w:rsidP="00E204B0">
            <w:pPr>
              <w:ind w:right="-1"/>
              <w:jc w:val="both"/>
              <w:rPr>
                <w:color w:val="000000"/>
                <w:sz w:val="16"/>
                <w:szCs w:val="16"/>
              </w:rPr>
            </w:pPr>
          </w:p>
        </w:tc>
        <w:tc>
          <w:tcPr>
            <w:tcW w:w="2268" w:type="dxa"/>
            <w:shd w:val="clear" w:color="auto" w:fill="auto"/>
          </w:tcPr>
          <w:p w:rsidR="00E204B0" w:rsidRPr="00E204B0" w:rsidRDefault="00E204B0" w:rsidP="00E204B0">
            <w:pPr>
              <w:ind w:right="-1"/>
              <w:jc w:val="both"/>
              <w:rPr>
                <w:color w:val="000000"/>
                <w:sz w:val="16"/>
                <w:szCs w:val="16"/>
              </w:rPr>
            </w:pPr>
            <w:r w:rsidRPr="00E204B0">
              <w:rPr>
                <w:color w:val="000000"/>
                <w:sz w:val="16"/>
                <w:szCs w:val="16"/>
              </w:rPr>
              <w:t>Помощник воспитателя</w:t>
            </w:r>
          </w:p>
        </w:tc>
        <w:tc>
          <w:tcPr>
            <w:tcW w:w="170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9 489</w:t>
            </w:r>
          </w:p>
        </w:tc>
        <w:tc>
          <w:tcPr>
            <w:tcW w:w="1843" w:type="dxa"/>
            <w:shd w:val="clear" w:color="auto" w:fill="auto"/>
          </w:tcPr>
          <w:p w:rsidR="00E204B0" w:rsidRPr="00E204B0" w:rsidRDefault="00E204B0" w:rsidP="00E204B0">
            <w:pPr>
              <w:ind w:right="-1"/>
              <w:jc w:val="center"/>
              <w:rPr>
                <w:color w:val="000000"/>
                <w:sz w:val="16"/>
                <w:szCs w:val="16"/>
                <w:lang w:val="en-US"/>
              </w:rPr>
            </w:pPr>
            <w:r w:rsidRPr="00E204B0">
              <w:rPr>
                <w:color w:val="000000"/>
                <w:sz w:val="16"/>
                <w:szCs w:val="16"/>
                <w:lang w:val="en-US"/>
              </w:rPr>
              <w:t>-</w:t>
            </w:r>
          </w:p>
        </w:tc>
        <w:tc>
          <w:tcPr>
            <w:tcW w:w="1701" w:type="dxa"/>
            <w:shd w:val="clear" w:color="auto" w:fill="auto"/>
          </w:tcPr>
          <w:p w:rsidR="00E204B0" w:rsidRPr="00E204B0" w:rsidRDefault="00E204B0" w:rsidP="00E204B0">
            <w:pPr>
              <w:ind w:right="-1"/>
              <w:jc w:val="center"/>
              <w:rPr>
                <w:color w:val="000000"/>
                <w:sz w:val="16"/>
                <w:szCs w:val="16"/>
                <w:lang w:val="en-US"/>
              </w:rPr>
            </w:pPr>
            <w:r w:rsidRPr="00E204B0">
              <w:rPr>
                <w:color w:val="000000"/>
                <w:sz w:val="16"/>
                <w:szCs w:val="16"/>
                <w:lang w:val="en-US"/>
              </w:rPr>
              <w:t>-</w:t>
            </w:r>
          </w:p>
        </w:tc>
      </w:tr>
      <w:tr w:rsidR="00E204B0" w:rsidRPr="00E204B0" w:rsidTr="003E7673">
        <w:trPr>
          <w:trHeight w:val="331"/>
        </w:trPr>
        <w:tc>
          <w:tcPr>
            <w:tcW w:w="9781" w:type="dxa"/>
            <w:gridSpan w:val="5"/>
            <w:shd w:val="clear" w:color="auto" w:fill="auto"/>
          </w:tcPr>
          <w:p w:rsidR="00E204B0" w:rsidRPr="00E204B0" w:rsidRDefault="00E204B0" w:rsidP="003E7673">
            <w:pPr>
              <w:ind w:right="-1"/>
              <w:jc w:val="center"/>
              <w:rPr>
                <w:color w:val="000000"/>
                <w:sz w:val="16"/>
                <w:szCs w:val="16"/>
              </w:rPr>
            </w:pPr>
            <w:r w:rsidRPr="00E204B0">
              <w:rPr>
                <w:color w:val="000000"/>
                <w:sz w:val="16"/>
                <w:szCs w:val="16"/>
              </w:rPr>
              <w:t>Профессиональная квалификационная группа должностей работников учебно-вспомогательного персонала</w:t>
            </w:r>
            <w:r w:rsidR="003E7673">
              <w:rPr>
                <w:color w:val="000000"/>
                <w:sz w:val="16"/>
                <w:szCs w:val="16"/>
              </w:rPr>
              <w:t xml:space="preserve"> </w:t>
            </w:r>
            <w:r w:rsidRPr="00E204B0">
              <w:rPr>
                <w:color w:val="000000"/>
                <w:sz w:val="16"/>
                <w:szCs w:val="16"/>
              </w:rPr>
              <w:t>второго уровня</w:t>
            </w:r>
          </w:p>
        </w:tc>
      </w:tr>
      <w:tr w:rsidR="00E204B0" w:rsidRPr="00E204B0" w:rsidTr="00E204B0">
        <w:trPr>
          <w:trHeight w:val="79"/>
        </w:trPr>
        <w:tc>
          <w:tcPr>
            <w:tcW w:w="2268" w:type="dxa"/>
            <w:shd w:val="clear" w:color="auto" w:fill="auto"/>
          </w:tcPr>
          <w:p w:rsidR="00E204B0" w:rsidRPr="00E204B0" w:rsidRDefault="00E204B0" w:rsidP="00E204B0">
            <w:pPr>
              <w:ind w:right="-1"/>
              <w:jc w:val="both"/>
              <w:rPr>
                <w:color w:val="000000"/>
                <w:sz w:val="16"/>
                <w:szCs w:val="16"/>
              </w:rPr>
            </w:pPr>
            <w:r w:rsidRPr="00E204B0">
              <w:rPr>
                <w:color w:val="000000"/>
                <w:sz w:val="16"/>
                <w:szCs w:val="16"/>
              </w:rPr>
              <w:t>Первый квалификационный уровень</w:t>
            </w:r>
          </w:p>
        </w:tc>
        <w:tc>
          <w:tcPr>
            <w:tcW w:w="2268" w:type="dxa"/>
            <w:shd w:val="clear" w:color="auto" w:fill="auto"/>
          </w:tcPr>
          <w:p w:rsidR="00E204B0" w:rsidRPr="00E204B0" w:rsidRDefault="00E204B0" w:rsidP="00E204B0">
            <w:pPr>
              <w:ind w:right="-1"/>
              <w:jc w:val="both"/>
              <w:rPr>
                <w:color w:val="000000"/>
                <w:sz w:val="16"/>
                <w:szCs w:val="16"/>
              </w:rPr>
            </w:pPr>
            <w:r w:rsidRPr="00E204B0">
              <w:rPr>
                <w:color w:val="000000"/>
                <w:sz w:val="16"/>
                <w:szCs w:val="16"/>
              </w:rPr>
              <w:t>Младший воспитатель</w:t>
            </w:r>
          </w:p>
        </w:tc>
        <w:tc>
          <w:tcPr>
            <w:tcW w:w="170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9 550</w:t>
            </w:r>
          </w:p>
        </w:tc>
        <w:tc>
          <w:tcPr>
            <w:tcW w:w="1843"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10 015</w:t>
            </w:r>
          </w:p>
        </w:tc>
        <w:tc>
          <w:tcPr>
            <w:tcW w:w="170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w:t>
            </w:r>
          </w:p>
        </w:tc>
      </w:tr>
      <w:tr w:rsidR="00E204B0" w:rsidRPr="00E204B0" w:rsidTr="003E7673">
        <w:trPr>
          <w:trHeight w:val="269"/>
        </w:trPr>
        <w:tc>
          <w:tcPr>
            <w:tcW w:w="9781" w:type="dxa"/>
            <w:gridSpan w:val="5"/>
            <w:shd w:val="clear" w:color="auto" w:fill="auto"/>
          </w:tcPr>
          <w:p w:rsidR="00E204B0" w:rsidRPr="00E204B0" w:rsidRDefault="00E204B0" w:rsidP="00E204B0">
            <w:pPr>
              <w:ind w:right="-1"/>
              <w:jc w:val="center"/>
              <w:rPr>
                <w:color w:val="000000"/>
                <w:sz w:val="16"/>
                <w:szCs w:val="16"/>
              </w:rPr>
            </w:pPr>
            <w:r w:rsidRPr="00E204B0">
              <w:rPr>
                <w:color w:val="000000"/>
                <w:sz w:val="16"/>
                <w:szCs w:val="16"/>
              </w:rPr>
              <w:t>Профессионально-квалификационная группа должностей педагогических работников</w:t>
            </w:r>
          </w:p>
        </w:tc>
      </w:tr>
      <w:tr w:rsidR="00E204B0" w:rsidRPr="00E204B0" w:rsidTr="00E204B0">
        <w:trPr>
          <w:trHeight w:val="234"/>
        </w:trPr>
        <w:tc>
          <w:tcPr>
            <w:tcW w:w="2268" w:type="dxa"/>
            <w:vMerge w:val="restart"/>
            <w:shd w:val="clear" w:color="auto" w:fill="auto"/>
          </w:tcPr>
          <w:p w:rsidR="00E204B0" w:rsidRPr="00E204B0" w:rsidRDefault="00E204B0" w:rsidP="00E204B0">
            <w:pPr>
              <w:ind w:right="-1"/>
              <w:jc w:val="both"/>
              <w:rPr>
                <w:color w:val="000000"/>
                <w:sz w:val="16"/>
                <w:szCs w:val="16"/>
              </w:rPr>
            </w:pPr>
            <w:r w:rsidRPr="00E204B0">
              <w:rPr>
                <w:color w:val="000000"/>
                <w:sz w:val="16"/>
                <w:szCs w:val="16"/>
              </w:rPr>
              <w:t>Первый квалификационный уровень</w:t>
            </w:r>
          </w:p>
        </w:tc>
        <w:tc>
          <w:tcPr>
            <w:tcW w:w="2268" w:type="dxa"/>
            <w:shd w:val="clear" w:color="auto" w:fill="auto"/>
          </w:tcPr>
          <w:p w:rsidR="00E204B0" w:rsidRPr="00E204B0" w:rsidRDefault="00E204B0" w:rsidP="00E204B0">
            <w:pPr>
              <w:ind w:right="-1"/>
              <w:jc w:val="both"/>
              <w:rPr>
                <w:color w:val="000000"/>
                <w:sz w:val="16"/>
                <w:szCs w:val="16"/>
              </w:rPr>
            </w:pPr>
            <w:r w:rsidRPr="00E204B0">
              <w:rPr>
                <w:color w:val="000000"/>
                <w:sz w:val="16"/>
                <w:szCs w:val="16"/>
              </w:rPr>
              <w:t>Инструктор по физической культуре</w:t>
            </w:r>
          </w:p>
        </w:tc>
        <w:tc>
          <w:tcPr>
            <w:tcW w:w="1701" w:type="dxa"/>
            <w:vMerge w:val="restart"/>
            <w:shd w:val="clear" w:color="auto" w:fill="auto"/>
          </w:tcPr>
          <w:p w:rsidR="00E204B0" w:rsidRPr="00E204B0" w:rsidRDefault="00E204B0" w:rsidP="00E204B0">
            <w:pPr>
              <w:ind w:right="-1"/>
              <w:jc w:val="center"/>
              <w:rPr>
                <w:color w:val="000000"/>
                <w:sz w:val="16"/>
                <w:szCs w:val="16"/>
              </w:rPr>
            </w:pPr>
            <w:r w:rsidRPr="00E204B0">
              <w:rPr>
                <w:color w:val="000000"/>
                <w:sz w:val="16"/>
                <w:szCs w:val="16"/>
              </w:rPr>
              <w:t>-</w:t>
            </w:r>
          </w:p>
        </w:tc>
        <w:tc>
          <w:tcPr>
            <w:tcW w:w="1843" w:type="dxa"/>
            <w:vMerge w:val="restart"/>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11 680</w:t>
            </w:r>
          </w:p>
        </w:tc>
        <w:tc>
          <w:tcPr>
            <w:tcW w:w="1701" w:type="dxa"/>
            <w:vMerge w:val="restart"/>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14 200</w:t>
            </w:r>
          </w:p>
        </w:tc>
      </w:tr>
      <w:tr w:rsidR="00E204B0" w:rsidRPr="00E204B0" w:rsidTr="00E204B0">
        <w:trPr>
          <w:trHeight w:val="274"/>
        </w:trPr>
        <w:tc>
          <w:tcPr>
            <w:tcW w:w="2268" w:type="dxa"/>
            <w:vMerge/>
            <w:shd w:val="clear" w:color="auto" w:fill="auto"/>
          </w:tcPr>
          <w:p w:rsidR="00E204B0" w:rsidRPr="00E204B0" w:rsidRDefault="00E204B0" w:rsidP="00E204B0">
            <w:pPr>
              <w:ind w:right="-1"/>
              <w:jc w:val="both"/>
              <w:rPr>
                <w:color w:val="000000"/>
                <w:sz w:val="16"/>
                <w:szCs w:val="16"/>
              </w:rPr>
            </w:pPr>
          </w:p>
        </w:tc>
        <w:tc>
          <w:tcPr>
            <w:tcW w:w="2268" w:type="dxa"/>
            <w:shd w:val="clear" w:color="auto" w:fill="auto"/>
          </w:tcPr>
          <w:p w:rsidR="00E204B0" w:rsidRPr="00E204B0" w:rsidRDefault="00E204B0" w:rsidP="00E204B0">
            <w:pPr>
              <w:ind w:right="-1"/>
              <w:jc w:val="both"/>
              <w:rPr>
                <w:color w:val="000000"/>
                <w:sz w:val="16"/>
                <w:szCs w:val="16"/>
              </w:rPr>
            </w:pPr>
            <w:r w:rsidRPr="00E204B0">
              <w:rPr>
                <w:color w:val="000000"/>
                <w:sz w:val="16"/>
                <w:szCs w:val="16"/>
              </w:rPr>
              <w:t>Музыкальный руководитель</w:t>
            </w:r>
          </w:p>
        </w:tc>
        <w:tc>
          <w:tcPr>
            <w:tcW w:w="1701" w:type="dxa"/>
            <w:vMerge/>
            <w:shd w:val="clear" w:color="auto" w:fill="auto"/>
          </w:tcPr>
          <w:p w:rsidR="00E204B0" w:rsidRPr="00E204B0" w:rsidRDefault="00E204B0" w:rsidP="00E204B0">
            <w:pPr>
              <w:ind w:right="-1"/>
              <w:jc w:val="center"/>
              <w:rPr>
                <w:color w:val="000000"/>
                <w:sz w:val="16"/>
                <w:szCs w:val="16"/>
              </w:rPr>
            </w:pPr>
          </w:p>
        </w:tc>
        <w:tc>
          <w:tcPr>
            <w:tcW w:w="1843" w:type="dxa"/>
            <w:vMerge/>
            <w:shd w:val="clear" w:color="auto" w:fill="auto"/>
          </w:tcPr>
          <w:p w:rsidR="00E204B0" w:rsidRPr="00E204B0" w:rsidRDefault="00E204B0" w:rsidP="00E204B0">
            <w:pPr>
              <w:ind w:right="-1"/>
              <w:jc w:val="center"/>
              <w:rPr>
                <w:color w:val="000000"/>
                <w:sz w:val="16"/>
                <w:szCs w:val="16"/>
              </w:rPr>
            </w:pPr>
          </w:p>
        </w:tc>
        <w:tc>
          <w:tcPr>
            <w:tcW w:w="1701" w:type="dxa"/>
            <w:vMerge/>
            <w:shd w:val="clear" w:color="auto" w:fill="auto"/>
          </w:tcPr>
          <w:p w:rsidR="00E204B0" w:rsidRPr="00E204B0" w:rsidRDefault="00E204B0" w:rsidP="00E204B0">
            <w:pPr>
              <w:ind w:right="-1"/>
              <w:jc w:val="center"/>
              <w:rPr>
                <w:color w:val="000000"/>
                <w:sz w:val="16"/>
                <w:szCs w:val="16"/>
              </w:rPr>
            </w:pPr>
          </w:p>
        </w:tc>
      </w:tr>
      <w:tr w:rsidR="00E204B0" w:rsidRPr="00E204B0" w:rsidTr="00E204B0">
        <w:trPr>
          <w:trHeight w:val="419"/>
        </w:trPr>
        <w:tc>
          <w:tcPr>
            <w:tcW w:w="2268" w:type="dxa"/>
            <w:shd w:val="clear" w:color="auto" w:fill="auto"/>
          </w:tcPr>
          <w:p w:rsidR="00E204B0" w:rsidRPr="00E204B0" w:rsidRDefault="00E204B0" w:rsidP="00E204B0">
            <w:pPr>
              <w:ind w:right="-1"/>
              <w:jc w:val="both"/>
              <w:rPr>
                <w:color w:val="000000"/>
                <w:sz w:val="16"/>
                <w:szCs w:val="16"/>
              </w:rPr>
            </w:pPr>
            <w:r w:rsidRPr="00E204B0">
              <w:rPr>
                <w:color w:val="000000"/>
                <w:sz w:val="16"/>
                <w:szCs w:val="16"/>
              </w:rPr>
              <w:t>Второй квалификационный уровень</w:t>
            </w:r>
          </w:p>
        </w:tc>
        <w:tc>
          <w:tcPr>
            <w:tcW w:w="2268" w:type="dxa"/>
            <w:shd w:val="clear" w:color="auto" w:fill="auto"/>
          </w:tcPr>
          <w:p w:rsidR="00E204B0" w:rsidRPr="00E204B0" w:rsidRDefault="00E204B0" w:rsidP="00E204B0">
            <w:pPr>
              <w:ind w:right="-1"/>
              <w:jc w:val="both"/>
              <w:rPr>
                <w:color w:val="000000"/>
                <w:sz w:val="16"/>
                <w:szCs w:val="16"/>
              </w:rPr>
            </w:pPr>
            <w:r w:rsidRPr="00E204B0">
              <w:rPr>
                <w:color w:val="000000"/>
                <w:sz w:val="16"/>
                <w:szCs w:val="16"/>
              </w:rPr>
              <w:t>Педагог дополнительного образования</w:t>
            </w:r>
          </w:p>
        </w:tc>
        <w:tc>
          <w:tcPr>
            <w:tcW w:w="1701" w:type="dxa"/>
            <w:shd w:val="clear" w:color="auto" w:fill="auto"/>
          </w:tcPr>
          <w:p w:rsidR="00E204B0" w:rsidRPr="00E204B0" w:rsidRDefault="00E204B0" w:rsidP="00E204B0">
            <w:pPr>
              <w:ind w:right="-1"/>
              <w:jc w:val="center"/>
              <w:rPr>
                <w:color w:val="000000"/>
                <w:sz w:val="16"/>
                <w:szCs w:val="16"/>
                <w:lang w:val="en-US"/>
              </w:rPr>
            </w:pPr>
            <w:r w:rsidRPr="00E204B0">
              <w:rPr>
                <w:color w:val="000000"/>
                <w:sz w:val="16"/>
                <w:szCs w:val="16"/>
                <w:lang w:val="en-US"/>
              </w:rPr>
              <w:t>-</w:t>
            </w:r>
          </w:p>
        </w:tc>
        <w:tc>
          <w:tcPr>
            <w:tcW w:w="1843"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11 687</w:t>
            </w:r>
          </w:p>
        </w:tc>
        <w:tc>
          <w:tcPr>
            <w:tcW w:w="170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14 220</w:t>
            </w:r>
          </w:p>
        </w:tc>
      </w:tr>
      <w:tr w:rsidR="00E204B0" w:rsidRPr="00E204B0" w:rsidTr="00E204B0">
        <w:trPr>
          <w:trHeight w:val="377"/>
        </w:trPr>
        <w:tc>
          <w:tcPr>
            <w:tcW w:w="2268" w:type="dxa"/>
            <w:vMerge w:val="restart"/>
            <w:shd w:val="clear" w:color="auto" w:fill="auto"/>
          </w:tcPr>
          <w:p w:rsidR="00E204B0" w:rsidRPr="00E204B0" w:rsidRDefault="00E204B0" w:rsidP="00E204B0">
            <w:pPr>
              <w:ind w:right="-1"/>
              <w:jc w:val="both"/>
              <w:rPr>
                <w:color w:val="000000"/>
                <w:sz w:val="16"/>
                <w:szCs w:val="16"/>
              </w:rPr>
            </w:pPr>
            <w:r w:rsidRPr="00E204B0">
              <w:rPr>
                <w:color w:val="000000"/>
                <w:sz w:val="16"/>
                <w:szCs w:val="16"/>
              </w:rPr>
              <w:t>Третий квалификационный уровень</w:t>
            </w:r>
          </w:p>
        </w:tc>
        <w:tc>
          <w:tcPr>
            <w:tcW w:w="2268" w:type="dxa"/>
            <w:shd w:val="clear" w:color="auto" w:fill="auto"/>
          </w:tcPr>
          <w:p w:rsidR="00E204B0" w:rsidRPr="00E204B0" w:rsidRDefault="00E204B0" w:rsidP="00E204B0">
            <w:pPr>
              <w:ind w:right="-1"/>
              <w:jc w:val="both"/>
              <w:rPr>
                <w:color w:val="000000"/>
                <w:sz w:val="16"/>
                <w:szCs w:val="16"/>
              </w:rPr>
            </w:pPr>
            <w:r w:rsidRPr="00E204B0">
              <w:rPr>
                <w:color w:val="000000"/>
                <w:sz w:val="16"/>
                <w:szCs w:val="16"/>
              </w:rPr>
              <w:t>Воспитатель</w:t>
            </w:r>
          </w:p>
        </w:tc>
        <w:tc>
          <w:tcPr>
            <w:tcW w:w="170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w:t>
            </w:r>
          </w:p>
        </w:tc>
        <w:tc>
          <w:tcPr>
            <w:tcW w:w="1843"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11 693</w:t>
            </w:r>
          </w:p>
        </w:tc>
        <w:tc>
          <w:tcPr>
            <w:tcW w:w="170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14 232</w:t>
            </w:r>
          </w:p>
        </w:tc>
      </w:tr>
      <w:tr w:rsidR="00E204B0" w:rsidRPr="00E204B0" w:rsidTr="00E204B0">
        <w:trPr>
          <w:trHeight w:val="284"/>
        </w:trPr>
        <w:tc>
          <w:tcPr>
            <w:tcW w:w="2268" w:type="dxa"/>
            <w:vMerge/>
            <w:shd w:val="clear" w:color="auto" w:fill="auto"/>
          </w:tcPr>
          <w:p w:rsidR="00E204B0" w:rsidRPr="00E204B0" w:rsidRDefault="00E204B0" w:rsidP="00E204B0">
            <w:pPr>
              <w:ind w:right="-1"/>
              <w:jc w:val="both"/>
              <w:rPr>
                <w:color w:val="000000"/>
                <w:sz w:val="16"/>
                <w:szCs w:val="16"/>
              </w:rPr>
            </w:pPr>
          </w:p>
        </w:tc>
        <w:tc>
          <w:tcPr>
            <w:tcW w:w="2268" w:type="dxa"/>
            <w:shd w:val="clear" w:color="auto" w:fill="auto"/>
          </w:tcPr>
          <w:p w:rsidR="00E204B0" w:rsidRPr="00E204B0" w:rsidRDefault="00E204B0" w:rsidP="00E204B0">
            <w:pPr>
              <w:ind w:right="-1"/>
              <w:jc w:val="both"/>
              <w:rPr>
                <w:color w:val="000000"/>
                <w:sz w:val="16"/>
                <w:szCs w:val="16"/>
              </w:rPr>
            </w:pPr>
            <w:r w:rsidRPr="00E204B0">
              <w:rPr>
                <w:color w:val="000000"/>
                <w:sz w:val="16"/>
                <w:szCs w:val="16"/>
              </w:rPr>
              <w:t>Педагог-психолог</w:t>
            </w:r>
          </w:p>
        </w:tc>
        <w:tc>
          <w:tcPr>
            <w:tcW w:w="1701" w:type="dxa"/>
            <w:shd w:val="clear" w:color="auto" w:fill="auto"/>
          </w:tcPr>
          <w:p w:rsidR="00E204B0" w:rsidRPr="00E204B0" w:rsidRDefault="00E204B0" w:rsidP="00E204B0">
            <w:pPr>
              <w:ind w:right="-1"/>
              <w:jc w:val="center"/>
              <w:rPr>
                <w:color w:val="000000"/>
                <w:sz w:val="16"/>
                <w:szCs w:val="16"/>
                <w:lang w:val="en-US"/>
              </w:rPr>
            </w:pPr>
            <w:r w:rsidRPr="00E204B0">
              <w:rPr>
                <w:color w:val="000000"/>
                <w:sz w:val="16"/>
                <w:szCs w:val="16"/>
                <w:lang w:val="en-US"/>
              </w:rPr>
              <w:t>-</w:t>
            </w:r>
          </w:p>
        </w:tc>
        <w:tc>
          <w:tcPr>
            <w:tcW w:w="1843" w:type="dxa"/>
            <w:shd w:val="clear" w:color="auto" w:fill="auto"/>
          </w:tcPr>
          <w:p w:rsidR="00E204B0" w:rsidRPr="00E204B0" w:rsidRDefault="00E204B0" w:rsidP="00E204B0">
            <w:pPr>
              <w:ind w:right="-1"/>
              <w:jc w:val="center"/>
              <w:rPr>
                <w:color w:val="000000"/>
                <w:sz w:val="16"/>
                <w:szCs w:val="16"/>
                <w:lang w:val="en-US"/>
              </w:rPr>
            </w:pPr>
            <w:r w:rsidRPr="00E204B0">
              <w:rPr>
                <w:color w:val="000000"/>
                <w:sz w:val="16"/>
                <w:szCs w:val="16"/>
                <w:lang w:val="en-US"/>
              </w:rPr>
              <w:t>11693</w:t>
            </w:r>
          </w:p>
        </w:tc>
        <w:tc>
          <w:tcPr>
            <w:tcW w:w="170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14 232</w:t>
            </w:r>
          </w:p>
        </w:tc>
      </w:tr>
      <w:tr w:rsidR="00E204B0" w:rsidRPr="00E204B0" w:rsidTr="00E204B0">
        <w:trPr>
          <w:trHeight w:val="284"/>
        </w:trPr>
        <w:tc>
          <w:tcPr>
            <w:tcW w:w="2268" w:type="dxa"/>
            <w:vMerge/>
            <w:shd w:val="clear" w:color="auto" w:fill="auto"/>
          </w:tcPr>
          <w:p w:rsidR="00E204B0" w:rsidRPr="00E204B0" w:rsidRDefault="00E204B0" w:rsidP="00E204B0">
            <w:pPr>
              <w:ind w:right="-1"/>
              <w:jc w:val="both"/>
              <w:rPr>
                <w:color w:val="000000"/>
                <w:sz w:val="16"/>
                <w:szCs w:val="16"/>
              </w:rPr>
            </w:pPr>
          </w:p>
        </w:tc>
        <w:tc>
          <w:tcPr>
            <w:tcW w:w="2268" w:type="dxa"/>
            <w:shd w:val="clear" w:color="auto" w:fill="auto"/>
          </w:tcPr>
          <w:p w:rsidR="00E204B0" w:rsidRPr="00E204B0" w:rsidRDefault="00E204B0" w:rsidP="00E204B0">
            <w:pPr>
              <w:ind w:right="-1"/>
              <w:jc w:val="both"/>
              <w:rPr>
                <w:color w:val="000000"/>
                <w:sz w:val="16"/>
                <w:szCs w:val="16"/>
              </w:rPr>
            </w:pPr>
            <w:r w:rsidRPr="00E204B0">
              <w:rPr>
                <w:color w:val="000000"/>
                <w:sz w:val="16"/>
                <w:szCs w:val="16"/>
              </w:rPr>
              <w:t>Методист</w:t>
            </w:r>
          </w:p>
        </w:tc>
        <w:tc>
          <w:tcPr>
            <w:tcW w:w="1701" w:type="dxa"/>
            <w:shd w:val="clear" w:color="auto" w:fill="auto"/>
          </w:tcPr>
          <w:p w:rsidR="00E204B0" w:rsidRPr="00E204B0" w:rsidRDefault="00E204B0" w:rsidP="00E204B0">
            <w:pPr>
              <w:ind w:right="-1"/>
              <w:jc w:val="center"/>
              <w:rPr>
                <w:color w:val="000000"/>
                <w:sz w:val="16"/>
                <w:szCs w:val="16"/>
                <w:lang w:val="en-US"/>
              </w:rPr>
            </w:pPr>
            <w:r w:rsidRPr="00E204B0">
              <w:rPr>
                <w:color w:val="000000"/>
                <w:sz w:val="16"/>
                <w:szCs w:val="16"/>
                <w:lang w:val="en-US"/>
              </w:rPr>
              <w:t>-</w:t>
            </w:r>
          </w:p>
        </w:tc>
        <w:tc>
          <w:tcPr>
            <w:tcW w:w="1843" w:type="dxa"/>
            <w:shd w:val="clear" w:color="auto" w:fill="auto"/>
          </w:tcPr>
          <w:p w:rsidR="00E204B0" w:rsidRPr="00E204B0" w:rsidRDefault="00E204B0" w:rsidP="00E204B0">
            <w:pPr>
              <w:ind w:right="-1"/>
              <w:jc w:val="center"/>
              <w:rPr>
                <w:color w:val="000000"/>
                <w:sz w:val="16"/>
                <w:szCs w:val="16"/>
                <w:lang w:val="en-US"/>
              </w:rPr>
            </w:pPr>
            <w:r w:rsidRPr="00E204B0">
              <w:rPr>
                <w:color w:val="000000"/>
                <w:sz w:val="16"/>
                <w:szCs w:val="16"/>
                <w:lang w:val="en-US"/>
              </w:rPr>
              <w:t>-</w:t>
            </w:r>
          </w:p>
        </w:tc>
        <w:tc>
          <w:tcPr>
            <w:tcW w:w="170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14 232</w:t>
            </w:r>
          </w:p>
        </w:tc>
      </w:tr>
      <w:tr w:rsidR="00E204B0" w:rsidRPr="00E204B0" w:rsidTr="00E204B0">
        <w:trPr>
          <w:trHeight w:val="346"/>
        </w:trPr>
        <w:tc>
          <w:tcPr>
            <w:tcW w:w="2268" w:type="dxa"/>
            <w:vMerge w:val="restart"/>
            <w:shd w:val="clear" w:color="auto" w:fill="auto"/>
          </w:tcPr>
          <w:p w:rsidR="00E204B0" w:rsidRPr="00E204B0" w:rsidRDefault="00E204B0" w:rsidP="00E204B0">
            <w:pPr>
              <w:ind w:right="-1"/>
              <w:jc w:val="both"/>
              <w:rPr>
                <w:color w:val="000000"/>
                <w:sz w:val="16"/>
                <w:szCs w:val="16"/>
              </w:rPr>
            </w:pPr>
            <w:r w:rsidRPr="00E204B0">
              <w:rPr>
                <w:color w:val="000000"/>
                <w:sz w:val="16"/>
                <w:szCs w:val="16"/>
              </w:rPr>
              <w:t>Четвертый квалификационный уровень</w:t>
            </w:r>
          </w:p>
        </w:tc>
        <w:tc>
          <w:tcPr>
            <w:tcW w:w="2268" w:type="dxa"/>
            <w:shd w:val="clear" w:color="auto" w:fill="auto"/>
          </w:tcPr>
          <w:p w:rsidR="00E204B0" w:rsidRPr="00E204B0" w:rsidRDefault="00E204B0" w:rsidP="00E204B0">
            <w:pPr>
              <w:ind w:right="-1"/>
              <w:jc w:val="both"/>
              <w:rPr>
                <w:color w:val="000000"/>
                <w:sz w:val="16"/>
                <w:szCs w:val="16"/>
              </w:rPr>
            </w:pPr>
            <w:r w:rsidRPr="00E204B0">
              <w:rPr>
                <w:color w:val="000000"/>
                <w:sz w:val="16"/>
                <w:szCs w:val="16"/>
              </w:rPr>
              <w:t>Старший воспитатель</w:t>
            </w:r>
          </w:p>
        </w:tc>
        <w:tc>
          <w:tcPr>
            <w:tcW w:w="1701" w:type="dxa"/>
            <w:vMerge w:val="restart"/>
            <w:shd w:val="clear" w:color="auto" w:fill="auto"/>
          </w:tcPr>
          <w:p w:rsidR="00E204B0" w:rsidRPr="00E204B0" w:rsidRDefault="00E204B0" w:rsidP="00E204B0">
            <w:pPr>
              <w:ind w:right="-1"/>
              <w:jc w:val="center"/>
              <w:rPr>
                <w:color w:val="000000"/>
                <w:sz w:val="16"/>
                <w:szCs w:val="16"/>
              </w:rPr>
            </w:pPr>
            <w:r w:rsidRPr="00E204B0">
              <w:rPr>
                <w:color w:val="000000"/>
                <w:sz w:val="16"/>
                <w:szCs w:val="16"/>
              </w:rPr>
              <w:t>-</w:t>
            </w:r>
          </w:p>
        </w:tc>
        <w:tc>
          <w:tcPr>
            <w:tcW w:w="1843" w:type="dxa"/>
            <w:vMerge w:val="restart"/>
            <w:shd w:val="clear" w:color="auto" w:fill="auto"/>
          </w:tcPr>
          <w:p w:rsidR="00E204B0" w:rsidRPr="00E204B0" w:rsidRDefault="00E204B0" w:rsidP="00E204B0">
            <w:pPr>
              <w:ind w:right="-1"/>
              <w:jc w:val="center"/>
              <w:rPr>
                <w:color w:val="000000"/>
                <w:sz w:val="16"/>
                <w:szCs w:val="16"/>
              </w:rPr>
            </w:pPr>
            <w:r w:rsidRPr="00E204B0">
              <w:rPr>
                <w:color w:val="000000"/>
                <w:sz w:val="16"/>
                <w:szCs w:val="16"/>
              </w:rPr>
              <w:t>-</w:t>
            </w:r>
          </w:p>
        </w:tc>
        <w:tc>
          <w:tcPr>
            <w:tcW w:w="1701" w:type="dxa"/>
            <w:vMerge w:val="restart"/>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14 236</w:t>
            </w:r>
          </w:p>
        </w:tc>
      </w:tr>
      <w:tr w:rsidR="00E204B0" w:rsidRPr="00E204B0" w:rsidTr="00E204B0">
        <w:trPr>
          <w:trHeight w:val="284"/>
        </w:trPr>
        <w:tc>
          <w:tcPr>
            <w:tcW w:w="2268" w:type="dxa"/>
            <w:vMerge/>
            <w:shd w:val="clear" w:color="auto" w:fill="auto"/>
          </w:tcPr>
          <w:p w:rsidR="00E204B0" w:rsidRPr="00E204B0" w:rsidRDefault="00E204B0" w:rsidP="00E204B0">
            <w:pPr>
              <w:ind w:right="-1"/>
              <w:jc w:val="both"/>
              <w:rPr>
                <w:color w:val="000000"/>
                <w:sz w:val="16"/>
                <w:szCs w:val="16"/>
              </w:rPr>
            </w:pPr>
          </w:p>
        </w:tc>
        <w:tc>
          <w:tcPr>
            <w:tcW w:w="2268" w:type="dxa"/>
            <w:shd w:val="clear" w:color="auto" w:fill="auto"/>
          </w:tcPr>
          <w:p w:rsidR="00E204B0" w:rsidRPr="00E204B0" w:rsidRDefault="00E204B0" w:rsidP="00E204B0">
            <w:pPr>
              <w:ind w:right="-1"/>
              <w:jc w:val="both"/>
              <w:rPr>
                <w:color w:val="000000"/>
                <w:sz w:val="16"/>
                <w:szCs w:val="16"/>
              </w:rPr>
            </w:pPr>
            <w:proofErr w:type="spellStart"/>
            <w:r w:rsidRPr="00E204B0">
              <w:rPr>
                <w:color w:val="000000"/>
                <w:sz w:val="16"/>
                <w:szCs w:val="16"/>
              </w:rPr>
              <w:t>Тьютор</w:t>
            </w:r>
            <w:proofErr w:type="spellEnd"/>
            <w:r w:rsidRPr="00E204B0">
              <w:rPr>
                <w:color w:val="000000"/>
                <w:sz w:val="16"/>
                <w:szCs w:val="16"/>
              </w:rPr>
              <w:t xml:space="preserve"> (за исключением </w:t>
            </w:r>
            <w:proofErr w:type="spellStart"/>
            <w:r w:rsidRPr="00E204B0">
              <w:rPr>
                <w:color w:val="000000"/>
                <w:sz w:val="16"/>
                <w:szCs w:val="16"/>
              </w:rPr>
              <w:t>тьюторов</w:t>
            </w:r>
            <w:proofErr w:type="spellEnd"/>
            <w:r w:rsidRPr="00E204B0">
              <w:rPr>
                <w:color w:val="000000"/>
                <w:sz w:val="16"/>
                <w:szCs w:val="16"/>
              </w:rPr>
              <w:t xml:space="preserve">, </w:t>
            </w:r>
            <w:proofErr w:type="gramStart"/>
            <w:r w:rsidRPr="00E204B0">
              <w:rPr>
                <w:color w:val="000000"/>
                <w:sz w:val="16"/>
                <w:szCs w:val="16"/>
              </w:rPr>
              <w:t>занятых</w:t>
            </w:r>
            <w:proofErr w:type="gramEnd"/>
            <w:r w:rsidRPr="00E204B0">
              <w:rPr>
                <w:color w:val="000000"/>
                <w:sz w:val="16"/>
                <w:szCs w:val="16"/>
              </w:rPr>
              <w:t xml:space="preserve"> в сфере высшего и дополнительного профессионального образования)</w:t>
            </w:r>
          </w:p>
        </w:tc>
        <w:tc>
          <w:tcPr>
            <w:tcW w:w="1701" w:type="dxa"/>
            <w:vMerge/>
            <w:shd w:val="clear" w:color="auto" w:fill="auto"/>
          </w:tcPr>
          <w:p w:rsidR="00E204B0" w:rsidRPr="00E204B0" w:rsidRDefault="00E204B0" w:rsidP="00E204B0">
            <w:pPr>
              <w:ind w:right="-1"/>
              <w:jc w:val="both"/>
              <w:rPr>
                <w:color w:val="000000"/>
                <w:sz w:val="16"/>
                <w:szCs w:val="16"/>
              </w:rPr>
            </w:pPr>
          </w:p>
        </w:tc>
        <w:tc>
          <w:tcPr>
            <w:tcW w:w="1843" w:type="dxa"/>
            <w:vMerge/>
            <w:shd w:val="clear" w:color="auto" w:fill="auto"/>
          </w:tcPr>
          <w:p w:rsidR="00E204B0" w:rsidRPr="00E204B0" w:rsidRDefault="00E204B0" w:rsidP="00E204B0">
            <w:pPr>
              <w:ind w:right="-1"/>
              <w:jc w:val="both"/>
              <w:rPr>
                <w:color w:val="000000"/>
                <w:sz w:val="16"/>
                <w:szCs w:val="16"/>
              </w:rPr>
            </w:pPr>
          </w:p>
        </w:tc>
        <w:tc>
          <w:tcPr>
            <w:tcW w:w="1701" w:type="dxa"/>
            <w:vMerge/>
            <w:shd w:val="clear" w:color="auto" w:fill="auto"/>
          </w:tcPr>
          <w:p w:rsidR="00E204B0" w:rsidRPr="00E204B0" w:rsidRDefault="00E204B0" w:rsidP="00E204B0">
            <w:pPr>
              <w:ind w:right="-1"/>
              <w:jc w:val="both"/>
              <w:rPr>
                <w:color w:val="000000"/>
                <w:sz w:val="16"/>
                <w:szCs w:val="16"/>
              </w:rPr>
            </w:pPr>
          </w:p>
        </w:tc>
      </w:tr>
      <w:tr w:rsidR="00E204B0" w:rsidRPr="00E204B0" w:rsidTr="00E204B0">
        <w:trPr>
          <w:trHeight w:val="316"/>
        </w:trPr>
        <w:tc>
          <w:tcPr>
            <w:tcW w:w="2268" w:type="dxa"/>
            <w:vMerge/>
            <w:shd w:val="clear" w:color="auto" w:fill="auto"/>
          </w:tcPr>
          <w:p w:rsidR="00E204B0" w:rsidRPr="00E204B0" w:rsidRDefault="00E204B0" w:rsidP="00E204B0">
            <w:pPr>
              <w:ind w:right="-1"/>
              <w:jc w:val="both"/>
              <w:rPr>
                <w:color w:val="000000"/>
                <w:sz w:val="16"/>
                <w:szCs w:val="16"/>
              </w:rPr>
            </w:pPr>
          </w:p>
        </w:tc>
        <w:tc>
          <w:tcPr>
            <w:tcW w:w="2268" w:type="dxa"/>
            <w:shd w:val="clear" w:color="auto" w:fill="auto"/>
          </w:tcPr>
          <w:p w:rsidR="00E204B0" w:rsidRPr="00E204B0" w:rsidRDefault="00E204B0" w:rsidP="00E204B0">
            <w:pPr>
              <w:ind w:right="-1"/>
              <w:jc w:val="both"/>
              <w:rPr>
                <w:color w:val="000000"/>
                <w:sz w:val="16"/>
                <w:szCs w:val="16"/>
              </w:rPr>
            </w:pPr>
            <w:r w:rsidRPr="00E204B0">
              <w:rPr>
                <w:color w:val="000000"/>
                <w:sz w:val="16"/>
                <w:szCs w:val="16"/>
              </w:rPr>
              <w:t>Учитель-дефектолог</w:t>
            </w:r>
          </w:p>
        </w:tc>
        <w:tc>
          <w:tcPr>
            <w:tcW w:w="1701" w:type="dxa"/>
            <w:vMerge/>
            <w:shd w:val="clear" w:color="auto" w:fill="auto"/>
          </w:tcPr>
          <w:p w:rsidR="00E204B0" w:rsidRPr="00E204B0" w:rsidRDefault="00E204B0" w:rsidP="00E204B0">
            <w:pPr>
              <w:ind w:right="-1"/>
              <w:jc w:val="both"/>
              <w:rPr>
                <w:color w:val="000000"/>
                <w:sz w:val="16"/>
                <w:szCs w:val="16"/>
              </w:rPr>
            </w:pPr>
          </w:p>
        </w:tc>
        <w:tc>
          <w:tcPr>
            <w:tcW w:w="1843" w:type="dxa"/>
            <w:vMerge/>
            <w:shd w:val="clear" w:color="auto" w:fill="auto"/>
          </w:tcPr>
          <w:p w:rsidR="00E204B0" w:rsidRPr="00E204B0" w:rsidRDefault="00E204B0" w:rsidP="00E204B0">
            <w:pPr>
              <w:ind w:right="-1"/>
              <w:jc w:val="both"/>
              <w:rPr>
                <w:color w:val="000000"/>
                <w:sz w:val="16"/>
                <w:szCs w:val="16"/>
              </w:rPr>
            </w:pPr>
          </w:p>
        </w:tc>
        <w:tc>
          <w:tcPr>
            <w:tcW w:w="1701" w:type="dxa"/>
            <w:vMerge/>
            <w:shd w:val="clear" w:color="auto" w:fill="auto"/>
          </w:tcPr>
          <w:p w:rsidR="00E204B0" w:rsidRPr="00E204B0" w:rsidRDefault="00E204B0" w:rsidP="00E204B0">
            <w:pPr>
              <w:ind w:right="-1"/>
              <w:jc w:val="both"/>
              <w:rPr>
                <w:color w:val="000000"/>
                <w:sz w:val="16"/>
                <w:szCs w:val="16"/>
              </w:rPr>
            </w:pPr>
          </w:p>
        </w:tc>
      </w:tr>
      <w:tr w:rsidR="00E204B0" w:rsidRPr="00E204B0" w:rsidTr="00E204B0">
        <w:trPr>
          <w:trHeight w:val="284"/>
        </w:trPr>
        <w:tc>
          <w:tcPr>
            <w:tcW w:w="2268" w:type="dxa"/>
            <w:vMerge/>
            <w:shd w:val="clear" w:color="auto" w:fill="auto"/>
          </w:tcPr>
          <w:p w:rsidR="00E204B0" w:rsidRPr="00E204B0" w:rsidRDefault="00E204B0" w:rsidP="00E204B0">
            <w:pPr>
              <w:ind w:right="-1"/>
              <w:jc w:val="both"/>
              <w:rPr>
                <w:color w:val="000000"/>
                <w:sz w:val="16"/>
                <w:szCs w:val="16"/>
              </w:rPr>
            </w:pPr>
          </w:p>
        </w:tc>
        <w:tc>
          <w:tcPr>
            <w:tcW w:w="2268" w:type="dxa"/>
            <w:shd w:val="clear" w:color="auto" w:fill="auto"/>
          </w:tcPr>
          <w:p w:rsidR="00E204B0" w:rsidRPr="00E204B0" w:rsidRDefault="00E204B0" w:rsidP="00E204B0">
            <w:pPr>
              <w:ind w:right="-1"/>
              <w:jc w:val="both"/>
              <w:rPr>
                <w:color w:val="000000"/>
                <w:sz w:val="16"/>
                <w:szCs w:val="16"/>
              </w:rPr>
            </w:pPr>
            <w:r w:rsidRPr="00E204B0">
              <w:rPr>
                <w:color w:val="000000"/>
                <w:sz w:val="16"/>
                <w:szCs w:val="16"/>
              </w:rPr>
              <w:t>Учитель-логопед (логопед)</w:t>
            </w:r>
          </w:p>
        </w:tc>
        <w:tc>
          <w:tcPr>
            <w:tcW w:w="1701" w:type="dxa"/>
            <w:vMerge/>
            <w:shd w:val="clear" w:color="auto" w:fill="auto"/>
          </w:tcPr>
          <w:p w:rsidR="00E204B0" w:rsidRPr="00E204B0" w:rsidRDefault="00E204B0" w:rsidP="00E204B0">
            <w:pPr>
              <w:ind w:right="-1"/>
              <w:jc w:val="both"/>
              <w:rPr>
                <w:color w:val="000000"/>
                <w:sz w:val="16"/>
                <w:szCs w:val="16"/>
              </w:rPr>
            </w:pPr>
          </w:p>
        </w:tc>
        <w:tc>
          <w:tcPr>
            <w:tcW w:w="1843" w:type="dxa"/>
            <w:vMerge/>
            <w:shd w:val="clear" w:color="auto" w:fill="auto"/>
          </w:tcPr>
          <w:p w:rsidR="00E204B0" w:rsidRPr="00E204B0" w:rsidRDefault="00E204B0" w:rsidP="00E204B0">
            <w:pPr>
              <w:ind w:right="-1"/>
              <w:jc w:val="both"/>
              <w:rPr>
                <w:color w:val="000000"/>
                <w:sz w:val="16"/>
                <w:szCs w:val="16"/>
              </w:rPr>
            </w:pPr>
          </w:p>
        </w:tc>
        <w:tc>
          <w:tcPr>
            <w:tcW w:w="1701" w:type="dxa"/>
            <w:vMerge/>
            <w:shd w:val="clear" w:color="auto" w:fill="auto"/>
          </w:tcPr>
          <w:p w:rsidR="00E204B0" w:rsidRPr="00E204B0" w:rsidRDefault="00E204B0" w:rsidP="00E204B0">
            <w:pPr>
              <w:ind w:right="-1"/>
              <w:jc w:val="both"/>
              <w:rPr>
                <w:color w:val="000000"/>
                <w:sz w:val="16"/>
                <w:szCs w:val="16"/>
              </w:rPr>
            </w:pPr>
          </w:p>
        </w:tc>
      </w:tr>
    </w:tbl>
    <w:p w:rsidR="00E204B0" w:rsidRPr="00E204B0" w:rsidRDefault="00E204B0" w:rsidP="00E204B0">
      <w:pPr>
        <w:ind w:right="-1"/>
        <w:jc w:val="both"/>
        <w:rPr>
          <w:color w:val="000000"/>
        </w:rPr>
      </w:pPr>
    </w:p>
    <w:p w:rsidR="00E204B0" w:rsidRPr="00E204B0" w:rsidRDefault="00E204B0" w:rsidP="00E204B0">
      <w:pPr>
        <w:ind w:right="-1"/>
        <w:jc w:val="both"/>
        <w:rPr>
          <w:color w:val="000000"/>
        </w:rPr>
      </w:pPr>
      <w:r w:rsidRPr="00E204B0">
        <w:rPr>
          <w:color w:val="000000"/>
        </w:rPr>
        <w:t>2. Базовые оклады работников профессиональных квалификационных групп должностей медицинских и фармацевтических работников в дошкольных образовательных организациях устанавливаются в следующих размерах:</w:t>
      </w:r>
    </w:p>
    <w:tbl>
      <w:tblPr>
        <w:tblW w:w="10206" w:type="dxa"/>
        <w:tblInd w:w="108"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8"/>
        <w:gridCol w:w="2694"/>
        <w:gridCol w:w="1701"/>
        <w:gridCol w:w="1701"/>
        <w:gridCol w:w="1842"/>
      </w:tblGrid>
      <w:tr w:rsidR="00E204B0" w:rsidRPr="00E204B0" w:rsidTr="001501F6">
        <w:tc>
          <w:tcPr>
            <w:tcW w:w="2268" w:type="dxa"/>
            <w:vMerge w:val="restart"/>
            <w:shd w:val="clear" w:color="auto" w:fill="auto"/>
          </w:tcPr>
          <w:p w:rsidR="00E204B0" w:rsidRPr="00E204B0" w:rsidRDefault="00E204B0" w:rsidP="00E204B0">
            <w:pPr>
              <w:ind w:right="-1"/>
              <w:jc w:val="both"/>
              <w:rPr>
                <w:color w:val="000000"/>
                <w:sz w:val="16"/>
                <w:szCs w:val="16"/>
              </w:rPr>
            </w:pPr>
            <w:r w:rsidRPr="00E204B0">
              <w:rPr>
                <w:color w:val="000000"/>
                <w:sz w:val="16"/>
                <w:szCs w:val="16"/>
              </w:rPr>
              <w:t>Квалификационный уровень</w:t>
            </w:r>
          </w:p>
        </w:tc>
        <w:tc>
          <w:tcPr>
            <w:tcW w:w="2694" w:type="dxa"/>
            <w:vMerge w:val="restart"/>
            <w:shd w:val="clear" w:color="auto" w:fill="auto"/>
          </w:tcPr>
          <w:p w:rsidR="00E204B0" w:rsidRPr="00E204B0" w:rsidRDefault="00E204B0" w:rsidP="00E204B0">
            <w:pPr>
              <w:ind w:right="-1"/>
              <w:jc w:val="both"/>
              <w:rPr>
                <w:color w:val="000000"/>
                <w:sz w:val="16"/>
                <w:szCs w:val="16"/>
              </w:rPr>
            </w:pPr>
            <w:r w:rsidRPr="00E204B0">
              <w:rPr>
                <w:color w:val="000000"/>
                <w:sz w:val="16"/>
                <w:szCs w:val="16"/>
              </w:rPr>
              <w:t>Наименование должности</w:t>
            </w:r>
          </w:p>
        </w:tc>
        <w:tc>
          <w:tcPr>
            <w:tcW w:w="5244" w:type="dxa"/>
            <w:gridSpan w:val="3"/>
            <w:shd w:val="clear" w:color="auto" w:fill="auto"/>
          </w:tcPr>
          <w:p w:rsidR="00E204B0" w:rsidRPr="00E204B0" w:rsidRDefault="00E204B0" w:rsidP="00E204B0">
            <w:pPr>
              <w:tabs>
                <w:tab w:val="left" w:pos="6271"/>
              </w:tabs>
              <w:ind w:right="-1"/>
              <w:jc w:val="center"/>
              <w:rPr>
                <w:color w:val="000000"/>
                <w:sz w:val="16"/>
                <w:szCs w:val="16"/>
              </w:rPr>
            </w:pPr>
            <w:r w:rsidRPr="00E204B0">
              <w:rPr>
                <w:color w:val="000000"/>
                <w:sz w:val="16"/>
                <w:szCs w:val="16"/>
              </w:rPr>
              <w:t>Размер базового оклада в месяц, рублей</w:t>
            </w:r>
          </w:p>
        </w:tc>
      </w:tr>
      <w:tr w:rsidR="00E204B0" w:rsidRPr="00E204B0" w:rsidTr="001501F6">
        <w:tc>
          <w:tcPr>
            <w:tcW w:w="2268" w:type="dxa"/>
            <w:vMerge/>
            <w:shd w:val="clear" w:color="auto" w:fill="auto"/>
          </w:tcPr>
          <w:p w:rsidR="00E204B0" w:rsidRPr="00E204B0" w:rsidRDefault="00E204B0" w:rsidP="00E204B0">
            <w:pPr>
              <w:ind w:right="-1"/>
              <w:jc w:val="both"/>
              <w:rPr>
                <w:color w:val="000000"/>
                <w:sz w:val="16"/>
                <w:szCs w:val="16"/>
              </w:rPr>
            </w:pPr>
          </w:p>
        </w:tc>
        <w:tc>
          <w:tcPr>
            <w:tcW w:w="2694" w:type="dxa"/>
            <w:vMerge/>
            <w:shd w:val="clear" w:color="auto" w:fill="auto"/>
          </w:tcPr>
          <w:p w:rsidR="00E204B0" w:rsidRPr="00E204B0" w:rsidRDefault="00E204B0" w:rsidP="00E204B0">
            <w:pPr>
              <w:ind w:right="-1"/>
              <w:jc w:val="both"/>
              <w:rPr>
                <w:color w:val="000000"/>
                <w:sz w:val="16"/>
                <w:szCs w:val="16"/>
              </w:rPr>
            </w:pPr>
          </w:p>
        </w:tc>
        <w:tc>
          <w:tcPr>
            <w:tcW w:w="1701" w:type="dxa"/>
            <w:shd w:val="clear" w:color="auto" w:fill="auto"/>
          </w:tcPr>
          <w:p w:rsidR="00E204B0" w:rsidRPr="00E204B0" w:rsidRDefault="00E204B0" w:rsidP="00E204B0">
            <w:pPr>
              <w:ind w:right="-1"/>
              <w:jc w:val="both"/>
              <w:rPr>
                <w:color w:val="000000"/>
                <w:sz w:val="16"/>
                <w:szCs w:val="16"/>
              </w:rPr>
            </w:pPr>
            <w:r w:rsidRPr="00E204B0">
              <w:rPr>
                <w:color w:val="000000"/>
                <w:sz w:val="16"/>
                <w:szCs w:val="16"/>
              </w:rPr>
              <w:t>основное общее образование, среднее общее образование</w:t>
            </w:r>
          </w:p>
        </w:tc>
        <w:tc>
          <w:tcPr>
            <w:tcW w:w="1701" w:type="dxa"/>
            <w:shd w:val="clear" w:color="auto" w:fill="auto"/>
          </w:tcPr>
          <w:p w:rsidR="00E204B0" w:rsidRPr="00E204B0" w:rsidRDefault="00E204B0" w:rsidP="00C34853">
            <w:pPr>
              <w:ind w:right="-1"/>
              <w:jc w:val="both"/>
              <w:rPr>
                <w:color w:val="000000"/>
                <w:sz w:val="16"/>
                <w:szCs w:val="16"/>
              </w:rPr>
            </w:pPr>
            <w:r w:rsidRPr="00E204B0">
              <w:rPr>
                <w:color w:val="000000"/>
                <w:sz w:val="16"/>
                <w:szCs w:val="16"/>
              </w:rPr>
              <w:t>среднее проф</w:t>
            </w:r>
            <w:proofErr w:type="gramStart"/>
            <w:r w:rsidR="00C34853">
              <w:rPr>
                <w:color w:val="000000"/>
                <w:sz w:val="16"/>
                <w:szCs w:val="16"/>
              </w:rPr>
              <w:t>.</w:t>
            </w:r>
            <w:r w:rsidRPr="00E204B0">
              <w:rPr>
                <w:color w:val="000000"/>
                <w:sz w:val="16"/>
                <w:szCs w:val="16"/>
              </w:rPr>
              <w:t>о</w:t>
            </w:r>
            <w:proofErr w:type="gramEnd"/>
            <w:r w:rsidRPr="00E204B0">
              <w:rPr>
                <w:color w:val="000000"/>
                <w:sz w:val="16"/>
                <w:szCs w:val="16"/>
              </w:rPr>
              <w:t>бразование по программам подготовки квалифицированных рабочих, служащих, среднее проф</w:t>
            </w:r>
            <w:r w:rsidR="00C34853">
              <w:rPr>
                <w:color w:val="000000"/>
                <w:sz w:val="16"/>
                <w:szCs w:val="16"/>
              </w:rPr>
              <w:t>.</w:t>
            </w:r>
            <w:r w:rsidRPr="00E204B0">
              <w:rPr>
                <w:color w:val="000000"/>
                <w:sz w:val="16"/>
                <w:szCs w:val="16"/>
              </w:rPr>
              <w:t xml:space="preserve">образование по программам </w:t>
            </w:r>
            <w:r w:rsidRPr="00E204B0">
              <w:rPr>
                <w:color w:val="000000"/>
                <w:sz w:val="16"/>
                <w:szCs w:val="16"/>
              </w:rPr>
              <w:lastRenderedPageBreak/>
              <w:t>подготовки специалистов среднего звена</w:t>
            </w:r>
          </w:p>
        </w:tc>
        <w:tc>
          <w:tcPr>
            <w:tcW w:w="1842" w:type="dxa"/>
            <w:shd w:val="clear" w:color="auto" w:fill="auto"/>
          </w:tcPr>
          <w:p w:rsidR="00E204B0" w:rsidRPr="00E204B0" w:rsidRDefault="00E204B0" w:rsidP="00C34853">
            <w:pPr>
              <w:ind w:right="-1"/>
              <w:jc w:val="both"/>
              <w:rPr>
                <w:color w:val="000000"/>
                <w:sz w:val="16"/>
                <w:szCs w:val="16"/>
              </w:rPr>
            </w:pPr>
            <w:r w:rsidRPr="00E204B0">
              <w:rPr>
                <w:color w:val="000000"/>
                <w:sz w:val="16"/>
                <w:szCs w:val="16"/>
              </w:rPr>
              <w:lastRenderedPageBreak/>
              <w:t>высшее проф</w:t>
            </w:r>
            <w:proofErr w:type="gramStart"/>
            <w:r w:rsidR="00C34853">
              <w:rPr>
                <w:color w:val="000000"/>
                <w:sz w:val="16"/>
                <w:szCs w:val="16"/>
              </w:rPr>
              <w:t>.</w:t>
            </w:r>
            <w:r w:rsidRPr="00E204B0">
              <w:rPr>
                <w:color w:val="000000"/>
                <w:sz w:val="16"/>
                <w:szCs w:val="16"/>
              </w:rPr>
              <w:t>о</w:t>
            </w:r>
            <w:proofErr w:type="gramEnd"/>
            <w:r w:rsidRPr="00E204B0">
              <w:rPr>
                <w:color w:val="000000"/>
                <w:sz w:val="16"/>
                <w:szCs w:val="16"/>
              </w:rPr>
              <w:t xml:space="preserve">бразование, подтверждаемое присвоением лицу, успешно прошедшему аттестацию, квалификации «бакалавр», «магистр» или </w:t>
            </w:r>
            <w:r w:rsidRPr="00E204B0">
              <w:rPr>
                <w:color w:val="000000"/>
                <w:sz w:val="16"/>
                <w:szCs w:val="16"/>
              </w:rPr>
              <w:lastRenderedPageBreak/>
              <w:t>«дипломированный специалист»</w:t>
            </w:r>
          </w:p>
        </w:tc>
      </w:tr>
    </w:tbl>
    <w:p w:rsidR="00E204B0" w:rsidRPr="00E204B0" w:rsidRDefault="00E204B0" w:rsidP="00E204B0">
      <w:pPr>
        <w:rPr>
          <w:vanish/>
        </w:rPr>
      </w:pPr>
    </w:p>
    <w:tbl>
      <w:tblPr>
        <w:tblpPr w:leftFromText="180" w:rightFromText="180" w:vertAnchor="text" w:horzAnchor="page" w:tblpX="1351" w:tblpY="132"/>
        <w:tblW w:w="102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94"/>
        <w:gridCol w:w="2268"/>
        <w:gridCol w:w="1701"/>
        <w:gridCol w:w="1701"/>
        <w:gridCol w:w="1843"/>
      </w:tblGrid>
      <w:tr w:rsidR="00E204B0" w:rsidRPr="00E204B0" w:rsidTr="001501F6">
        <w:trPr>
          <w:tblHeader/>
        </w:trPr>
        <w:tc>
          <w:tcPr>
            <w:tcW w:w="2694" w:type="dxa"/>
            <w:shd w:val="clear" w:color="auto" w:fill="auto"/>
          </w:tcPr>
          <w:p w:rsidR="00E204B0" w:rsidRPr="00E204B0" w:rsidRDefault="00E204B0" w:rsidP="001501F6">
            <w:pPr>
              <w:ind w:right="-1"/>
              <w:jc w:val="both"/>
              <w:rPr>
                <w:color w:val="000000"/>
                <w:sz w:val="16"/>
                <w:szCs w:val="16"/>
              </w:rPr>
            </w:pPr>
            <w:r w:rsidRPr="00E204B0">
              <w:rPr>
                <w:color w:val="000000"/>
                <w:sz w:val="16"/>
                <w:szCs w:val="16"/>
              </w:rPr>
              <w:t>1</w:t>
            </w:r>
          </w:p>
        </w:tc>
        <w:tc>
          <w:tcPr>
            <w:tcW w:w="2268" w:type="dxa"/>
            <w:shd w:val="clear" w:color="auto" w:fill="auto"/>
          </w:tcPr>
          <w:p w:rsidR="00E204B0" w:rsidRPr="00E204B0" w:rsidRDefault="00E204B0" w:rsidP="001501F6">
            <w:pPr>
              <w:ind w:right="-1"/>
              <w:jc w:val="both"/>
              <w:rPr>
                <w:color w:val="000000"/>
                <w:sz w:val="16"/>
                <w:szCs w:val="16"/>
              </w:rPr>
            </w:pPr>
            <w:r w:rsidRPr="00E204B0">
              <w:rPr>
                <w:color w:val="000000"/>
                <w:sz w:val="16"/>
                <w:szCs w:val="16"/>
              </w:rPr>
              <w:t>2</w:t>
            </w:r>
          </w:p>
        </w:tc>
        <w:tc>
          <w:tcPr>
            <w:tcW w:w="1701" w:type="dxa"/>
            <w:shd w:val="clear" w:color="auto" w:fill="auto"/>
          </w:tcPr>
          <w:p w:rsidR="00E204B0" w:rsidRPr="00E204B0" w:rsidRDefault="00E204B0" w:rsidP="001501F6">
            <w:pPr>
              <w:ind w:right="-1"/>
              <w:jc w:val="both"/>
              <w:rPr>
                <w:color w:val="000000"/>
                <w:sz w:val="16"/>
                <w:szCs w:val="16"/>
              </w:rPr>
            </w:pPr>
            <w:r w:rsidRPr="00E204B0">
              <w:rPr>
                <w:color w:val="000000"/>
                <w:sz w:val="16"/>
                <w:szCs w:val="16"/>
              </w:rPr>
              <w:t>3</w:t>
            </w:r>
          </w:p>
        </w:tc>
        <w:tc>
          <w:tcPr>
            <w:tcW w:w="1701" w:type="dxa"/>
            <w:shd w:val="clear" w:color="auto" w:fill="auto"/>
          </w:tcPr>
          <w:p w:rsidR="00E204B0" w:rsidRPr="00E204B0" w:rsidRDefault="00E204B0" w:rsidP="001501F6">
            <w:pPr>
              <w:ind w:right="-1"/>
              <w:jc w:val="both"/>
              <w:rPr>
                <w:color w:val="000000"/>
                <w:sz w:val="16"/>
                <w:szCs w:val="16"/>
              </w:rPr>
            </w:pPr>
            <w:r w:rsidRPr="00E204B0">
              <w:rPr>
                <w:color w:val="000000"/>
                <w:sz w:val="16"/>
                <w:szCs w:val="16"/>
              </w:rPr>
              <w:t>4</w:t>
            </w:r>
          </w:p>
        </w:tc>
        <w:tc>
          <w:tcPr>
            <w:tcW w:w="1843" w:type="dxa"/>
            <w:shd w:val="clear" w:color="auto" w:fill="auto"/>
          </w:tcPr>
          <w:p w:rsidR="00E204B0" w:rsidRPr="00E204B0" w:rsidRDefault="00E204B0" w:rsidP="001501F6">
            <w:pPr>
              <w:ind w:right="-1"/>
              <w:jc w:val="both"/>
              <w:rPr>
                <w:color w:val="000000"/>
                <w:sz w:val="16"/>
                <w:szCs w:val="16"/>
              </w:rPr>
            </w:pPr>
            <w:r w:rsidRPr="00E204B0">
              <w:rPr>
                <w:color w:val="000000"/>
                <w:sz w:val="16"/>
                <w:szCs w:val="16"/>
              </w:rPr>
              <w:t>5</w:t>
            </w:r>
          </w:p>
        </w:tc>
      </w:tr>
      <w:tr w:rsidR="00E204B0" w:rsidRPr="00E204B0" w:rsidTr="001501F6">
        <w:tc>
          <w:tcPr>
            <w:tcW w:w="10207" w:type="dxa"/>
            <w:gridSpan w:val="5"/>
            <w:shd w:val="clear" w:color="auto" w:fill="auto"/>
          </w:tcPr>
          <w:p w:rsidR="00E204B0" w:rsidRPr="00E204B0" w:rsidRDefault="00E204B0" w:rsidP="001501F6">
            <w:pPr>
              <w:ind w:right="-1"/>
              <w:jc w:val="center"/>
              <w:rPr>
                <w:color w:val="000000"/>
                <w:sz w:val="16"/>
                <w:szCs w:val="16"/>
              </w:rPr>
            </w:pPr>
            <w:r w:rsidRPr="00E204B0">
              <w:rPr>
                <w:color w:val="000000"/>
                <w:sz w:val="16"/>
                <w:szCs w:val="16"/>
              </w:rPr>
              <w:t>Профессиональная квалификационная группа «Медицинский и фармацевтический персонал первого уровня»</w:t>
            </w:r>
          </w:p>
        </w:tc>
      </w:tr>
      <w:tr w:rsidR="00E204B0" w:rsidRPr="00E204B0" w:rsidTr="001501F6">
        <w:trPr>
          <w:trHeight w:val="312"/>
        </w:trPr>
        <w:tc>
          <w:tcPr>
            <w:tcW w:w="2694" w:type="dxa"/>
            <w:shd w:val="clear" w:color="auto" w:fill="auto"/>
          </w:tcPr>
          <w:p w:rsidR="00E204B0" w:rsidRPr="00E204B0" w:rsidRDefault="00E204B0" w:rsidP="001501F6">
            <w:pPr>
              <w:ind w:right="-1"/>
              <w:jc w:val="both"/>
              <w:rPr>
                <w:color w:val="000000"/>
                <w:sz w:val="16"/>
                <w:szCs w:val="16"/>
              </w:rPr>
            </w:pPr>
            <w:r w:rsidRPr="00E204B0">
              <w:rPr>
                <w:color w:val="000000"/>
                <w:sz w:val="16"/>
                <w:szCs w:val="16"/>
              </w:rPr>
              <w:t>Первый квалификационный уровень</w:t>
            </w:r>
          </w:p>
        </w:tc>
        <w:tc>
          <w:tcPr>
            <w:tcW w:w="2268" w:type="dxa"/>
            <w:shd w:val="clear" w:color="auto" w:fill="auto"/>
          </w:tcPr>
          <w:p w:rsidR="00E204B0" w:rsidRPr="00E204B0" w:rsidRDefault="00E204B0" w:rsidP="001501F6">
            <w:pPr>
              <w:ind w:right="-1"/>
              <w:jc w:val="both"/>
              <w:rPr>
                <w:color w:val="000000"/>
                <w:sz w:val="16"/>
                <w:szCs w:val="16"/>
              </w:rPr>
            </w:pPr>
            <w:r w:rsidRPr="00E204B0">
              <w:rPr>
                <w:color w:val="000000"/>
                <w:sz w:val="16"/>
                <w:szCs w:val="16"/>
              </w:rPr>
              <w:t>Младшая медицинская сестра по уходу за больными</w:t>
            </w:r>
          </w:p>
        </w:tc>
        <w:tc>
          <w:tcPr>
            <w:tcW w:w="1701" w:type="dxa"/>
            <w:shd w:val="clear" w:color="auto" w:fill="auto"/>
          </w:tcPr>
          <w:p w:rsidR="00E204B0" w:rsidRPr="00E204B0" w:rsidRDefault="00E204B0" w:rsidP="001501F6">
            <w:pPr>
              <w:ind w:right="-1"/>
              <w:jc w:val="center"/>
              <w:rPr>
                <w:color w:val="000000"/>
                <w:sz w:val="16"/>
                <w:szCs w:val="16"/>
              </w:rPr>
            </w:pPr>
            <w:r w:rsidRPr="00E204B0">
              <w:rPr>
                <w:color w:val="000000"/>
                <w:sz w:val="16"/>
                <w:szCs w:val="16"/>
              </w:rPr>
              <w:t>9 489</w:t>
            </w:r>
          </w:p>
        </w:tc>
        <w:tc>
          <w:tcPr>
            <w:tcW w:w="1701" w:type="dxa"/>
            <w:shd w:val="clear" w:color="auto" w:fill="auto"/>
          </w:tcPr>
          <w:p w:rsidR="00E204B0" w:rsidRPr="00E204B0" w:rsidRDefault="00E204B0" w:rsidP="001501F6">
            <w:pPr>
              <w:ind w:right="-1"/>
              <w:jc w:val="center"/>
              <w:rPr>
                <w:color w:val="000000"/>
                <w:sz w:val="16"/>
                <w:szCs w:val="16"/>
              </w:rPr>
            </w:pPr>
            <w:r w:rsidRPr="00E204B0">
              <w:rPr>
                <w:color w:val="000000"/>
                <w:sz w:val="16"/>
                <w:szCs w:val="16"/>
              </w:rPr>
              <w:t>-</w:t>
            </w:r>
          </w:p>
        </w:tc>
        <w:tc>
          <w:tcPr>
            <w:tcW w:w="1843" w:type="dxa"/>
            <w:shd w:val="clear" w:color="auto" w:fill="auto"/>
          </w:tcPr>
          <w:p w:rsidR="00E204B0" w:rsidRPr="00E204B0" w:rsidRDefault="00E204B0" w:rsidP="001501F6">
            <w:pPr>
              <w:ind w:right="-1"/>
              <w:jc w:val="center"/>
              <w:rPr>
                <w:color w:val="000000"/>
                <w:sz w:val="16"/>
                <w:szCs w:val="16"/>
              </w:rPr>
            </w:pPr>
            <w:r w:rsidRPr="00E204B0">
              <w:rPr>
                <w:color w:val="000000"/>
                <w:sz w:val="16"/>
                <w:szCs w:val="16"/>
              </w:rPr>
              <w:t>-</w:t>
            </w:r>
          </w:p>
        </w:tc>
      </w:tr>
      <w:tr w:rsidR="00E204B0" w:rsidRPr="00E204B0" w:rsidTr="001501F6">
        <w:tc>
          <w:tcPr>
            <w:tcW w:w="10207" w:type="dxa"/>
            <w:gridSpan w:val="5"/>
            <w:shd w:val="clear" w:color="auto" w:fill="auto"/>
          </w:tcPr>
          <w:p w:rsidR="00E204B0" w:rsidRPr="00E204B0" w:rsidRDefault="00E204B0" w:rsidP="001501F6">
            <w:pPr>
              <w:ind w:right="-1"/>
              <w:jc w:val="center"/>
              <w:rPr>
                <w:color w:val="000000"/>
                <w:sz w:val="16"/>
                <w:szCs w:val="16"/>
              </w:rPr>
            </w:pPr>
            <w:r w:rsidRPr="00E204B0">
              <w:rPr>
                <w:color w:val="000000"/>
                <w:sz w:val="16"/>
                <w:szCs w:val="16"/>
              </w:rPr>
              <w:t>Профессиональная квалификационная группа «Средний медицинский и фармацевтический персонал»</w:t>
            </w:r>
          </w:p>
        </w:tc>
      </w:tr>
      <w:tr w:rsidR="00E204B0" w:rsidRPr="00E204B0" w:rsidTr="001501F6">
        <w:trPr>
          <w:trHeight w:val="448"/>
        </w:trPr>
        <w:tc>
          <w:tcPr>
            <w:tcW w:w="2694" w:type="dxa"/>
            <w:shd w:val="clear" w:color="auto" w:fill="auto"/>
          </w:tcPr>
          <w:p w:rsidR="00E204B0" w:rsidRPr="00E204B0" w:rsidRDefault="00E204B0" w:rsidP="001501F6">
            <w:pPr>
              <w:ind w:right="-1"/>
              <w:jc w:val="both"/>
              <w:rPr>
                <w:color w:val="000000"/>
                <w:sz w:val="16"/>
                <w:szCs w:val="16"/>
              </w:rPr>
            </w:pPr>
            <w:r w:rsidRPr="00E204B0">
              <w:rPr>
                <w:color w:val="000000"/>
                <w:sz w:val="16"/>
                <w:szCs w:val="16"/>
              </w:rPr>
              <w:t>Первый квалификационный уровень</w:t>
            </w:r>
          </w:p>
        </w:tc>
        <w:tc>
          <w:tcPr>
            <w:tcW w:w="2268" w:type="dxa"/>
            <w:shd w:val="clear" w:color="auto" w:fill="auto"/>
          </w:tcPr>
          <w:p w:rsidR="00E204B0" w:rsidRPr="00E204B0" w:rsidRDefault="00E204B0" w:rsidP="001501F6">
            <w:pPr>
              <w:ind w:right="-1"/>
              <w:jc w:val="both"/>
              <w:rPr>
                <w:color w:val="000000"/>
                <w:sz w:val="16"/>
                <w:szCs w:val="16"/>
              </w:rPr>
            </w:pPr>
            <w:r w:rsidRPr="00E204B0">
              <w:rPr>
                <w:color w:val="000000"/>
                <w:sz w:val="16"/>
                <w:szCs w:val="16"/>
              </w:rPr>
              <w:t>Инструктор по лечебной физкультуре</w:t>
            </w:r>
          </w:p>
        </w:tc>
        <w:tc>
          <w:tcPr>
            <w:tcW w:w="1701" w:type="dxa"/>
            <w:shd w:val="clear" w:color="auto" w:fill="auto"/>
          </w:tcPr>
          <w:p w:rsidR="00E204B0" w:rsidRPr="00E204B0" w:rsidRDefault="00E204B0" w:rsidP="001501F6">
            <w:pPr>
              <w:ind w:right="-1"/>
              <w:jc w:val="center"/>
              <w:rPr>
                <w:color w:val="000000"/>
                <w:sz w:val="16"/>
                <w:szCs w:val="16"/>
              </w:rPr>
            </w:pPr>
            <w:r w:rsidRPr="00E204B0">
              <w:rPr>
                <w:color w:val="000000"/>
                <w:sz w:val="16"/>
                <w:szCs w:val="16"/>
              </w:rPr>
              <w:t>-</w:t>
            </w:r>
          </w:p>
        </w:tc>
        <w:tc>
          <w:tcPr>
            <w:tcW w:w="1701" w:type="dxa"/>
            <w:shd w:val="clear" w:color="auto" w:fill="auto"/>
          </w:tcPr>
          <w:p w:rsidR="00E204B0" w:rsidRPr="00E204B0" w:rsidRDefault="00E204B0" w:rsidP="001501F6">
            <w:pPr>
              <w:ind w:right="-1"/>
              <w:jc w:val="center"/>
              <w:rPr>
                <w:color w:val="000000"/>
                <w:sz w:val="16"/>
                <w:szCs w:val="16"/>
              </w:rPr>
            </w:pPr>
            <w:r w:rsidRPr="00E204B0">
              <w:rPr>
                <w:color w:val="000000"/>
                <w:sz w:val="16"/>
                <w:szCs w:val="16"/>
              </w:rPr>
              <w:t>10 000</w:t>
            </w:r>
          </w:p>
        </w:tc>
        <w:tc>
          <w:tcPr>
            <w:tcW w:w="1843" w:type="dxa"/>
            <w:shd w:val="clear" w:color="auto" w:fill="auto"/>
          </w:tcPr>
          <w:p w:rsidR="00E204B0" w:rsidRPr="00E204B0" w:rsidRDefault="00E204B0" w:rsidP="001501F6">
            <w:pPr>
              <w:ind w:right="-1"/>
              <w:jc w:val="center"/>
              <w:rPr>
                <w:color w:val="000000"/>
                <w:sz w:val="16"/>
                <w:szCs w:val="16"/>
              </w:rPr>
            </w:pPr>
            <w:r w:rsidRPr="00E204B0">
              <w:rPr>
                <w:color w:val="000000"/>
                <w:sz w:val="16"/>
                <w:szCs w:val="16"/>
              </w:rPr>
              <w:t>-</w:t>
            </w:r>
          </w:p>
        </w:tc>
      </w:tr>
      <w:tr w:rsidR="00E204B0" w:rsidRPr="00E204B0" w:rsidTr="001501F6">
        <w:tc>
          <w:tcPr>
            <w:tcW w:w="2694" w:type="dxa"/>
            <w:shd w:val="clear" w:color="auto" w:fill="auto"/>
          </w:tcPr>
          <w:p w:rsidR="00E204B0" w:rsidRPr="00E204B0" w:rsidRDefault="00E204B0" w:rsidP="001501F6">
            <w:pPr>
              <w:ind w:right="-1"/>
              <w:jc w:val="both"/>
              <w:rPr>
                <w:color w:val="000000"/>
                <w:sz w:val="16"/>
                <w:szCs w:val="16"/>
              </w:rPr>
            </w:pPr>
            <w:r w:rsidRPr="00E204B0">
              <w:rPr>
                <w:color w:val="000000"/>
                <w:sz w:val="16"/>
                <w:szCs w:val="16"/>
              </w:rPr>
              <w:t>Второй квалификационный уровень</w:t>
            </w:r>
          </w:p>
        </w:tc>
        <w:tc>
          <w:tcPr>
            <w:tcW w:w="2268" w:type="dxa"/>
            <w:shd w:val="clear" w:color="auto" w:fill="auto"/>
          </w:tcPr>
          <w:p w:rsidR="00E204B0" w:rsidRPr="00E204B0" w:rsidRDefault="00E204B0" w:rsidP="001501F6">
            <w:pPr>
              <w:ind w:right="-1"/>
              <w:jc w:val="both"/>
              <w:rPr>
                <w:color w:val="000000"/>
                <w:sz w:val="16"/>
                <w:szCs w:val="16"/>
              </w:rPr>
            </w:pPr>
            <w:r w:rsidRPr="00E204B0">
              <w:rPr>
                <w:color w:val="000000"/>
                <w:sz w:val="16"/>
                <w:szCs w:val="16"/>
              </w:rPr>
              <w:t>Медицинская сестра диетическая</w:t>
            </w:r>
          </w:p>
        </w:tc>
        <w:tc>
          <w:tcPr>
            <w:tcW w:w="1701" w:type="dxa"/>
            <w:shd w:val="clear" w:color="auto" w:fill="auto"/>
          </w:tcPr>
          <w:p w:rsidR="00E204B0" w:rsidRPr="00E204B0" w:rsidRDefault="00E204B0" w:rsidP="001501F6">
            <w:pPr>
              <w:ind w:right="-1"/>
              <w:jc w:val="center"/>
              <w:rPr>
                <w:color w:val="000000"/>
                <w:sz w:val="16"/>
                <w:szCs w:val="16"/>
              </w:rPr>
            </w:pPr>
            <w:r w:rsidRPr="00E204B0">
              <w:rPr>
                <w:color w:val="000000"/>
                <w:sz w:val="16"/>
                <w:szCs w:val="16"/>
              </w:rPr>
              <w:t>-</w:t>
            </w:r>
          </w:p>
        </w:tc>
        <w:tc>
          <w:tcPr>
            <w:tcW w:w="1701" w:type="dxa"/>
            <w:shd w:val="clear" w:color="auto" w:fill="auto"/>
          </w:tcPr>
          <w:p w:rsidR="00E204B0" w:rsidRPr="00E204B0" w:rsidRDefault="00E204B0" w:rsidP="001501F6">
            <w:pPr>
              <w:ind w:right="-1"/>
              <w:jc w:val="center"/>
              <w:rPr>
                <w:color w:val="000000"/>
                <w:sz w:val="16"/>
                <w:szCs w:val="16"/>
              </w:rPr>
            </w:pPr>
            <w:r w:rsidRPr="00E204B0">
              <w:rPr>
                <w:color w:val="000000"/>
                <w:sz w:val="16"/>
                <w:szCs w:val="16"/>
              </w:rPr>
              <w:t>10 500</w:t>
            </w:r>
          </w:p>
        </w:tc>
        <w:tc>
          <w:tcPr>
            <w:tcW w:w="1843" w:type="dxa"/>
            <w:shd w:val="clear" w:color="auto" w:fill="auto"/>
          </w:tcPr>
          <w:p w:rsidR="00E204B0" w:rsidRPr="00E204B0" w:rsidRDefault="00E204B0" w:rsidP="001501F6">
            <w:pPr>
              <w:ind w:right="-1"/>
              <w:jc w:val="center"/>
              <w:rPr>
                <w:color w:val="000000"/>
                <w:sz w:val="16"/>
                <w:szCs w:val="16"/>
              </w:rPr>
            </w:pPr>
            <w:r w:rsidRPr="00E204B0">
              <w:rPr>
                <w:color w:val="000000"/>
                <w:sz w:val="16"/>
                <w:szCs w:val="16"/>
              </w:rPr>
              <w:t>-</w:t>
            </w:r>
          </w:p>
        </w:tc>
      </w:tr>
      <w:tr w:rsidR="00E204B0" w:rsidRPr="00E204B0" w:rsidTr="001501F6">
        <w:trPr>
          <w:trHeight w:val="340"/>
        </w:trPr>
        <w:tc>
          <w:tcPr>
            <w:tcW w:w="2694" w:type="dxa"/>
            <w:vMerge w:val="restart"/>
            <w:shd w:val="clear" w:color="auto" w:fill="auto"/>
          </w:tcPr>
          <w:p w:rsidR="00E204B0" w:rsidRPr="00E204B0" w:rsidRDefault="00E204B0" w:rsidP="001501F6">
            <w:pPr>
              <w:ind w:right="-1"/>
              <w:jc w:val="both"/>
              <w:rPr>
                <w:color w:val="000000"/>
                <w:sz w:val="16"/>
                <w:szCs w:val="16"/>
              </w:rPr>
            </w:pPr>
            <w:r w:rsidRPr="00E204B0">
              <w:rPr>
                <w:color w:val="000000"/>
                <w:sz w:val="16"/>
                <w:szCs w:val="16"/>
              </w:rPr>
              <w:t>Третий квалификационный уровень</w:t>
            </w:r>
          </w:p>
        </w:tc>
        <w:tc>
          <w:tcPr>
            <w:tcW w:w="2268" w:type="dxa"/>
            <w:shd w:val="clear" w:color="auto" w:fill="auto"/>
          </w:tcPr>
          <w:p w:rsidR="00E204B0" w:rsidRPr="00E204B0" w:rsidRDefault="00E204B0" w:rsidP="001501F6">
            <w:pPr>
              <w:ind w:right="-1"/>
              <w:jc w:val="both"/>
              <w:rPr>
                <w:color w:val="000000"/>
                <w:sz w:val="16"/>
                <w:szCs w:val="16"/>
              </w:rPr>
            </w:pPr>
            <w:r w:rsidRPr="00E204B0">
              <w:rPr>
                <w:color w:val="000000"/>
                <w:sz w:val="16"/>
                <w:szCs w:val="16"/>
              </w:rPr>
              <w:t>Медицинская сестра</w:t>
            </w:r>
          </w:p>
        </w:tc>
        <w:tc>
          <w:tcPr>
            <w:tcW w:w="1701" w:type="dxa"/>
            <w:vMerge w:val="restart"/>
            <w:shd w:val="clear" w:color="auto" w:fill="auto"/>
          </w:tcPr>
          <w:p w:rsidR="00E204B0" w:rsidRPr="00E204B0" w:rsidRDefault="00E204B0" w:rsidP="001501F6">
            <w:pPr>
              <w:ind w:right="-1"/>
              <w:jc w:val="center"/>
              <w:rPr>
                <w:color w:val="000000"/>
                <w:sz w:val="16"/>
                <w:szCs w:val="16"/>
              </w:rPr>
            </w:pPr>
            <w:r w:rsidRPr="00E204B0">
              <w:rPr>
                <w:color w:val="000000"/>
                <w:sz w:val="16"/>
                <w:szCs w:val="16"/>
              </w:rPr>
              <w:t>-</w:t>
            </w:r>
          </w:p>
        </w:tc>
        <w:tc>
          <w:tcPr>
            <w:tcW w:w="1701" w:type="dxa"/>
            <w:vMerge w:val="restart"/>
            <w:shd w:val="clear" w:color="auto" w:fill="auto"/>
          </w:tcPr>
          <w:p w:rsidR="00E204B0" w:rsidRPr="00E204B0" w:rsidRDefault="00E204B0" w:rsidP="001501F6">
            <w:pPr>
              <w:ind w:right="-1"/>
              <w:jc w:val="center"/>
              <w:rPr>
                <w:color w:val="000000"/>
                <w:sz w:val="16"/>
                <w:szCs w:val="16"/>
              </w:rPr>
            </w:pPr>
            <w:r w:rsidRPr="00E204B0">
              <w:rPr>
                <w:color w:val="000000"/>
                <w:sz w:val="16"/>
                <w:szCs w:val="16"/>
              </w:rPr>
              <w:t>11 000</w:t>
            </w:r>
          </w:p>
        </w:tc>
        <w:tc>
          <w:tcPr>
            <w:tcW w:w="1843" w:type="dxa"/>
            <w:vMerge w:val="restart"/>
            <w:shd w:val="clear" w:color="auto" w:fill="auto"/>
          </w:tcPr>
          <w:p w:rsidR="00E204B0" w:rsidRPr="00E204B0" w:rsidRDefault="00E204B0" w:rsidP="001501F6">
            <w:pPr>
              <w:ind w:right="-1"/>
              <w:jc w:val="center"/>
              <w:rPr>
                <w:color w:val="000000"/>
                <w:sz w:val="16"/>
                <w:szCs w:val="16"/>
              </w:rPr>
            </w:pPr>
            <w:r w:rsidRPr="00E204B0">
              <w:rPr>
                <w:color w:val="000000"/>
                <w:sz w:val="16"/>
                <w:szCs w:val="16"/>
              </w:rPr>
              <w:t>-</w:t>
            </w:r>
          </w:p>
        </w:tc>
      </w:tr>
      <w:tr w:rsidR="00E204B0" w:rsidRPr="00E204B0" w:rsidTr="001501F6">
        <w:tc>
          <w:tcPr>
            <w:tcW w:w="2694" w:type="dxa"/>
            <w:vMerge/>
            <w:shd w:val="clear" w:color="auto" w:fill="auto"/>
          </w:tcPr>
          <w:p w:rsidR="00E204B0" w:rsidRPr="00E204B0" w:rsidRDefault="00E204B0" w:rsidP="001501F6">
            <w:pPr>
              <w:ind w:right="-1"/>
              <w:jc w:val="both"/>
              <w:rPr>
                <w:color w:val="000000"/>
                <w:sz w:val="16"/>
                <w:szCs w:val="16"/>
              </w:rPr>
            </w:pPr>
          </w:p>
        </w:tc>
        <w:tc>
          <w:tcPr>
            <w:tcW w:w="2268" w:type="dxa"/>
            <w:shd w:val="clear" w:color="auto" w:fill="auto"/>
          </w:tcPr>
          <w:p w:rsidR="00E204B0" w:rsidRPr="00E204B0" w:rsidRDefault="00E204B0" w:rsidP="001501F6">
            <w:pPr>
              <w:ind w:right="-1"/>
              <w:jc w:val="both"/>
              <w:rPr>
                <w:color w:val="000000"/>
                <w:sz w:val="16"/>
                <w:szCs w:val="16"/>
              </w:rPr>
            </w:pPr>
            <w:r w:rsidRPr="00E204B0">
              <w:rPr>
                <w:color w:val="000000"/>
                <w:sz w:val="16"/>
                <w:szCs w:val="16"/>
              </w:rPr>
              <w:t>Медицинская сестра по физиотерапии</w:t>
            </w:r>
          </w:p>
        </w:tc>
        <w:tc>
          <w:tcPr>
            <w:tcW w:w="1701" w:type="dxa"/>
            <w:vMerge/>
            <w:shd w:val="clear" w:color="auto" w:fill="auto"/>
          </w:tcPr>
          <w:p w:rsidR="00E204B0" w:rsidRPr="00E204B0" w:rsidRDefault="00E204B0" w:rsidP="001501F6">
            <w:pPr>
              <w:ind w:right="-1"/>
              <w:jc w:val="center"/>
              <w:rPr>
                <w:color w:val="000000"/>
                <w:sz w:val="16"/>
                <w:szCs w:val="16"/>
              </w:rPr>
            </w:pPr>
          </w:p>
        </w:tc>
        <w:tc>
          <w:tcPr>
            <w:tcW w:w="1701" w:type="dxa"/>
            <w:vMerge/>
            <w:shd w:val="clear" w:color="auto" w:fill="auto"/>
          </w:tcPr>
          <w:p w:rsidR="00E204B0" w:rsidRPr="00E204B0" w:rsidRDefault="00E204B0" w:rsidP="001501F6">
            <w:pPr>
              <w:ind w:right="-1"/>
              <w:jc w:val="center"/>
              <w:rPr>
                <w:color w:val="000000"/>
                <w:sz w:val="16"/>
                <w:szCs w:val="16"/>
              </w:rPr>
            </w:pPr>
          </w:p>
        </w:tc>
        <w:tc>
          <w:tcPr>
            <w:tcW w:w="1843" w:type="dxa"/>
            <w:vMerge/>
            <w:shd w:val="clear" w:color="auto" w:fill="auto"/>
          </w:tcPr>
          <w:p w:rsidR="00E204B0" w:rsidRPr="00E204B0" w:rsidRDefault="00E204B0" w:rsidP="001501F6">
            <w:pPr>
              <w:ind w:right="-1"/>
              <w:jc w:val="center"/>
              <w:rPr>
                <w:color w:val="000000"/>
                <w:sz w:val="16"/>
                <w:szCs w:val="16"/>
              </w:rPr>
            </w:pPr>
          </w:p>
        </w:tc>
      </w:tr>
      <w:tr w:rsidR="00E204B0" w:rsidRPr="00E204B0" w:rsidTr="001501F6">
        <w:tc>
          <w:tcPr>
            <w:tcW w:w="2694" w:type="dxa"/>
            <w:vMerge/>
            <w:shd w:val="clear" w:color="auto" w:fill="auto"/>
          </w:tcPr>
          <w:p w:rsidR="00E204B0" w:rsidRPr="00E204B0" w:rsidRDefault="00E204B0" w:rsidP="001501F6">
            <w:pPr>
              <w:ind w:right="-1"/>
              <w:jc w:val="both"/>
              <w:rPr>
                <w:color w:val="000000"/>
                <w:sz w:val="16"/>
                <w:szCs w:val="16"/>
              </w:rPr>
            </w:pPr>
          </w:p>
        </w:tc>
        <w:tc>
          <w:tcPr>
            <w:tcW w:w="2268" w:type="dxa"/>
            <w:shd w:val="clear" w:color="auto" w:fill="auto"/>
          </w:tcPr>
          <w:p w:rsidR="00E204B0" w:rsidRPr="00E204B0" w:rsidRDefault="00E204B0" w:rsidP="001501F6">
            <w:pPr>
              <w:ind w:right="-1"/>
              <w:jc w:val="both"/>
              <w:rPr>
                <w:color w:val="000000"/>
                <w:sz w:val="16"/>
                <w:szCs w:val="16"/>
              </w:rPr>
            </w:pPr>
            <w:r w:rsidRPr="00E204B0">
              <w:rPr>
                <w:color w:val="000000"/>
                <w:sz w:val="16"/>
                <w:szCs w:val="16"/>
              </w:rPr>
              <w:t>Медицинская сестра по массажу</w:t>
            </w:r>
          </w:p>
        </w:tc>
        <w:tc>
          <w:tcPr>
            <w:tcW w:w="1701" w:type="dxa"/>
            <w:vMerge/>
            <w:shd w:val="clear" w:color="auto" w:fill="auto"/>
          </w:tcPr>
          <w:p w:rsidR="00E204B0" w:rsidRPr="00E204B0" w:rsidRDefault="00E204B0" w:rsidP="001501F6">
            <w:pPr>
              <w:ind w:right="-1"/>
              <w:jc w:val="center"/>
              <w:rPr>
                <w:color w:val="000000"/>
                <w:sz w:val="16"/>
                <w:szCs w:val="16"/>
              </w:rPr>
            </w:pPr>
          </w:p>
        </w:tc>
        <w:tc>
          <w:tcPr>
            <w:tcW w:w="1701" w:type="dxa"/>
            <w:vMerge/>
            <w:shd w:val="clear" w:color="auto" w:fill="auto"/>
          </w:tcPr>
          <w:p w:rsidR="00E204B0" w:rsidRPr="00E204B0" w:rsidRDefault="00E204B0" w:rsidP="001501F6">
            <w:pPr>
              <w:ind w:right="-1"/>
              <w:jc w:val="center"/>
              <w:rPr>
                <w:color w:val="000000"/>
                <w:sz w:val="16"/>
                <w:szCs w:val="16"/>
              </w:rPr>
            </w:pPr>
          </w:p>
        </w:tc>
        <w:tc>
          <w:tcPr>
            <w:tcW w:w="1843" w:type="dxa"/>
            <w:vMerge/>
            <w:shd w:val="clear" w:color="auto" w:fill="auto"/>
          </w:tcPr>
          <w:p w:rsidR="00E204B0" w:rsidRPr="00E204B0" w:rsidRDefault="00E204B0" w:rsidP="001501F6">
            <w:pPr>
              <w:ind w:right="-1"/>
              <w:jc w:val="center"/>
              <w:rPr>
                <w:color w:val="000000"/>
                <w:sz w:val="16"/>
                <w:szCs w:val="16"/>
              </w:rPr>
            </w:pPr>
          </w:p>
        </w:tc>
      </w:tr>
      <w:tr w:rsidR="00E204B0" w:rsidRPr="00E204B0" w:rsidTr="001501F6">
        <w:trPr>
          <w:trHeight w:val="349"/>
        </w:trPr>
        <w:tc>
          <w:tcPr>
            <w:tcW w:w="2694" w:type="dxa"/>
            <w:shd w:val="clear" w:color="auto" w:fill="auto"/>
          </w:tcPr>
          <w:p w:rsidR="00E204B0" w:rsidRPr="00E204B0" w:rsidRDefault="00E204B0" w:rsidP="001501F6">
            <w:pPr>
              <w:ind w:right="-1"/>
              <w:jc w:val="both"/>
              <w:rPr>
                <w:color w:val="000000"/>
                <w:sz w:val="16"/>
                <w:szCs w:val="16"/>
              </w:rPr>
            </w:pPr>
            <w:r w:rsidRPr="00E204B0">
              <w:rPr>
                <w:color w:val="000000"/>
                <w:sz w:val="16"/>
                <w:szCs w:val="16"/>
              </w:rPr>
              <w:t>Четвертый квалификационный уровень</w:t>
            </w:r>
          </w:p>
        </w:tc>
        <w:tc>
          <w:tcPr>
            <w:tcW w:w="2268" w:type="dxa"/>
            <w:shd w:val="clear" w:color="auto" w:fill="auto"/>
          </w:tcPr>
          <w:p w:rsidR="00E204B0" w:rsidRPr="00E204B0" w:rsidRDefault="00E204B0" w:rsidP="001501F6">
            <w:pPr>
              <w:ind w:right="-1"/>
              <w:jc w:val="both"/>
              <w:rPr>
                <w:color w:val="000000"/>
                <w:sz w:val="16"/>
                <w:szCs w:val="16"/>
              </w:rPr>
            </w:pPr>
            <w:r w:rsidRPr="00E204B0">
              <w:rPr>
                <w:color w:val="000000"/>
                <w:sz w:val="16"/>
                <w:szCs w:val="16"/>
              </w:rPr>
              <w:t>Фельдшер</w:t>
            </w:r>
          </w:p>
        </w:tc>
        <w:tc>
          <w:tcPr>
            <w:tcW w:w="1701" w:type="dxa"/>
            <w:shd w:val="clear" w:color="auto" w:fill="auto"/>
          </w:tcPr>
          <w:p w:rsidR="00E204B0" w:rsidRPr="00E204B0" w:rsidRDefault="00E204B0" w:rsidP="001501F6">
            <w:pPr>
              <w:ind w:right="-1"/>
              <w:jc w:val="center"/>
              <w:rPr>
                <w:color w:val="000000"/>
                <w:sz w:val="16"/>
                <w:szCs w:val="16"/>
              </w:rPr>
            </w:pPr>
            <w:r w:rsidRPr="00E204B0">
              <w:rPr>
                <w:color w:val="000000"/>
                <w:sz w:val="16"/>
                <w:szCs w:val="16"/>
              </w:rPr>
              <w:t>-</w:t>
            </w:r>
          </w:p>
        </w:tc>
        <w:tc>
          <w:tcPr>
            <w:tcW w:w="1701" w:type="dxa"/>
            <w:shd w:val="clear" w:color="auto" w:fill="auto"/>
          </w:tcPr>
          <w:p w:rsidR="00E204B0" w:rsidRPr="00E204B0" w:rsidRDefault="00E204B0" w:rsidP="001501F6">
            <w:pPr>
              <w:ind w:right="-1"/>
              <w:jc w:val="center"/>
              <w:rPr>
                <w:color w:val="000000"/>
                <w:sz w:val="16"/>
                <w:szCs w:val="16"/>
              </w:rPr>
            </w:pPr>
            <w:r w:rsidRPr="00E204B0">
              <w:rPr>
                <w:color w:val="000000"/>
                <w:sz w:val="16"/>
                <w:szCs w:val="16"/>
              </w:rPr>
              <w:t>11 700</w:t>
            </w:r>
          </w:p>
        </w:tc>
        <w:tc>
          <w:tcPr>
            <w:tcW w:w="1843" w:type="dxa"/>
            <w:shd w:val="clear" w:color="auto" w:fill="auto"/>
          </w:tcPr>
          <w:p w:rsidR="00E204B0" w:rsidRPr="00E204B0" w:rsidRDefault="00E204B0" w:rsidP="001501F6">
            <w:pPr>
              <w:ind w:right="-1"/>
              <w:jc w:val="center"/>
              <w:rPr>
                <w:color w:val="000000"/>
                <w:sz w:val="16"/>
                <w:szCs w:val="16"/>
              </w:rPr>
            </w:pPr>
            <w:r w:rsidRPr="00E204B0">
              <w:rPr>
                <w:color w:val="000000"/>
                <w:sz w:val="16"/>
                <w:szCs w:val="16"/>
              </w:rPr>
              <w:t>-</w:t>
            </w:r>
          </w:p>
        </w:tc>
      </w:tr>
      <w:tr w:rsidR="00E204B0" w:rsidRPr="00E204B0" w:rsidTr="001501F6">
        <w:tc>
          <w:tcPr>
            <w:tcW w:w="2694" w:type="dxa"/>
            <w:shd w:val="clear" w:color="auto" w:fill="auto"/>
          </w:tcPr>
          <w:p w:rsidR="00E204B0" w:rsidRPr="00E204B0" w:rsidRDefault="00E204B0" w:rsidP="001501F6">
            <w:pPr>
              <w:ind w:right="-1"/>
              <w:jc w:val="both"/>
              <w:rPr>
                <w:color w:val="000000"/>
                <w:sz w:val="16"/>
                <w:szCs w:val="16"/>
              </w:rPr>
            </w:pPr>
            <w:r w:rsidRPr="00E204B0">
              <w:rPr>
                <w:color w:val="000000"/>
                <w:sz w:val="16"/>
                <w:szCs w:val="16"/>
              </w:rPr>
              <w:t>Пятый квалификационный уровень</w:t>
            </w:r>
          </w:p>
        </w:tc>
        <w:tc>
          <w:tcPr>
            <w:tcW w:w="2268" w:type="dxa"/>
            <w:shd w:val="clear" w:color="auto" w:fill="auto"/>
          </w:tcPr>
          <w:p w:rsidR="00E204B0" w:rsidRPr="00E204B0" w:rsidRDefault="00E204B0" w:rsidP="001501F6">
            <w:pPr>
              <w:ind w:right="-1"/>
              <w:jc w:val="both"/>
              <w:rPr>
                <w:color w:val="000000"/>
                <w:sz w:val="16"/>
                <w:szCs w:val="16"/>
              </w:rPr>
            </w:pPr>
            <w:r w:rsidRPr="00E204B0">
              <w:rPr>
                <w:color w:val="000000"/>
                <w:sz w:val="16"/>
                <w:szCs w:val="16"/>
              </w:rPr>
              <w:t>Старшая медицинская сестра</w:t>
            </w:r>
          </w:p>
        </w:tc>
        <w:tc>
          <w:tcPr>
            <w:tcW w:w="1701" w:type="dxa"/>
            <w:shd w:val="clear" w:color="auto" w:fill="auto"/>
          </w:tcPr>
          <w:p w:rsidR="00E204B0" w:rsidRPr="00E204B0" w:rsidRDefault="00E204B0" w:rsidP="001501F6">
            <w:pPr>
              <w:ind w:right="-1"/>
              <w:jc w:val="center"/>
              <w:rPr>
                <w:color w:val="000000"/>
                <w:sz w:val="16"/>
                <w:szCs w:val="16"/>
              </w:rPr>
            </w:pPr>
            <w:r w:rsidRPr="00E204B0">
              <w:rPr>
                <w:color w:val="000000"/>
                <w:sz w:val="16"/>
                <w:szCs w:val="16"/>
              </w:rPr>
              <w:t>-</w:t>
            </w:r>
          </w:p>
        </w:tc>
        <w:tc>
          <w:tcPr>
            <w:tcW w:w="1701" w:type="dxa"/>
            <w:shd w:val="clear" w:color="auto" w:fill="auto"/>
          </w:tcPr>
          <w:p w:rsidR="00E204B0" w:rsidRPr="00E204B0" w:rsidRDefault="00E204B0" w:rsidP="001501F6">
            <w:pPr>
              <w:ind w:right="-1"/>
              <w:jc w:val="center"/>
              <w:rPr>
                <w:color w:val="000000"/>
                <w:sz w:val="16"/>
                <w:szCs w:val="16"/>
              </w:rPr>
            </w:pPr>
            <w:r w:rsidRPr="00E204B0">
              <w:rPr>
                <w:color w:val="000000"/>
                <w:sz w:val="16"/>
                <w:szCs w:val="16"/>
              </w:rPr>
              <w:t>12 700</w:t>
            </w:r>
          </w:p>
        </w:tc>
        <w:tc>
          <w:tcPr>
            <w:tcW w:w="1843" w:type="dxa"/>
            <w:shd w:val="clear" w:color="auto" w:fill="auto"/>
          </w:tcPr>
          <w:p w:rsidR="00E204B0" w:rsidRPr="00E204B0" w:rsidRDefault="00E204B0" w:rsidP="001501F6">
            <w:pPr>
              <w:ind w:right="-1"/>
              <w:jc w:val="center"/>
              <w:rPr>
                <w:color w:val="000000"/>
                <w:sz w:val="16"/>
                <w:szCs w:val="16"/>
              </w:rPr>
            </w:pPr>
            <w:r w:rsidRPr="00E204B0">
              <w:rPr>
                <w:color w:val="000000"/>
                <w:sz w:val="16"/>
                <w:szCs w:val="16"/>
              </w:rPr>
              <w:t>-</w:t>
            </w:r>
          </w:p>
        </w:tc>
      </w:tr>
      <w:tr w:rsidR="00E204B0" w:rsidRPr="00E204B0" w:rsidTr="001501F6">
        <w:tc>
          <w:tcPr>
            <w:tcW w:w="10207" w:type="dxa"/>
            <w:gridSpan w:val="5"/>
            <w:shd w:val="clear" w:color="auto" w:fill="auto"/>
          </w:tcPr>
          <w:p w:rsidR="00E204B0" w:rsidRPr="00E204B0" w:rsidRDefault="00E204B0" w:rsidP="001501F6">
            <w:pPr>
              <w:ind w:right="-1"/>
              <w:jc w:val="center"/>
              <w:rPr>
                <w:color w:val="000000"/>
                <w:sz w:val="16"/>
                <w:szCs w:val="16"/>
              </w:rPr>
            </w:pPr>
            <w:r w:rsidRPr="00E204B0">
              <w:rPr>
                <w:color w:val="000000"/>
                <w:sz w:val="16"/>
                <w:szCs w:val="16"/>
              </w:rPr>
              <w:t>Профессиональная квалификационная группа «Врачи и провизоры»</w:t>
            </w:r>
          </w:p>
        </w:tc>
      </w:tr>
      <w:tr w:rsidR="00E204B0" w:rsidRPr="00E204B0" w:rsidTr="001501F6">
        <w:tc>
          <w:tcPr>
            <w:tcW w:w="2694" w:type="dxa"/>
            <w:shd w:val="clear" w:color="auto" w:fill="auto"/>
          </w:tcPr>
          <w:p w:rsidR="00E204B0" w:rsidRPr="00E204B0" w:rsidRDefault="00E204B0" w:rsidP="001501F6">
            <w:pPr>
              <w:ind w:right="-1"/>
              <w:jc w:val="both"/>
              <w:rPr>
                <w:color w:val="000000"/>
                <w:sz w:val="16"/>
                <w:szCs w:val="16"/>
              </w:rPr>
            </w:pPr>
            <w:r w:rsidRPr="00E204B0">
              <w:rPr>
                <w:color w:val="000000"/>
                <w:sz w:val="16"/>
                <w:szCs w:val="16"/>
              </w:rPr>
              <w:t>Второй квалификационный уровень</w:t>
            </w:r>
          </w:p>
        </w:tc>
        <w:tc>
          <w:tcPr>
            <w:tcW w:w="2268" w:type="dxa"/>
            <w:shd w:val="clear" w:color="auto" w:fill="auto"/>
          </w:tcPr>
          <w:p w:rsidR="00E204B0" w:rsidRPr="00E204B0" w:rsidRDefault="00E204B0" w:rsidP="001501F6">
            <w:pPr>
              <w:ind w:right="-1"/>
              <w:jc w:val="both"/>
              <w:rPr>
                <w:color w:val="000000"/>
                <w:sz w:val="16"/>
                <w:szCs w:val="16"/>
              </w:rPr>
            </w:pPr>
            <w:r w:rsidRPr="00E204B0">
              <w:rPr>
                <w:color w:val="000000"/>
                <w:sz w:val="16"/>
                <w:szCs w:val="16"/>
              </w:rPr>
              <w:t>Врачи-специалисты (кроме врачей-специалистов, отнесенных к третьему и четвертому квалификационным уровням)</w:t>
            </w:r>
          </w:p>
        </w:tc>
        <w:tc>
          <w:tcPr>
            <w:tcW w:w="1701" w:type="dxa"/>
            <w:shd w:val="clear" w:color="auto" w:fill="auto"/>
          </w:tcPr>
          <w:p w:rsidR="00E204B0" w:rsidRPr="00E204B0" w:rsidRDefault="00E204B0" w:rsidP="001501F6">
            <w:pPr>
              <w:ind w:right="-1"/>
              <w:jc w:val="center"/>
              <w:rPr>
                <w:color w:val="000000"/>
                <w:sz w:val="16"/>
                <w:szCs w:val="16"/>
              </w:rPr>
            </w:pPr>
            <w:r w:rsidRPr="00E204B0">
              <w:rPr>
                <w:color w:val="000000"/>
                <w:sz w:val="16"/>
                <w:szCs w:val="16"/>
              </w:rPr>
              <w:t>-</w:t>
            </w:r>
          </w:p>
        </w:tc>
        <w:tc>
          <w:tcPr>
            <w:tcW w:w="1701" w:type="dxa"/>
            <w:shd w:val="clear" w:color="auto" w:fill="auto"/>
          </w:tcPr>
          <w:p w:rsidR="00E204B0" w:rsidRPr="00E204B0" w:rsidRDefault="00E204B0" w:rsidP="001501F6">
            <w:pPr>
              <w:ind w:right="-1"/>
              <w:jc w:val="center"/>
              <w:rPr>
                <w:color w:val="000000"/>
                <w:sz w:val="16"/>
                <w:szCs w:val="16"/>
              </w:rPr>
            </w:pPr>
            <w:r w:rsidRPr="00E204B0">
              <w:rPr>
                <w:color w:val="000000"/>
                <w:sz w:val="16"/>
                <w:szCs w:val="16"/>
              </w:rPr>
              <w:t>-</w:t>
            </w:r>
          </w:p>
        </w:tc>
        <w:tc>
          <w:tcPr>
            <w:tcW w:w="1843" w:type="dxa"/>
            <w:shd w:val="clear" w:color="auto" w:fill="auto"/>
          </w:tcPr>
          <w:p w:rsidR="00E204B0" w:rsidRPr="00E204B0" w:rsidRDefault="00E204B0" w:rsidP="001501F6">
            <w:pPr>
              <w:ind w:right="-1"/>
              <w:jc w:val="center"/>
              <w:rPr>
                <w:color w:val="000000"/>
                <w:sz w:val="16"/>
                <w:szCs w:val="16"/>
              </w:rPr>
            </w:pPr>
            <w:r w:rsidRPr="00E204B0">
              <w:rPr>
                <w:color w:val="000000"/>
                <w:sz w:val="16"/>
                <w:szCs w:val="16"/>
              </w:rPr>
              <w:t>14 200</w:t>
            </w:r>
          </w:p>
        </w:tc>
      </w:tr>
    </w:tbl>
    <w:p w:rsidR="00E204B0" w:rsidRPr="00E204B0" w:rsidRDefault="00E204B0" w:rsidP="00E204B0">
      <w:pPr>
        <w:ind w:right="-1"/>
        <w:jc w:val="both"/>
        <w:rPr>
          <w:color w:val="000000"/>
        </w:rPr>
      </w:pPr>
    </w:p>
    <w:p w:rsidR="00E204B0" w:rsidRPr="00E204B0" w:rsidRDefault="00E204B0" w:rsidP="00E204B0">
      <w:pPr>
        <w:ind w:right="-1"/>
        <w:jc w:val="both"/>
        <w:rPr>
          <w:color w:val="000000"/>
        </w:rPr>
      </w:pPr>
      <w:r w:rsidRPr="00E204B0">
        <w:rPr>
          <w:color w:val="000000"/>
        </w:rPr>
        <w:t>3.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E204B0" w:rsidRPr="00E204B0" w:rsidRDefault="00E204B0" w:rsidP="00E204B0">
      <w:pPr>
        <w:ind w:right="-1"/>
        <w:jc w:val="both"/>
        <w:rPr>
          <w:color w:val="000000"/>
        </w:rPr>
      </w:pPr>
      <w:r w:rsidRPr="00E204B0">
        <w:rPr>
          <w:color w:val="000000"/>
        </w:rPr>
        <w:t>4.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E204B0" w:rsidRPr="00E204B0" w:rsidRDefault="00E204B0" w:rsidP="001501F6">
      <w:pPr>
        <w:ind w:left="720" w:right="-1"/>
        <w:jc w:val="center"/>
        <w:rPr>
          <w:b/>
          <w:color w:val="000000"/>
        </w:rPr>
      </w:pPr>
      <w:r w:rsidRPr="00E204B0">
        <w:rPr>
          <w:b/>
          <w:color w:val="000000"/>
        </w:rPr>
        <w:t>3. Норма часов и нормативное количество услуг за базовую ставку заработной платы (базовый оклад) работников в МАДОУ «Детский сад № 408»</w:t>
      </w:r>
    </w:p>
    <w:p w:rsidR="00E204B0" w:rsidRPr="00E204B0" w:rsidRDefault="00E204B0" w:rsidP="00E204B0">
      <w:pPr>
        <w:ind w:right="-1"/>
        <w:jc w:val="both"/>
        <w:rPr>
          <w:color w:val="000000"/>
        </w:rPr>
      </w:pPr>
      <w:r w:rsidRPr="00E204B0">
        <w:rPr>
          <w:color w:val="000000"/>
        </w:rPr>
        <w:t xml:space="preserve">1. </w:t>
      </w:r>
      <w:proofErr w:type="gramStart"/>
      <w:r w:rsidRPr="00E204B0">
        <w:rPr>
          <w:color w:val="000000"/>
        </w:rPr>
        <w:t>Продолжительность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E204B0" w:rsidRPr="00E204B0" w:rsidRDefault="00E204B0" w:rsidP="00E204B0">
      <w:pPr>
        <w:ind w:right="-1"/>
        <w:jc w:val="both"/>
        <w:rPr>
          <w:color w:val="000000"/>
        </w:rPr>
      </w:pPr>
      <w:bookmarkStart w:id="2" w:name="P369"/>
      <w:bookmarkEnd w:id="2"/>
      <w:r w:rsidRPr="00E204B0">
        <w:rPr>
          <w:color w:val="000000"/>
        </w:rPr>
        <w:t>2. Норма часов преподавательской (педагогической) работы за ставку заработной платы устанавливается заведующим МАДОУ «Детский сад № 408» с первой – второй группами (кроме организаций, имеющих одну или несколько гру</w:t>
      </w:r>
      <w:proofErr w:type="gramStart"/>
      <w:r w:rsidRPr="00E204B0">
        <w:rPr>
          <w:color w:val="000000"/>
        </w:rPr>
        <w:t>пп с кр</w:t>
      </w:r>
      <w:proofErr w:type="gramEnd"/>
      <w:r w:rsidRPr="00E204B0">
        <w:rPr>
          <w:color w:val="000000"/>
        </w:rPr>
        <w:t>углосуточным пребыванием детей) в объеме трех часов в день.</w:t>
      </w:r>
    </w:p>
    <w:p w:rsidR="00E204B0" w:rsidRPr="00E204B0" w:rsidRDefault="00E204B0" w:rsidP="00E204B0">
      <w:pPr>
        <w:ind w:right="-1"/>
        <w:jc w:val="both"/>
        <w:rPr>
          <w:color w:val="000000"/>
        </w:rPr>
      </w:pPr>
      <w:r w:rsidRPr="00E204B0">
        <w:rPr>
          <w:color w:val="000000"/>
        </w:rPr>
        <w:t>Продолжительность рабочего времени (нормы часов работы за ставку заработной платы) медицинских работников определяется Трудовым кодексом Российской Федерации.</w:t>
      </w:r>
    </w:p>
    <w:p w:rsidR="00E204B0" w:rsidRPr="00E204B0" w:rsidRDefault="00E204B0" w:rsidP="00E204B0">
      <w:pPr>
        <w:ind w:right="-1"/>
        <w:jc w:val="both"/>
        <w:rPr>
          <w:color w:val="000000"/>
        </w:rPr>
      </w:pPr>
      <w:r w:rsidRPr="00E204B0">
        <w:rPr>
          <w:color w:val="000000"/>
        </w:rPr>
        <w:t>3. Нормативное количество услуг за один час базовой ставки заработной платы (базового оклада), оказываемых работниками образования, составляет:</w:t>
      </w:r>
    </w:p>
    <w:p w:rsidR="00E204B0" w:rsidRPr="00E204B0" w:rsidRDefault="00E204B0" w:rsidP="00E204B0">
      <w:pPr>
        <w:ind w:right="-1"/>
        <w:jc w:val="both"/>
        <w:rPr>
          <w:color w:val="000000"/>
        </w:rPr>
      </w:pPr>
      <w:r w:rsidRPr="00E204B0">
        <w:rPr>
          <w:color w:val="000000"/>
        </w:rPr>
        <w:t xml:space="preserve">3.1. </w:t>
      </w:r>
      <w:proofErr w:type="gramStart"/>
      <w:r w:rsidRPr="00E204B0">
        <w:rPr>
          <w:color w:val="000000"/>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непосредственно в группах с обучающимися (воспитанниками) дошкольного возраста, имеющими отклонения в развитии:</w:t>
      </w:r>
      <w:proofErr w:type="gramEnd"/>
    </w:p>
    <w:p w:rsidR="00E204B0" w:rsidRPr="00E204B0" w:rsidRDefault="00E204B0" w:rsidP="00E204B0">
      <w:pPr>
        <w:ind w:right="-1"/>
        <w:jc w:val="both"/>
        <w:rPr>
          <w:color w:val="000000"/>
        </w:rPr>
      </w:pPr>
      <w:r w:rsidRPr="00E204B0">
        <w:rPr>
          <w:color w:val="000000"/>
        </w:rPr>
        <w:t>в группах для детей до трех лет:</w:t>
      </w:r>
    </w:p>
    <w:p w:rsidR="00E204B0" w:rsidRPr="00E204B0" w:rsidRDefault="00E204B0" w:rsidP="00E204B0">
      <w:pPr>
        <w:ind w:right="-1"/>
        <w:jc w:val="both"/>
        <w:rPr>
          <w:color w:val="000000"/>
        </w:rPr>
      </w:pPr>
      <w:r w:rsidRPr="00E204B0">
        <w:rPr>
          <w:color w:val="000000"/>
        </w:rPr>
        <w:t>5 человек – для детей со сложными дефектами (имеющих сочетание двух или более недостатков в физическом и (или) психическом развитии);</w:t>
      </w:r>
    </w:p>
    <w:p w:rsidR="00E204B0" w:rsidRPr="00E204B0" w:rsidRDefault="00E204B0" w:rsidP="00E204B0">
      <w:pPr>
        <w:ind w:right="-1"/>
        <w:jc w:val="both"/>
        <w:rPr>
          <w:color w:val="000000"/>
        </w:rPr>
      </w:pPr>
      <w:r w:rsidRPr="00E204B0">
        <w:rPr>
          <w:color w:val="000000"/>
        </w:rPr>
        <w:t xml:space="preserve">6 человек – для глухих детей, слепых детей, детей с тяжелыми нарушениями речи, слабослышащих детей, слабовидящих детей, детей с </w:t>
      </w:r>
      <w:proofErr w:type="spellStart"/>
      <w:r w:rsidRPr="00E204B0">
        <w:rPr>
          <w:color w:val="000000"/>
        </w:rPr>
        <w:t>амблиопией</w:t>
      </w:r>
      <w:proofErr w:type="spellEnd"/>
      <w:r w:rsidRPr="00E204B0">
        <w:rPr>
          <w:color w:val="000000"/>
        </w:rPr>
        <w:t>, косоглазием, с нарушениями опорно-двигательного аппарата, детей с умственной отсталостью легкой степени, детей с задержкой психического развития;</w:t>
      </w:r>
    </w:p>
    <w:p w:rsidR="00E204B0" w:rsidRPr="00E204B0" w:rsidRDefault="00E204B0" w:rsidP="00E204B0">
      <w:pPr>
        <w:ind w:right="-1"/>
        <w:jc w:val="both"/>
        <w:rPr>
          <w:color w:val="000000"/>
        </w:rPr>
      </w:pPr>
      <w:r w:rsidRPr="00E204B0">
        <w:rPr>
          <w:color w:val="000000"/>
        </w:rPr>
        <w:t>10 человек – для детей с туберкулезной интоксикацией, часто болеющих детей, с ограниченными возможностями здоровья;</w:t>
      </w:r>
    </w:p>
    <w:p w:rsidR="00E204B0" w:rsidRPr="00E204B0" w:rsidRDefault="00E204B0" w:rsidP="00E204B0">
      <w:pPr>
        <w:ind w:right="-1"/>
        <w:jc w:val="both"/>
        <w:rPr>
          <w:color w:val="000000"/>
        </w:rPr>
      </w:pPr>
      <w:r w:rsidRPr="00E204B0">
        <w:rPr>
          <w:color w:val="000000"/>
        </w:rPr>
        <w:t>12 человек – для других категорий детей, которым необходим комплекс специальных оздоровительных мероприятий;</w:t>
      </w:r>
    </w:p>
    <w:p w:rsidR="00E204B0" w:rsidRPr="00E204B0" w:rsidRDefault="00E204B0" w:rsidP="00E204B0">
      <w:pPr>
        <w:ind w:right="-1"/>
        <w:jc w:val="both"/>
        <w:rPr>
          <w:color w:val="000000"/>
        </w:rPr>
      </w:pPr>
      <w:r w:rsidRPr="00E204B0">
        <w:rPr>
          <w:color w:val="000000"/>
        </w:rPr>
        <w:t>в группах для детей старше трех лет:</w:t>
      </w:r>
    </w:p>
    <w:p w:rsidR="00E204B0" w:rsidRPr="00E204B0" w:rsidRDefault="00E204B0" w:rsidP="00E204B0">
      <w:pPr>
        <w:ind w:right="-1"/>
        <w:jc w:val="both"/>
        <w:rPr>
          <w:color w:val="000000"/>
        </w:rPr>
      </w:pPr>
      <w:r w:rsidRPr="00E204B0">
        <w:rPr>
          <w:color w:val="000000"/>
        </w:rPr>
        <w:t>5 человек – для детей с аутизмом, детей со сложным дефектом (имеющих сочетание двух или более недостатков в физическом и (или) психическом развитии);</w:t>
      </w:r>
    </w:p>
    <w:p w:rsidR="00E204B0" w:rsidRPr="00E204B0" w:rsidRDefault="00E204B0" w:rsidP="00E204B0">
      <w:pPr>
        <w:ind w:right="-1"/>
        <w:jc w:val="both"/>
        <w:rPr>
          <w:color w:val="000000"/>
        </w:rPr>
      </w:pPr>
      <w:r w:rsidRPr="00E204B0">
        <w:rPr>
          <w:color w:val="000000"/>
        </w:rPr>
        <w:t>6 человек – для глухих детей, слепых детей;</w:t>
      </w:r>
    </w:p>
    <w:p w:rsidR="00E204B0" w:rsidRPr="00E204B0" w:rsidRDefault="00E204B0" w:rsidP="00E204B0">
      <w:pPr>
        <w:ind w:right="-1"/>
        <w:jc w:val="both"/>
        <w:rPr>
          <w:color w:val="000000"/>
        </w:rPr>
      </w:pPr>
      <w:r w:rsidRPr="00E204B0">
        <w:rPr>
          <w:color w:val="000000"/>
        </w:rPr>
        <w:t>8 человек – для слабослышащих детей, с нарушениями опорно-двигательного аппарата, детей с умственной отсталостью умеренной, тяжелой;</w:t>
      </w:r>
    </w:p>
    <w:p w:rsidR="00E204B0" w:rsidRPr="00E204B0" w:rsidRDefault="00E204B0" w:rsidP="00E204B0">
      <w:pPr>
        <w:ind w:right="-1"/>
        <w:jc w:val="both"/>
        <w:rPr>
          <w:color w:val="000000"/>
        </w:rPr>
      </w:pPr>
      <w:r w:rsidRPr="00E204B0">
        <w:rPr>
          <w:color w:val="000000"/>
        </w:rPr>
        <w:t xml:space="preserve">10 человек – для детей с задержкой психического развития, тяжелыми нарушениями речи, слабовидящих детей, </w:t>
      </w:r>
      <w:r w:rsidRPr="00E204B0">
        <w:rPr>
          <w:color w:val="000000"/>
        </w:rPr>
        <w:lastRenderedPageBreak/>
        <w:t xml:space="preserve">детей с </w:t>
      </w:r>
      <w:proofErr w:type="spellStart"/>
      <w:r w:rsidRPr="00E204B0">
        <w:rPr>
          <w:color w:val="000000"/>
        </w:rPr>
        <w:t>амблиопией</w:t>
      </w:r>
      <w:proofErr w:type="spellEnd"/>
      <w:r w:rsidRPr="00E204B0">
        <w:rPr>
          <w:color w:val="000000"/>
        </w:rPr>
        <w:t>, косоглазием, детей с умственной отсталостью легкой степени;</w:t>
      </w:r>
    </w:p>
    <w:p w:rsidR="00E204B0" w:rsidRPr="00E204B0" w:rsidRDefault="00E204B0" w:rsidP="00E204B0">
      <w:pPr>
        <w:ind w:right="-1"/>
        <w:jc w:val="both"/>
        <w:rPr>
          <w:color w:val="000000"/>
        </w:rPr>
      </w:pPr>
      <w:r w:rsidRPr="00E204B0">
        <w:rPr>
          <w:color w:val="000000"/>
        </w:rPr>
        <w:t>12 человек – для детей с фонетико-фонематическими нарушениями речи;</w:t>
      </w:r>
    </w:p>
    <w:p w:rsidR="00E204B0" w:rsidRPr="00E204B0" w:rsidRDefault="00E204B0" w:rsidP="00E204B0">
      <w:pPr>
        <w:ind w:right="-1"/>
        <w:jc w:val="both"/>
        <w:rPr>
          <w:color w:val="000000"/>
        </w:rPr>
      </w:pPr>
      <w:r w:rsidRPr="00E204B0">
        <w:rPr>
          <w:color w:val="000000"/>
        </w:rPr>
        <w:t>15 человек – для детей с туберкулезной интоксикацией, часто болеющих детей, детей с иными ограниченными возможностями здоровья, других категорий детей, которым необходим комплекс специальных оздоровительных мероприятий.</w:t>
      </w:r>
    </w:p>
    <w:p w:rsidR="00E204B0" w:rsidRPr="00E204B0" w:rsidRDefault="00E204B0" w:rsidP="00E204B0">
      <w:pPr>
        <w:ind w:right="-1"/>
        <w:jc w:val="both"/>
        <w:rPr>
          <w:color w:val="000000"/>
        </w:rPr>
      </w:pPr>
      <w:r w:rsidRPr="00E204B0">
        <w:rPr>
          <w:color w:val="000000"/>
        </w:rPr>
        <w:t xml:space="preserve">3.2. </w:t>
      </w:r>
      <w:proofErr w:type="gramStart"/>
      <w:r w:rsidRPr="00E204B0">
        <w:rPr>
          <w:color w:val="000000"/>
        </w:rPr>
        <w:t>Старшим воспитателям, воспитателям, музыкальным руководителям, учителям-дефектологам, учителям-логопедам, педагогам-психологам, младшим воспитателям, помощникам воспитателей, работающим в группах с обучающимися (воспитанниками) дошкольного возраста:</w:t>
      </w:r>
      <w:proofErr w:type="gramEnd"/>
    </w:p>
    <w:p w:rsidR="00E204B0" w:rsidRPr="00E204B0" w:rsidRDefault="00E204B0" w:rsidP="00E204B0">
      <w:pPr>
        <w:ind w:right="-1"/>
        <w:jc w:val="both"/>
        <w:rPr>
          <w:color w:val="000000"/>
        </w:rPr>
      </w:pPr>
      <w:r w:rsidRPr="00E204B0">
        <w:rPr>
          <w:color w:val="000000"/>
        </w:rPr>
        <w:t>в группах для детей:</w:t>
      </w:r>
    </w:p>
    <w:p w:rsidR="00E204B0" w:rsidRPr="00E204B0" w:rsidRDefault="00E204B0" w:rsidP="00E204B0">
      <w:pPr>
        <w:ind w:right="-1"/>
        <w:jc w:val="both"/>
        <w:rPr>
          <w:color w:val="000000"/>
        </w:rPr>
      </w:pPr>
      <w:r w:rsidRPr="00E204B0">
        <w:rPr>
          <w:color w:val="000000"/>
        </w:rPr>
        <w:t>от двух месяцев до одного года – 10 человек;</w:t>
      </w:r>
    </w:p>
    <w:p w:rsidR="00E204B0" w:rsidRPr="00E204B0" w:rsidRDefault="00E204B0" w:rsidP="00E204B0">
      <w:pPr>
        <w:ind w:right="-1"/>
        <w:jc w:val="both"/>
        <w:rPr>
          <w:color w:val="000000"/>
        </w:rPr>
      </w:pPr>
      <w:r w:rsidRPr="00E204B0">
        <w:rPr>
          <w:color w:val="000000"/>
        </w:rPr>
        <w:t>от одного года до трех лет – 15 человек;</w:t>
      </w:r>
    </w:p>
    <w:p w:rsidR="00E204B0" w:rsidRPr="00E204B0" w:rsidRDefault="00E204B0" w:rsidP="00E204B0">
      <w:pPr>
        <w:ind w:right="-1"/>
        <w:jc w:val="both"/>
        <w:rPr>
          <w:color w:val="000000"/>
        </w:rPr>
      </w:pPr>
      <w:r w:rsidRPr="00E204B0">
        <w:rPr>
          <w:color w:val="000000"/>
        </w:rPr>
        <w:t>от трех до семи лет – 20 человек;</w:t>
      </w:r>
    </w:p>
    <w:p w:rsidR="00E204B0" w:rsidRPr="00E204B0" w:rsidRDefault="00E204B0" w:rsidP="00E204B0">
      <w:pPr>
        <w:ind w:right="-1"/>
        <w:jc w:val="both"/>
        <w:rPr>
          <w:color w:val="000000"/>
        </w:rPr>
      </w:pPr>
      <w:r w:rsidRPr="00E204B0">
        <w:rPr>
          <w:color w:val="000000"/>
        </w:rPr>
        <w:t>в разновозрастных группах:</w:t>
      </w:r>
    </w:p>
    <w:p w:rsidR="00E204B0" w:rsidRPr="00E204B0" w:rsidRDefault="00E204B0" w:rsidP="00E204B0">
      <w:pPr>
        <w:ind w:right="-1"/>
        <w:jc w:val="both"/>
        <w:rPr>
          <w:color w:val="000000"/>
        </w:rPr>
      </w:pPr>
      <w:r w:rsidRPr="00E204B0">
        <w:rPr>
          <w:color w:val="000000"/>
        </w:rPr>
        <w:t>при наличии в группе детей двух возрастов (от двух месяцев до трех лет) – 8 человек;</w:t>
      </w:r>
    </w:p>
    <w:p w:rsidR="00E204B0" w:rsidRPr="00E204B0" w:rsidRDefault="00E204B0" w:rsidP="00E204B0">
      <w:pPr>
        <w:ind w:right="-1"/>
        <w:jc w:val="both"/>
        <w:rPr>
          <w:color w:val="000000"/>
        </w:rPr>
      </w:pPr>
      <w:r w:rsidRPr="00E204B0">
        <w:rPr>
          <w:color w:val="000000"/>
        </w:rPr>
        <w:t>при наличии в группе детей любых трех возрастов (от трех до семи лет) – 10 человек;</w:t>
      </w:r>
    </w:p>
    <w:p w:rsidR="00E204B0" w:rsidRPr="00E204B0" w:rsidRDefault="00E204B0" w:rsidP="00E204B0">
      <w:pPr>
        <w:ind w:right="-1"/>
        <w:jc w:val="both"/>
        <w:rPr>
          <w:color w:val="000000"/>
        </w:rPr>
      </w:pPr>
      <w:r w:rsidRPr="00E204B0">
        <w:rPr>
          <w:color w:val="000000"/>
        </w:rPr>
        <w:t>при наличии в группе детей любых двух возрастов (от трех до семи лет) – 15 человек.</w:t>
      </w:r>
    </w:p>
    <w:p w:rsidR="00E204B0" w:rsidRPr="00C34853" w:rsidRDefault="00E204B0" w:rsidP="00C34853">
      <w:pPr>
        <w:ind w:right="-1"/>
        <w:jc w:val="center"/>
        <w:rPr>
          <w:b/>
          <w:color w:val="000000"/>
        </w:rPr>
      </w:pPr>
      <w:r w:rsidRPr="00E204B0">
        <w:rPr>
          <w:b/>
          <w:color w:val="000000"/>
        </w:rPr>
        <w:t xml:space="preserve">4. Порядок формирования должностных </w:t>
      </w:r>
      <w:r w:rsidR="00C34853">
        <w:rPr>
          <w:b/>
          <w:color w:val="000000"/>
        </w:rPr>
        <w:t>окладов работников</w:t>
      </w:r>
    </w:p>
    <w:p w:rsidR="00C34853" w:rsidRPr="00E204B0" w:rsidRDefault="00E204B0" w:rsidP="00E204B0">
      <w:pPr>
        <w:ind w:right="-1"/>
        <w:jc w:val="both"/>
        <w:rPr>
          <w:color w:val="000000"/>
        </w:rPr>
      </w:pPr>
      <w:r w:rsidRPr="00E204B0">
        <w:rPr>
          <w:color w:val="000000"/>
        </w:rPr>
        <w:t>1. 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 формуле:</w:t>
      </w:r>
    </w:p>
    <w:p w:rsidR="00E204B0" w:rsidRPr="00E204B0" w:rsidRDefault="001C5C0B" w:rsidP="00C34853">
      <w:pPr>
        <w:ind w:right="-1"/>
        <w:jc w:val="center"/>
        <w:rPr>
          <w:color w:val="000000"/>
        </w:rPr>
      </w:pPr>
      <m:oMath>
        <m:sSub>
          <m:sSubPr>
            <m:ctrlPr>
              <w:rPr>
                <w:rFonts w:ascii="Cambria Math" w:hAnsi="Cambria Math"/>
                <w:i/>
                <w:lang w:val="en-US"/>
              </w:rPr>
            </m:ctrlPr>
          </m:sSubPr>
          <m:e>
            <m:r>
              <w:rPr>
                <w:rFonts w:ascii="Cambria Math" w:hAnsi="Cambria Math"/>
                <w:lang w:val="en-US"/>
              </w:rPr>
              <m:t>O</m:t>
            </m:r>
          </m:e>
          <m:sub>
            <m:r>
              <w:rPr>
                <w:rFonts w:ascii="Cambria Math" w:hAnsi="Cambria Math"/>
                <w:lang w:val="en-US"/>
              </w:rPr>
              <m:t>d</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f</m:t>
                </m:r>
              </m:sub>
            </m:sSub>
          </m:num>
          <m:den>
            <m:sSub>
              <m:sSubPr>
                <m:ctrlPr>
                  <w:rPr>
                    <w:rFonts w:ascii="Cambria Math" w:hAnsi="Cambria Math"/>
                    <w:i/>
                  </w:rPr>
                </m:ctrlPr>
              </m:sSubPr>
              <m:e>
                <m:r>
                  <w:rPr>
                    <w:rFonts w:ascii="Cambria Math" w:hAnsi="Cambria Math"/>
                  </w:rPr>
                  <m:t>H</m:t>
                </m:r>
              </m:e>
              <m:sub>
                <m:r>
                  <w:rPr>
                    <w:rFonts w:ascii="Cambria Math" w:hAnsi="Cambria Math"/>
                  </w:rPr>
                  <m:t>N</m:t>
                </m:r>
              </m:sub>
            </m:sSub>
          </m:den>
        </m:f>
        <m:r>
          <w:rPr>
            <w:rFonts w:ascii="Cambria Math" w:hAnsi="Cambria Math"/>
          </w:rPr>
          <m:t>+P,</m:t>
        </m:r>
      </m:oMath>
      <w:r w:rsidR="00E204B0" w:rsidRPr="00E204B0">
        <w:rPr>
          <w:color w:val="000000"/>
        </w:rPr>
        <w:t>где:</w:t>
      </w:r>
    </w:p>
    <w:p w:rsidR="00E204B0" w:rsidRPr="00C34853" w:rsidRDefault="001C5C0B" w:rsidP="00E204B0">
      <w:pPr>
        <w:ind w:right="-1"/>
        <w:jc w:val="both"/>
        <w:rPr>
          <w:color w:val="000000"/>
        </w:rPr>
      </w:pPr>
      <m:oMath>
        <m:sSub>
          <m:sSubPr>
            <m:ctrlPr>
              <w:rPr>
                <w:rFonts w:ascii="Cambria Math" w:hAnsi="Cambria Math"/>
                <w:i/>
                <w:lang w:val="en-US"/>
              </w:rPr>
            </m:ctrlPr>
          </m:sSubPr>
          <m:e>
            <m:r>
              <w:rPr>
                <w:rFonts w:ascii="Cambria Math" w:hAnsi="Cambria Math" w:cs="Calibri"/>
                <w:lang w:val="en-US"/>
              </w:rPr>
              <m:t>O</m:t>
            </m:r>
          </m:e>
          <m:sub>
            <m:r>
              <w:rPr>
                <w:rFonts w:ascii="Cambria Math" w:hAnsi="Cambria Math" w:cs="Calibri"/>
                <w:lang w:val="en-US"/>
              </w:rPr>
              <m:t>d</m:t>
            </m:r>
          </m:sub>
        </m:sSub>
      </m:oMath>
      <w:r w:rsidR="00E204B0" w:rsidRPr="00C34853">
        <w:rPr>
          <w:color w:val="000000"/>
        </w:rPr>
        <w:t xml:space="preserve"> – должностной оклад педагогических работников, которым установлены нормы часов педагогической работы в неделю за ставку заработной платы;</w:t>
      </w:r>
    </w:p>
    <w:p w:rsidR="00E204B0" w:rsidRPr="00C34853" w:rsidRDefault="001C5C0B" w:rsidP="00E204B0">
      <w:pPr>
        <w:ind w:right="-1"/>
        <w:jc w:val="both"/>
        <w:rPr>
          <w:color w:val="000000"/>
        </w:rPr>
      </w:pPr>
      <m:oMath>
        <m:sSub>
          <m:sSubPr>
            <m:ctrlPr>
              <w:rPr>
                <w:rFonts w:ascii="Cambria Math" w:hAnsi="Cambria Math"/>
                <w:i/>
                <w:lang w:val="en-US"/>
              </w:rPr>
            </m:ctrlPr>
          </m:sSubPr>
          <m:e>
            <m:r>
              <w:rPr>
                <w:rFonts w:ascii="Cambria Math" w:hAnsi="Cambria Math" w:cs="Calibri"/>
                <w:lang w:val="en-US"/>
              </w:rPr>
              <m:t>O</m:t>
            </m:r>
          </m:e>
          <m:sub>
            <m:r>
              <w:rPr>
                <w:rFonts w:ascii="Cambria Math" w:hAnsi="Cambria Math" w:cs="Calibri"/>
                <w:lang w:val="en-US"/>
              </w:rPr>
              <m:t>b</m:t>
            </m:r>
          </m:sub>
        </m:sSub>
      </m:oMath>
      <w:r w:rsidR="00E204B0" w:rsidRPr="00C34853">
        <w:rPr>
          <w:color w:val="000000"/>
        </w:rPr>
        <w:t xml:space="preserve"> – размер базового оклада работников дошкольной образовательной организации, принимаемый в соответствии с разделом </w:t>
      </w:r>
      <w:r w:rsidR="00E204B0" w:rsidRPr="00C34853">
        <w:rPr>
          <w:color w:val="000000"/>
          <w:lang w:val="en-US"/>
        </w:rPr>
        <w:t>II</w:t>
      </w:r>
      <w:r w:rsidR="00E204B0" w:rsidRPr="00C34853">
        <w:rPr>
          <w:color w:val="000000"/>
        </w:rPr>
        <w:t xml:space="preserve"> настоящего Положения;</w:t>
      </w:r>
    </w:p>
    <w:p w:rsidR="00E204B0" w:rsidRPr="00C34853" w:rsidRDefault="001C5C0B" w:rsidP="00E204B0">
      <w:pPr>
        <w:ind w:right="-1"/>
        <w:jc w:val="both"/>
        <w:rPr>
          <w:color w:val="000000"/>
        </w:rPr>
      </w:pPr>
      <m:oMath>
        <m:sSub>
          <m:sSubPr>
            <m:ctrlPr>
              <w:rPr>
                <w:rFonts w:ascii="Cambria Math" w:hAnsi="Cambria Math"/>
                <w:i/>
                <w:lang w:val="en-US"/>
              </w:rPr>
            </m:ctrlPr>
          </m:sSubPr>
          <m:e>
            <m:r>
              <w:rPr>
                <w:rFonts w:ascii="Cambria Math" w:hAnsi="Cambria Math" w:cs="Calibri"/>
                <w:lang w:val="en-US"/>
              </w:rPr>
              <m:t>H</m:t>
            </m:r>
          </m:e>
          <m:sub>
            <m:r>
              <w:rPr>
                <w:rFonts w:ascii="Cambria Math" w:hAnsi="Cambria Math" w:cs="Calibri"/>
                <w:lang w:val="en-US"/>
              </w:rPr>
              <m:t>f</m:t>
            </m:r>
          </m:sub>
        </m:sSub>
      </m:oMath>
      <w:r w:rsidR="00E204B0" w:rsidRPr="00C34853">
        <w:rPr>
          <w:color w:val="000000"/>
        </w:rPr>
        <w:t xml:space="preserve"> – фактическое количество часов ведения педагогической работы работниками образования в дошкольной образовательной организации;</w:t>
      </w:r>
    </w:p>
    <w:p w:rsidR="00E204B0" w:rsidRPr="00C34853" w:rsidRDefault="001C5C0B" w:rsidP="00E204B0">
      <w:pPr>
        <w:ind w:right="-1"/>
        <w:jc w:val="both"/>
        <w:rPr>
          <w:color w:val="000000"/>
        </w:rPr>
      </w:pPr>
      <m:oMath>
        <m:sSub>
          <m:sSubPr>
            <m:ctrlPr>
              <w:rPr>
                <w:rFonts w:ascii="Cambria Math" w:hAnsi="Cambria Math"/>
                <w:i/>
                <w:lang w:val="en-US"/>
              </w:rPr>
            </m:ctrlPr>
          </m:sSubPr>
          <m:e>
            <m:r>
              <w:rPr>
                <w:rFonts w:ascii="Cambria Math" w:hAnsi="Cambria Math" w:cs="Calibri"/>
                <w:lang w:val="en-US"/>
              </w:rPr>
              <m:t>H</m:t>
            </m:r>
          </m:e>
          <m:sub>
            <m:r>
              <w:rPr>
                <w:rFonts w:ascii="Cambria Math" w:hAnsi="Cambria Math" w:cs="Calibri"/>
                <w:lang w:val="en-US"/>
              </w:rPr>
              <m:t>N</m:t>
            </m:r>
          </m:sub>
        </m:sSub>
      </m:oMath>
      <w:r w:rsidR="00E204B0" w:rsidRPr="00C34853">
        <w:rPr>
          <w:color w:val="000000"/>
        </w:rPr>
        <w:t xml:space="preserve"> – норма часов за базовую ставку заработной платы работников образования в дошкольной образовательной организации, установленная разделом </w:t>
      </w:r>
      <w:r w:rsidR="00E204B0" w:rsidRPr="00C34853">
        <w:rPr>
          <w:color w:val="000000"/>
          <w:lang w:val="en-US"/>
        </w:rPr>
        <w:t>III</w:t>
      </w:r>
      <w:r w:rsidR="00E204B0" w:rsidRPr="00C34853">
        <w:rPr>
          <w:color w:val="000000"/>
        </w:rPr>
        <w:t xml:space="preserve"> настоящего Положения;</w:t>
      </w:r>
    </w:p>
    <w:p w:rsidR="00E204B0" w:rsidRPr="00E204B0" w:rsidRDefault="00E204B0" w:rsidP="00E204B0">
      <w:pPr>
        <w:ind w:right="-1"/>
        <w:jc w:val="both"/>
        <w:rPr>
          <w:color w:val="000000"/>
        </w:rPr>
      </w:pPr>
      <m:oMath>
        <m:r>
          <w:rPr>
            <w:rFonts w:ascii="Cambria Math" w:hAnsi="Cambria Math"/>
            <w:lang w:val="en-US"/>
          </w:rPr>
          <m:t>P</m:t>
        </m:r>
      </m:oMath>
      <w:r w:rsidRPr="00E204B0">
        <w:rPr>
          <w:color w:val="000000"/>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E204B0" w:rsidRPr="00E204B0" w:rsidRDefault="00E204B0" w:rsidP="00E204B0">
      <w:pPr>
        <w:ind w:right="-1"/>
        <w:jc w:val="both"/>
        <w:rPr>
          <w:color w:val="000000"/>
        </w:rPr>
      </w:pPr>
    </w:p>
    <w:p w:rsidR="00E204B0" w:rsidRPr="00E204B0" w:rsidRDefault="00E204B0" w:rsidP="00E204B0">
      <w:pPr>
        <w:ind w:right="-1"/>
        <w:jc w:val="both"/>
        <w:rPr>
          <w:color w:val="000000"/>
        </w:rPr>
      </w:pPr>
      <w:r w:rsidRPr="00E204B0">
        <w:rPr>
          <w:color w:val="000000"/>
        </w:rPr>
        <w:t>2. Должностной оклад работников образования (за исключением работников образования, оклад которых определен пунктом 1 настоящего Положения), медицинских работников дошкольной образовательной организации рассчитывается по формуле:</w:t>
      </w:r>
    </w:p>
    <w:p w:rsidR="00E204B0" w:rsidRPr="00E204B0" w:rsidRDefault="001C5C0B" w:rsidP="00E204B0">
      <w:pPr>
        <w:ind w:right="-1"/>
        <w:jc w:val="both"/>
        <w:rPr>
          <w:i/>
          <w:color w:val="000000"/>
        </w:rPr>
      </w:pPr>
      <m:oMathPara>
        <m:oMath>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×S+</m:t>
          </m:r>
          <m:r>
            <w:rPr>
              <w:rFonts w:ascii="Cambria Math" w:hAnsi="Cambria Math"/>
              <w:lang w:val="en-US"/>
            </w:rPr>
            <m:t>P</m:t>
          </m:r>
          <m:r>
            <w:rPr>
              <w:rFonts w:ascii="Cambria Math" w:hAnsi="Cambria Math"/>
            </w:rPr>
            <m:t>,</m:t>
          </m:r>
        </m:oMath>
      </m:oMathPara>
    </w:p>
    <w:p w:rsidR="00E204B0" w:rsidRPr="00E204B0" w:rsidRDefault="00E204B0" w:rsidP="00E204B0">
      <w:pPr>
        <w:ind w:right="-1"/>
        <w:jc w:val="both"/>
        <w:rPr>
          <w:i/>
          <w:color w:val="000000"/>
        </w:rPr>
      </w:pPr>
      <w:r w:rsidRPr="00E204B0">
        <w:rPr>
          <w:color w:val="000000"/>
        </w:rPr>
        <w:t>где:</w:t>
      </w:r>
    </w:p>
    <w:p w:rsidR="00E204B0" w:rsidRPr="00C34853" w:rsidRDefault="001C5C0B" w:rsidP="00E204B0">
      <w:pPr>
        <w:ind w:right="-1"/>
        <w:jc w:val="both"/>
        <w:rPr>
          <w:color w:val="000000"/>
        </w:rPr>
      </w:pPr>
      <m:oMath>
        <m:sSub>
          <m:sSubPr>
            <m:ctrlPr>
              <w:rPr>
                <w:rFonts w:ascii="Cambria Math" w:hAnsi="Cambria Math"/>
                <w:i/>
                <w:lang w:val="en-US"/>
              </w:rPr>
            </m:ctrlPr>
          </m:sSubPr>
          <m:e>
            <m:r>
              <w:rPr>
                <w:rFonts w:ascii="Cambria Math" w:hAnsi="Cambria Math" w:cs="Calibri"/>
                <w:lang w:val="en-US"/>
              </w:rPr>
              <m:t>O</m:t>
            </m:r>
          </m:e>
          <m:sub>
            <m:r>
              <w:rPr>
                <w:rFonts w:ascii="Cambria Math" w:hAnsi="Cambria Math" w:cs="Calibri"/>
                <w:lang w:val="en-US"/>
              </w:rPr>
              <m:t>d</m:t>
            </m:r>
          </m:sub>
        </m:sSub>
      </m:oMath>
      <w:r w:rsidR="00E204B0" w:rsidRPr="00C34853">
        <w:rPr>
          <w:color w:val="000000"/>
        </w:rPr>
        <w:t>– должностной оклад работников в дошкольной образовательной организации;</w:t>
      </w:r>
    </w:p>
    <w:p w:rsidR="00E204B0" w:rsidRPr="00C34853" w:rsidRDefault="001C5C0B" w:rsidP="00E204B0">
      <w:pPr>
        <w:ind w:right="-1"/>
        <w:jc w:val="both"/>
        <w:rPr>
          <w:color w:val="000000"/>
        </w:rPr>
      </w:pPr>
      <m:oMath>
        <m:sSub>
          <m:sSubPr>
            <m:ctrlPr>
              <w:rPr>
                <w:rFonts w:ascii="Cambria Math" w:hAnsi="Cambria Math"/>
                <w:i/>
                <w:lang w:val="en-US"/>
              </w:rPr>
            </m:ctrlPr>
          </m:sSubPr>
          <m:e>
            <m:r>
              <w:rPr>
                <w:rFonts w:ascii="Cambria Math" w:hAnsi="Cambria Math" w:cs="Calibri"/>
                <w:lang w:val="en-US"/>
              </w:rPr>
              <m:t>O</m:t>
            </m:r>
          </m:e>
          <m:sub>
            <m:r>
              <w:rPr>
                <w:rFonts w:ascii="Cambria Math" w:hAnsi="Cambria Math" w:cs="Calibri"/>
                <w:lang w:val="en-US"/>
              </w:rPr>
              <m:t>b</m:t>
            </m:r>
          </m:sub>
        </m:sSub>
      </m:oMath>
      <w:r w:rsidR="00E204B0" w:rsidRPr="00C34853">
        <w:rPr>
          <w:color w:val="000000"/>
        </w:rPr>
        <w:t xml:space="preserve"> – размер базового оклада работников дошкольной образовательной организации, принимаемый в соответствии с разделом </w:t>
      </w:r>
      <w:r w:rsidR="00E204B0" w:rsidRPr="00C34853">
        <w:rPr>
          <w:color w:val="000000"/>
          <w:lang w:val="en-US"/>
        </w:rPr>
        <w:t>II</w:t>
      </w:r>
      <w:r w:rsidR="00E204B0" w:rsidRPr="00C34853">
        <w:rPr>
          <w:color w:val="000000"/>
        </w:rPr>
        <w:t xml:space="preserve"> настоящего Положения;</w:t>
      </w:r>
    </w:p>
    <w:p w:rsidR="00E204B0" w:rsidRPr="00C34853" w:rsidRDefault="00E204B0" w:rsidP="00E204B0">
      <w:pPr>
        <w:ind w:right="-1"/>
        <w:jc w:val="both"/>
        <w:rPr>
          <w:color w:val="000000"/>
        </w:rPr>
      </w:pPr>
      <m:oMath>
        <m:r>
          <w:rPr>
            <w:rFonts w:ascii="Cambria Math" w:hAnsi="Cambria Math"/>
            <w:lang w:val="en-US"/>
          </w:rPr>
          <m:t>S</m:t>
        </m:r>
      </m:oMath>
      <w:r w:rsidRPr="00C34853">
        <w:rPr>
          <w:color w:val="000000"/>
        </w:rPr>
        <w:t xml:space="preserve"> – фактически отработанное время (ставка);</w:t>
      </w:r>
    </w:p>
    <w:p w:rsidR="00E204B0" w:rsidRPr="00E204B0" w:rsidRDefault="00E204B0" w:rsidP="00E204B0">
      <w:pPr>
        <w:ind w:right="-1"/>
        <w:jc w:val="both"/>
        <w:rPr>
          <w:color w:val="000000"/>
        </w:rPr>
      </w:pPr>
      <m:oMath>
        <m:r>
          <w:rPr>
            <w:rFonts w:ascii="Cambria Math" w:hAnsi="Cambria Math"/>
            <w:lang w:val="en-US"/>
          </w:rPr>
          <m:t>P</m:t>
        </m:r>
      </m:oMath>
      <w:r w:rsidRPr="00C34853">
        <w:rPr>
          <w:color w:val="000000"/>
        </w:rPr>
        <w:t xml:space="preserve"> – компенсация на обеспечение книгоиздательской продукцией и периодическими изданиями в размере 100 рублей</w:t>
      </w:r>
      <w:r w:rsidRPr="00E204B0">
        <w:rPr>
          <w:color w:val="000000"/>
        </w:rPr>
        <w:t>устанавливается педагогическим работникам пропорционально учебной нагрузке, но не более чем на одну ставку по основному месту работы.</w:t>
      </w:r>
    </w:p>
    <w:p w:rsidR="00E204B0" w:rsidRPr="00C34853" w:rsidRDefault="00E204B0" w:rsidP="00C34853">
      <w:pPr>
        <w:ind w:right="-1"/>
        <w:jc w:val="center"/>
        <w:rPr>
          <w:b/>
          <w:color w:val="000000"/>
        </w:rPr>
      </w:pPr>
      <w:r w:rsidRPr="00E204B0">
        <w:rPr>
          <w:b/>
          <w:color w:val="000000"/>
        </w:rPr>
        <w:t>5. В</w:t>
      </w:r>
      <w:r w:rsidR="00C34853">
        <w:rPr>
          <w:b/>
          <w:color w:val="000000"/>
        </w:rPr>
        <w:t>ыплаты стимулирующего характера</w:t>
      </w:r>
    </w:p>
    <w:p w:rsidR="00E204B0" w:rsidRPr="00E204B0" w:rsidRDefault="00E204B0" w:rsidP="00E204B0">
      <w:pPr>
        <w:ind w:right="-1"/>
        <w:jc w:val="both"/>
        <w:rPr>
          <w:color w:val="000000"/>
        </w:rPr>
      </w:pPr>
      <w:r w:rsidRPr="00E204B0">
        <w:rPr>
          <w:color w:val="000000"/>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E204B0" w:rsidRPr="00E204B0" w:rsidRDefault="00E204B0" w:rsidP="00E204B0">
      <w:pPr>
        <w:ind w:right="-1"/>
        <w:jc w:val="both"/>
        <w:rPr>
          <w:color w:val="000000"/>
        </w:rPr>
      </w:pPr>
      <w:r w:rsidRPr="00E204B0">
        <w:rPr>
          <w:color w:val="000000"/>
        </w:rPr>
        <w:t>1.1. Выплаты стимулирующего характера включают в себя:</w:t>
      </w:r>
    </w:p>
    <w:p w:rsidR="00E204B0" w:rsidRPr="00E204B0" w:rsidRDefault="00E204B0" w:rsidP="00E204B0">
      <w:pPr>
        <w:widowControl/>
        <w:numPr>
          <w:ilvl w:val="0"/>
          <w:numId w:val="44"/>
        </w:numPr>
        <w:autoSpaceDE/>
        <w:autoSpaceDN/>
        <w:adjustRightInd/>
        <w:spacing w:after="200" w:line="276" w:lineRule="auto"/>
        <w:ind w:right="-1"/>
        <w:contextualSpacing/>
        <w:jc w:val="both"/>
        <w:rPr>
          <w:rFonts w:eastAsia="Calibri"/>
          <w:color w:val="000000"/>
          <w:lang w:eastAsia="en-US"/>
        </w:rPr>
      </w:pPr>
      <w:r w:rsidRPr="00E204B0">
        <w:rPr>
          <w:rFonts w:eastAsia="Calibri"/>
          <w:color w:val="000000"/>
          <w:lang w:eastAsia="en-US"/>
        </w:rPr>
        <w:t>выплаты за специфику образовательной программы;</w:t>
      </w:r>
    </w:p>
    <w:p w:rsidR="00E204B0" w:rsidRPr="00E204B0" w:rsidRDefault="00E204B0" w:rsidP="00E204B0">
      <w:pPr>
        <w:widowControl/>
        <w:numPr>
          <w:ilvl w:val="0"/>
          <w:numId w:val="44"/>
        </w:numPr>
        <w:autoSpaceDE/>
        <w:autoSpaceDN/>
        <w:adjustRightInd/>
        <w:spacing w:after="200" w:line="276" w:lineRule="auto"/>
        <w:ind w:right="-1"/>
        <w:contextualSpacing/>
        <w:jc w:val="both"/>
        <w:rPr>
          <w:rFonts w:eastAsia="Calibri"/>
          <w:color w:val="000000"/>
          <w:lang w:eastAsia="en-US"/>
        </w:rPr>
      </w:pPr>
      <w:r w:rsidRPr="00E204B0">
        <w:rPr>
          <w:rFonts w:eastAsia="Calibri"/>
          <w:color w:val="000000"/>
          <w:lang w:eastAsia="en-US"/>
        </w:rPr>
        <w:t>выплаты за наличие государственных наград;</w:t>
      </w:r>
    </w:p>
    <w:p w:rsidR="00E204B0" w:rsidRPr="00E204B0" w:rsidRDefault="00E204B0" w:rsidP="00E204B0">
      <w:pPr>
        <w:widowControl/>
        <w:numPr>
          <w:ilvl w:val="0"/>
          <w:numId w:val="44"/>
        </w:numPr>
        <w:autoSpaceDE/>
        <w:autoSpaceDN/>
        <w:adjustRightInd/>
        <w:spacing w:after="200" w:line="276" w:lineRule="auto"/>
        <w:ind w:right="-1"/>
        <w:contextualSpacing/>
        <w:jc w:val="both"/>
        <w:rPr>
          <w:rFonts w:eastAsia="Calibri"/>
          <w:color w:val="000000"/>
          <w:lang w:eastAsia="en-US"/>
        </w:rPr>
      </w:pPr>
      <w:r w:rsidRPr="00E204B0">
        <w:rPr>
          <w:rFonts w:eastAsia="Calibri"/>
          <w:color w:val="000000"/>
          <w:lang w:eastAsia="en-US"/>
        </w:rPr>
        <w:t>выплаты за сложность и напряженность работы.</w:t>
      </w:r>
    </w:p>
    <w:p w:rsidR="00E204B0" w:rsidRPr="00E204B0" w:rsidRDefault="00E204B0" w:rsidP="00E204B0">
      <w:pPr>
        <w:widowControl/>
        <w:numPr>
          <w:ilvl w:val="0"/>
          <w:numId w:val="44"/>
        </w:numPr>
        <w:autoSpaceDE/>
        <w:autoSpaceDN/>
        <w:adjustRightInd/>
        <w:spacing w:after="200" w:line="276" w:lineRule="auto"/>
        <w:ind w:right="-1"/>
        <w:contextualSpacing/>
        <w:jc w:val="both"/>
        <w:rPr>
          <w:rFonts w:eastAsia="Calibri"/>
          <w:color w:val="000000"/>
          <w:lang w:eastAsia="en-US"/>
        </w:rPr>
      </w:pPr>
      <w:r w:rsidRPr="00E204B0">
        <w:rPr>
          <w:rFonts w:eastAsia="Calibri"/>
          <w:color w:val="000000"/>
          <w:lang w:eastAsia="en-US"/>
        </w:rPr>
        <w:t>выплаты за стаж работы по профилю;</w:t>
      </w:r>
    </w:p>
    <w:p w:rsidR="00E204B0" w:rsidRPr="00E204B0" w:rsidRDefault="00E204B0" w:rsidP="00E204B0">
      <w:pPr>
        <w:widowControl/>
        <w:numPr>
          <w:ilvl w:val="0"/>
          <w:numId w:val="44"/>
        </w:numPr>
        <w:autoSpaceDE/>
        <w:autoSpaceDN/>
        <w:adjustRightInd/>
        <w:spacing w:after="200" w:line="276" w:lineRule="auto"/>
        <w:ind w:right="-1"/>
        <w:contextualSpacing/>
        <w:jc w:val="both"/>
        <w:rPr>
          <w:rFonts w:eastAsia="Calibri"/>
          <w:color w:val="000000"/>
          <w:lang w:eastAsia="en-US"/>
        </w:rPr>
      </w:pPr>
      <w:r w:rsidRPr="00E204B0">
        <w:rPr>
          <w:rFonts w:eastAsia="Calibri"/>
          <w:color w:val="000000"/>
          <w:lang w:eastAsia="en-US"/>
        </w:rPr>
        <w:t>выплаты за квалификационную категорию;</w:t>
      </w:r>
    </w:p>
    <w:p w:rsidR="00E204B0" w:rsidRPr="00E204B0" w:rsidRDefault="00E204B0" w:rsidP="00E204B0">
      <w:pPr>
        <w:widowControl/>
        <w:numPr>
          <w:ilvl w:val="0"/>
          <w:numId w:val="44"/>
        </w:numPr>
        <w:autoSpaceDE/>
        <w:autoSpaceDN/>
        <w:adjustRightInd/>
        <w:spacing w:after="200" w:line="276" w:lineRule="auto"/>
        <w:ind w:right="-1"/>
        <w:contextualSpacing/>
        <w:jc w:val="both"/>
        <w:rPr>
          <w:rFonts w:eastAsia="Calibri"/>
          <w:color w:val="000000"/>
          <w:lang w:eastAsia="en-US"/>
        </w:rPr>
      </w:pPr>
      <w:r w:rsidRPr="00E204B0">
        <w:rPr>
          <w:rFonts w:eastAsia="Calibri"/>
          <w:color w:val="000000"/>
          <w:lang w:eastAsia="en-US"/>
        </w:rPr>
        <w:t>выплаты за качество выполняемых работ;</w:t>
      </w:r>
    </w:p>
    <w:p w:rsidR="00E204B0" w:rsidRPr="00E204B0" w:rsidRDefault="00E204B0" w:rsidP="00E204B0">
      <w:pPr>
        <w:widowControl/>
        <w:numPr>
          <w:ilvl w:val="0"/>
          <w:numId w:val="44"/>
        </w:numPr>
        <w:autoSpaceDE/>
        <w:autoSpaceDN/>
        <w:adjustRightInd/>
        <w:spacing w:after="200" w:line="276" w:lineRule="auto"/>
        <w:ind w:right="-1"/>
        <w:contextualSpacing/>
        <w:jc w:val="both"/>
        <w:rPr>
          <w:rFonts w:eastAsia="Calibri"/>
          <w:color w:val="000000"/>
          <w:lang w:eastAsia="en-US"/>
        </w:rPr>
      </w:pPr>
      <w:r w:rsidRPr="00E204B0">
        <w:rPr>
          <w:rFonts w:eastAsia="Calibri"/>
          <w:color w:val="000000"/>
          <w:lang w:eastAsia="en-US"/>
        </w:rPr>
        <w:t>премиальные и иные поощрительные выплаты.</w:t>
      </w:r>
    </w:p>
    <w:p w:rsidR="00E204B0" w:rsidRPr="00E204B0" w:rsidRDefault="00E204B0" w:rsidP="00E204B0">
      <w:pPr>
        <w:ind w:right="-1"/>
        <w:jc w:val="both"/>
        <w:rPr>
          <w:color w:val="000000"/>
        </w:rPr>
      </w:pPr>
      <w:r w:rsidRPr="00E204B0">
        <w:rPr>
          <w:color w:val="000000"/>
        </w:rPr>
        <w:t xml:space="preserve">2. </w:t>
      </w:r>
      <w:r w:rsidRPr="00E204B0">
        <w:rPr>
          <w:b/>
          <w:color w:val="000000"/>
        </w:rPr>
        <w:t>Выплаты за квалификационную категорию</w:t>
      </w:r>
      <w:r w:rsidRPr="00E204B0">
        <w:rPr>
          <w:color w:val="000000"/>
        </w:rPr>
        <w:t xml:space="preserve">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 </w:t>
      </w:r>
    </w:p>
    <w:p w:rsidR="00E204B0" w:rsidRPr="00C34853" w:rsidRDefault="001C5C0B" w:rsidP="00E204B0">
      <w:pPr>
        <w:ind w:right="-1"/>
        <w:jc w:val="both"/>
        <w:rPr>
          <w:color w:val="000000"/>
        </w:rPr>
      </w:pPr>
      <m:oMathPara>
        <m:oMath>
          <m:sSub>
            <m:sSubPr>
              <m:ctrlPr>
                <w:rPr>
                  <w:rFonts w:ascii="Cambria Math" w:hAnsi="Cambria Math"/>
                  <w:i/>
                </w:rPr>
              </m:ctrlPr>
            </m:sSubPr>
            <m:e>
              <m:r>
                <w:rPr>
                  <w:rFonts w:ascii="Cambria Math" w:hAnsi="Cambria Math"/>
                </w:rPr>
                <m:t>B</m:t>
              </m:r>
            </m:e>
            <m:sub>
              <m:r>
                <w:rPr>
                  <w:rFonts w:ascii="Cambria Math" w:hAnsi="Cambria Math"/>
                </w:rPr>
                <m:t>kk</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kk</m:t>
              </m:r>
            </m:sub>
          </m:sSub>
          <m:r>
            <w:rPr>
              <w:rFonts w:ascii="Cambria Math" w:hAnsi="Cambria Math"/>
            </w:rPr>
            <m:t>,</m:t>
          </m:r>
        </m:oMath>
      </m:oMathPara>
    </w:p>
    <w:p w:rsidR="00E204B0" w:rsidRPr="00C34853" w:rsidRDefault="00E204B0" w:rsidP="00E204B0">
      <w:pPr>
        <w:ind w:right="-1"/>
        <w:jc w:val="both"/>
        <w:rPr>
          <w:color w:val="000000"/>
        </w:rPr>
      </w:pPr>
      <w:r w:rsidRPr="00C34853">
        <w:rPr>
          <w:color w:val="000000"/>
        </w:rPr>
        <w:t>где:</w:t>
      </w:r>
    </w:p>
    <w:p w:rsidR="00E204B0" w:rsidRPr="00C34853" w:rsidRDefault="001C5C0B" w:rsidP="00E204B0">
      <w:pPr>
        <w:ind w:right="-1"/>
        <w:jc w:val="both"/>
        <w:rPr>
          <w:color w:val="000000"/>
        </w:rPr>
      </w:pPr>
      <m:oMath>
        <m:sSub>
          <m:sSubPr>
            <m:ctrlPr>
              <w:rPr>
                <w:rFonts w:ascii="Cambria Math" w:hAnsi="Cambria Math"/>
                <w:i/>
              </w:rPr>
            </m:ctrlPr>
          </m:sSubPr>
          <m:e>
            <m:r>
              <w:rPr>
                <w:rFonts w:ascii="Cambria Math" w:hAnsi="Cambria Math"/>
              </w:rPr>
              <m:t>B</m:t>
            </m:r>
          </m:e>
          <m:sub>
            <m:r>
              <w:rPr>
                <w:rFonts w:ascii="Cambria Math" w:hAnsi="Cambria Math"/>
              </w:rPr>
              <m:t>kk</m:t>
            </m:r>
          </m:sub>
        </m:sSub>
      </m:oMath>
      <w:r w:rsidR="00E204B0" w:rsidRPr="00C34853">
        <w:rPr>
          <w:color w:val="000000"/>
        </w:rPr>
        <w:t xml:space="preserve"> – выплата за квалификационную категорию;</w:t>
      </w:r>
    </w:p>
    <w:p w:rsidR="00E204B0" w:rsidRPr="00C34853" w:rsidRDefault="001C5C0B" w:rsidP="00E204B0">
      <w:pPr>
        <w:ind w:right="-1"/>
        <w:jc w:val="both"/>
        <w:rPr>
          <w:color w:val="000000"/>
        </w:rPr>
      </w:pPr>
      <m:oMath>
        <m:sSub>
          <m:sSubPr>
            <m:ctrlPr>
              <w:rPr>
                <w:rFonts w:ascii="Cambria Math" w:hAnsi="Cambria Math"/>
                <w:i/>
                <w:lang w:val="en-US"/>
              </w:rPr>
            </m:ctrlPr>
          </m:sSubPr>
          <m:e>
            <m:r>
              <w:rPr>
                <w:rFonts w:ascii="Cambria Math" w:hAnsi="Cambria Math" w:cs="Calibri"/>
                <w:lang w:val="en-US"/>
              </w:rPr>
              <m:t>O</m:t>
            </m:r>
          </m:e>
          <m:sub>
            <m:r>
              <w:rPr>
                <w:rFonts w:ascii="Cambria Math" w:hAnsi="Cambria Math" w:cs="Calibri"/>
                <w:lang w:val="en-US"/>
              </w:rPr>
              <m:t>d</m:t>
            </m:r>
          </m:sub>
        </m:sSub>
      </m:oMath>
      <w:r w:rsidR="00E204B0" w:rsidRPr="00C34853">
        <w:rPr>
          <w:color w:val="000000"/>
        </w:rPr>
        <w:t>– должностной оклад работников образования в дошкольной образовательной организации;</w:t>
      </w:r>
    </w:p>
    <w:p w:rsidR="00E204B0" w:rsidRPr="00E204B0" w:rsidRDefault="001C5C0B" w:rsidP="00E204B0">
      <w:pPr>
        <w:ind w:right="-1"/>
        <w:jc w:val="both"/>
        <w:rPr>
          <w:color w:val="000000"/>
        </w:rPr>
      </w:pPr>
      <m:oMath>
        <m:sSub>
          <m:sSubPr>
            <m:ctrlPr>
              <w:rPr>
                <w:rFonts w:ascii="Cambria Math" w:hAnsi="Cambria Math"/>
                <w:i/>
              </w:rPr>
            </m:ctrlPr>
          </m:sSubPr>
          <m:e>
            <m:r>
              <w:rPr>
                <w:rFonts w:ascii="Cambria Math" w:hAnsi="Cambria Math"/>
              </w:rPr>
              <m:t>D</m:t>
            </m:r>
          </m:e>
          <m:sub>
            <m:r>
              <w:rPr>
                <w:rFonts w:ascii="Cambria Math" w:hAnsi="Cambria Math"/>
              </w:rPr>
              <m:t>kk</m:t>
            </m:r>
          </m:sub>
        </m:sSub>
      </m:oMath>
      <w:r w:rsidR="00E204B0" w:rsidRPr="00C34853">
        <w:rPr>
          <w:color w:val="000000"/>
        </w:rPr>
        <w:t>– размер</w:t>
      </w:r>
      <w:r w:rsidR="00E204B0" w:rsidRPr="00E204B0">
        <w:rPr>
          <w:color w:val="000000"/>
        </w:rPr>
        <w:t xml:space="preserve"> надбавки за квалификационную категорию, который приведен в таблице 1.</w:t>
      </w:r>
    </w:p>
    <w:p w:rsidR="00E204B0" w:rsidRPr="00E204B0" w:rsidRDefault="00E204B0" w:rsidP="00E204B0">
      <w:pPr>
        <w:ind w:right="-1"/>
        <w:jc w:val="both"/>
        <w:rPr>
          <w:color w:val="000000"/>
        </w:rPr>
      </w:pPr>
      <w:r w:rsidRPr="00E204B0">
        <w:rPr>
          <w:color w:val="000000"/>
        </w:rPr>
        <w:t>Таблица 1</w:t>
      </w:r>
    </w:p>
    <w:p w:rsidR="00E204B0" w:rsidRPr="00E204B0" w:rsidRDefault="00E204B0" w:rsidP="00E204B0">
      <w:pPr>
        <w:ind w:right="-1"/>
        <w:jc w:val="center"/>
        <w:rPr>
          <w:b/>
          <w:color w:val="000000"/>
        </w:rPr>
      </w:pPr>
      <w:bookmarkStart w:id="3" w:name="P711"/>
      <w:bookmarkEnd w:id="3"/>
      <w:r w:rsidRPr="00E204B0">
        <w:rPr>
          <w:b/>
          <w:color w:val="000000"/>
        </w:rPr>
        <w:t>Размеры надбавок за квалификационную категорию работникам образования</w:t>
      </w:r>
    </w:p>
    <w:tbl>
      <w:tblPr>
        <w:tblW w:w="956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552"/>
        <w:gridCol w:w="4677"/>
        <w:gridCol w:w="2335"/>
      </w:tblGrid>
      <w:tr w:rsidR="00E204B0" w:rsidRPr="00E204B0" w:rsidTr="00E204B0">
        <w:tc>
          <w:tcPr>
            <w:tcW w:w="2552" w:type="dxa"/>
          </w:tcPr>
          <w:p w:rsidR="00E204B0" w:rsidRPr="00E204B0" w:rsidRDefault="00E204B0" w:rsidP="00E204B0">
            <w:pPr>
              <w:ind w:right="-1"/>
              <w:jc w:val="center"/>
              <w:rPr>
                <w:color w:val="000000"/>
                <w:sz w:val="16"/>
                <w:szCs w:val="16"/>
              </w:rPr>
            </w:pPr>
            <w:r w:rsidRPr="00E204B0">
              <w:rPr>
                <w:color w:val="000000"/>
                <w:sz w:val="16"/>
                <w:szCs w:val="16"/>
              </w:rPr>
              <w:t>Квалификационный уровень</w:t>
            </w:r>
          </w:p>
        </w:tc>
        <w:tc>
          <w:tcPr>
            <w:tcW w:w="4677" w:type="dxa"/>
          </w:tcPr>
          <w:p w:rsidR="00E204B0" w:rsidRPr="00E204B0" w:rsidRDefault="00E204B0" w:rsidP="00E204B0">
            <w:pPr>
              <w:ind w:right="-1"/>
              <w:jc w:val="center"/>
              <w:rPr>
                <w:color w:val="000000"/>
                <w:sz w:val="16"/>
                <w:szCs w:val="16"/>
              </w:rPr>
            </w:pPr>
            <w:r w:rsidRPr="00E204B0">
              <w:rPr>
                <w:color w:val="000000"/>
                <w:sz w:val="16"/>
                <w:szCs w:val="16"/>
              </w:rPr>
              <w:t>Квалификационная категория</w:t>
            </w:r>
          </w:p>
        </w:tc>
        <w:tc>
          <w:tcPr>
            <w:tcW w:w="2335" w:type="dxa"/>
          </w:tcPr>
          <w:p w:rsidR="00E204B0" w:rsidRPr="00E204B0" w:rsidRDefault="00E204B0" w:rsidP="00E204B0">
            <w:pPr>
              <w:ind w:right="-1"/>
              <w:jc w:val="center"/>
              <w:rPr>
                <w:color w:val="000000"/>
                <w:sz w:val="16"/>
                <w:szCs w:val="16"/>
              </w:rPr>
            </w:pPr>
            <w:r w:rsidRPr="00E204B0">
              <w:rPr>
                <w:color w:val="000000"/>
                <w:sz w:val="16"/>
                <w:szCs w:val="16"/>
              </w:rPr>
              <w:t>Размер надбавки, процентов</w:t>
            </w:r>
          </w:p>
        </w:tc>
      </w:tr>
      <w:tr w:rsidR="00E204B0" w:rsidRPr="00E204B0" w:rsidTr="00E204B0">
        <w:trPr>
          <w:trHeight w:val="284"/>
        </w:trPr>
        <w:tc>
          <w:tcPr>
            <w:tcW w:w="9564" w:type="dxa"/>
            <w:gridSpan w:val="3"/>
          </w:tcPr>
          <w:p w:rsidR="00E204B0" w:rsidRPr="00E204B0" w:rsidRDefault="00E204B0" w:rsidP="00E204B0">
            <w:pPr>
              <w:ind w:right="-1"/>
              <w:jc w:val="center"/>
              <w:rPr>
                <w:color w:val="000000"/>
                <w:sz w:val="16"/>
                <w:szCs w:val="16"/>
              </w:rPr>
            </w:pPr>
            <w:r w:rsidRPr="00E204B0">
              <w:rPr>
                <w:color w:val="000000"/>
                <w:sz w:val="16"/>
                <w:szCs w:val="16"/>
              </w:rPr>
              <w:t>Профессионально-квалификационная группа должностей педагогических работников</w:t>
            </w:r>
          </w:p>
        </w:tc>
      </w:tr>
      <w:tr w:rsidR="00E204B0" w:rsidRPr="00E204B0" w:rsidTr="00C34853">
        <w:trPr>
          <w:trHeight w:val="103"/>
        </w:trPr>
        <w:tc>
          <w:tcPr>
            <w:tcW w:w="2552" w:type="dxa"/>
            <w:vMerge w:val="restart"/>
          </w:tcPr>
          <w:p w:rsidR="00E204B0" w:rsidRPr="00E204B0" w:rsidRDefault="00E204B0" w:rsidP="00E204B0">
            <w:pPr>
              <w:ind w:right="-1"/>
              <w:jc w:val="center"/>
              <w:rPr>
                <w:color w:val="000000"/>
                <w:sz w:val="16"/>
                <w:szCs w:val="16"/>
              </w:rPr>
            </w:pPr>
            <w:r w:rsidRPr="00E204B0">
              <w:rPr>
                <w:color w:val="000000"/>
                <w:sz w:val="16"/>
                <w:szCs w:val="16"/>
              </w:rPr>
              <w:t>Первый</w:t>
            </w:r>
          </w:p>
        </w:tc>
        <w:tc>
          <w:tcPr>
            <w:tcW w:w="4677" w:type="dxa"/>
          </w:tcPr>
          <w:p w:rsidR="00E204B0" w:rsidRPr="00E204B0" w:rsidRDefault="00E204B0" w:rsidP="00E204B0">
            <w:pPr>
              <w:ind w:right="-1"/>
              <w:jc w:val="center"/>
              <w:rPr>
                <w:color w:val="000000"/>
                <w:sz w:val="16"/>
                <w:szCs w:val="16"/>
              </w:rPr>
            </w:pPr>
            <w:r w:rsidRPr="00E204B0">
              <w:rPr>
                <w:color w:val="000000"/>
                <w:sz w:val="16"/>
                <w:szCs w:val="16"/>
              </w:rPr>
              <w:t>первая квалификационная категория</w:t>
            </w:r>
          </w:p>
        </w:tc>
        <w:tc>
          <w:tcPr>
            <w:tcW w:w="2335" w:type="dxa"/>
          </w:tcPr>
          <w:p w:rsidR="00E204B0" w:rsidRPr="00E204B0" w:rsidRDefault="00E204B0" w:rsidP="00E204B0">
            <w:pPr>
              <w:ind w:right="-1"/>
              <w:jc w:val="center"/>
              <w:rPr>
                <w:color w:val="000000"/>
                <w:sz w:val="16"/>
                <w:szCs w:val="16"/>
              </w:rPr>
            </w:pPr>
            <w:r w:rsidRPr="00E204B0">
              <w:rPr>
                <w:color w:val="000000"/>
                <w:sz w:val="16"/>
                <w:szCs w:val="16"/>
              </w:rPr>
              <w:t>25,0</w:t>
            </w:r>
          </w:p>
        </w:tc>
      </w:tr>
      <w:tr w:rsidR="00E204B0" w:rsidRPr="00E204B0" w:rsidTr="00C34853">
        <w:trPr>
          <w:trHeight w:val="279"/>
        </w:trPr>
        <w:tc>
          <w:tcPr>
            <w:tcW w:w="2552" w:type="dxa"/>
            <w:vMerge/>
          </w:tcPr>
          <w:p w:rsidR="00E204B0" w:rsidRPr="00E204B0" w:rsidRDefault="00E204B0" w:rsidP="00E204B0">
            <w:pPr>
              <w:ind w:right="-1"/>
              <w:jc w:val="center"/>
              <w:rPr>
                <w:color w:val="000000"/>
                <w:sz w:val="16"/>
                <w:szCs w:val="16"/>
              </w:rPr>
            </w:pPr>
          </w:p>
        </w:tc>
        <w:tc>
          <w:tcPr>
            <w:tcW w:w="4677" w:type="dxa"/>
          </w:tcPr>
          <w:p w:rsidR="00E204B0" w:rsidRPr="00E204B0" w:rsidRDefault="00E204B0" w:rsidP="00E204B0">
            <w:pPr>
              <w:ind w:right="-1"/>
              <w:jc w:val="center"/>
              <w:rPr>
                <w:color w:val="000000"/>
                <w:sz w:val="16"/>
                <w:szCs w:val="16"/>
              </w:rPr>
            </w:pPr>
            <w:r w:rsidRPr="00E204B0">
              <w:rPr>
                <w:color w:val="000000"/>
                <w:sz w:val="16"/>
                <w:szCs w:val="16"/>
              </w:rPr>
              <w:t>высшая квалификационная категория</w:t>
            </w:r>
          </w:p>
        </w:tc>
        <w:tc>
          <w:tcPr>
            <w:tcW w:w="2335" w:type="dxa"/>
          </w:tcPr>
          <w:p w:rsidR="00E204B0" w:rsidRPr="00E204B0" w:rsidRDefault="00E204B0" w:rsidP="00E204B0">
            <w:pPr>
              <w:ind w:right="-1"/>
              <w:jc w:val="center"/>
              <w:rPr>
                <w:color w:val="000000"/>
                <w:sz w:val="16"/>
                <w:szCs w:val="16"/>
              </w:rPr>
            </w:pPr>
            <w:r w:rsidRPr="00E204B0">
              <w:rPr>
                <w:color w:val="000000"/>
                <w:sz w:val="16"/>
                <w:szCs w:val="16"/>
              </w:rPr>
              <w:t>30,0</w:t>
            </w:r>
          </w:p>
        </w:tc>
      </w:tr>
      <w:tr w:rsidR="00E204B0" w:rsidRPr="00E204B0" w:rsidTr="00E204B0">
        <w:trPr>
          <w:trHeight w:val="161"/>
        </w:trPr>
        <w:tc>
          <w:tcPr>
            <w:tcW w:w="2552" w:type="dxa"/>
            <w:vMerge w:val="restart"/>
          </w:tcPr>
          <w:p w:rsidR="00E204B0" w:rsidRPr="00E204B0" w:rsidRDefault="00E204B0" w:rsidP="00E204B0">
            <w:pPr>
              <w:ind w:right="-1"/>
              <w:jc w:val="center"/>
              <w:rPr>
                <w:color w:val="000000"/>
                <w:sz w:val="16"/>
                <w:szCs w:val="16"/>
              </w:rPr>
            </w:pPr>
            <w:r w:rsidRPr="00E204B0">
              <w:rPr>
                <w:color w:val="000000"/>
                <w:sz w:val="16"/>
                <w:szCs w:val="16"/>
              </w:rPr>
              <w:t>Второй</w:t>
            </w:r>
          </w:p>
        </w:tc>
        <w:tc>
          <w:tcPr>
            <w:tcW w:w="4677" w:type="dxa"/>
          </w:tcPr>
          <w:p w:rsidR="00E204B0" w:rsidRPr="00E204B0" w:rsidRDefault="00E204B0" w:rsidP="00E204B0">
            <w:pPr>
              <w:ind w:right="-1"/>
              <w:jc w:val="center"/>
              <w:rPr>
                <w:color w:val="000000"/>
                <w:sz w:val="16"/>
                <w:szCs w:val="16"/>
              </w:rPr>
            </w:pPr>
            <w:r w:rsidRPr="00E204B0">
              <w:rPr>
                <w:color w:val="000000"/>
                <w:sz w:val="16"/>
                <w:szCs w:val="16"/>
              </w:rPr>
              <w:t>первая квалификационная категория</w:t>
            </w:r>
          </w:p>
        </w:tc>
        <w:tc>
          <w:tcPr>
            <w:tcW w:w="2335" w:type="dxa"/>
          </w:tcPr>
          <w:p w:rsidR="00E204B0" w:rsidRPr="00E204B0" w:rsidRDefault="00E204B0" w:rsidP="00E204B0">
            <w:pPr>
              <w:ind w:right="-1"/>
              <w:jc w:val="center"/>
              <w:rPr>
                <w:color w:val="000000"/>
                <w:sz w:val="16"/>
                <w:szCs w:val="16"/>
              </w:rPr>
            </w:pPr>
            <w:r w:rsidRPr="00E204B0">
              <w:rPr>
                <w:color w:val="000000"/>
                <w:sz w:val="16"/>
                <w:szCs w:val="16"/>
              </w:rPr>
              <w:t>2</w:t>
            </w:r>
            <w:r w:rsidRPr="00E204B0">
              <w:rPr>
                <w:color w:val="000000"/>
                <w:sz w:val="16"/>
                <w:szCs w:val="16"/>
                <w:lang w:val="en-US"/>
              </w:rPr>
              <w:t>6</w:t>
            </w:r>
            <w:r w:rsidRPr="00E204B0">
              <w:rPr>
                <w:color w:val="000000"/>
                <w:sz w:val="16"/>
                <w:szCs w:val="16"/>
              </w:rPr>
              <w:t>,0</w:t>
            </w:r>
          </w:p>
        </w:tc>
      </w:tr>
      <w:tr w:rsidR="00E204B0" w:rsidRPr="00E204B0" w:rsidTr="00C34853">
        <w:trPr>
          <w:trHeight w:val="235"/>
        </w:trPr>
        <w:tc>
          <w:tcPr>
            <w:tcW w:w="2552" w:type="dxa"/>
            <w:vMerge/>
          </w:tcPr>
          <w:p w:rsidR="00E204B0" w:rsidRPr="00E204B0" w:rsidRDefault="00E204B0" w:rsidP="00E204B0">
            <w:pPr>
              <w:ind w:right="-1"/>
              <w:jc w:val="center"/>
              <w:rPr>
                <w:color w:val="000000"/>
                <w:sz w:val="16"/>
                <w:szCs w:val="16"/>
              </w:rPr>
            </w:pPr>
          </w:p>
        </w:tc>
        <w:tc>
          <w:tcPr>
            <w:tcW w:w="4677" w:type="dxa"/>
          </w:tcPr>
          <w:p w:rsidR="00E204B0" w:rsidRPr="00E204B0" w:rsidRDefault="00E204B0" w:rsidP="00E204B0">
            <w:pPr>
              <w:ind w:right="-1"/>
              <w:jc w:val="center"/>
              <w:rPr>
                <w:color w:val="000000"/>
                <w:sz w:val="16"/>
                <w:szCs w:val="16"/>
              </w:rPr>
            </w:pPr>
            <w:r w:rsidRPr="00E204B0">
              <w:rPr>
                <w:color w:val="000000"/>
                <w:sz w:val="16"/>
                <w:szCs w:val="16"/>
              </w:rPr>
              <w:t>высшая квалификационная категория</w:t>
            </w:r>
          </w:p>
        </w:tc>
        <w:tc>
          <w:tcPr>
            <w:tcW w:w="2335" w:type="dxa"/>
          </w:tcPr>
          <w:p w:rsidR="00E204B0" w:rsidRPr="00E204B0" w:rsidRDefault="00E204B0" w:rsidP="00E204B0">
            <w:pPr>
              <w:ind w:right="-1"/>
              <w:jc w:val="center"/>
              <w:rPr>
                <w:color w:val="000000"/>
                <w:sz w:val="16"/>
                <w:szCs w:val="16"/>
              </w:rPr>
            </w:pPr>
            <w:r w:rsidRPr="00E204B0">
              <w:rPr>
                <w:color w:val="000000"/>
                <w:sz w:val="16"/>
                <w:szCs w:val="16"/>
              </w:rPr>
              <w:t>3</w:t>
            </w:r>
            <w:r w:rsidRPr="00E204B0">
              <w:rPr>
                <w:color w:val="000000"/>
                <w:sz w:val="16"/>
                <w:szCs w:val="16"/>
                <w:lang w:val="en-US"/>
              </w:rPr>
              <w:t>1</w:t>
            </w:r>
            <w:r w:rsidRPr="00E204B0">
              <w:rPr>
                <w:color w:val="000000"/>
                <w:sz w:val="16"/>
                <w:szCs w:val="16"/>
              </w:rPr>
              <w:t>,0</w:t>
            </w:r>
          </w:p>
        </w:tc>
      </w:tr>
      <w:tr w:rsidR="00E204B0" w:rsidRPr="00E204B0" w:rsidTr="00C34853">
        <w:trPr>
          <w:trHeight w:val="212"/>
        </w:trPr>
        <w:tc>
          <w:tcPr>
            <w:tcW w:w="2552" w:type="dxa"/>
            <w:vMerge w:val="restart"/>
          </w:tcPr>
          <w:p w:rsidR="00E204B0" w:rsidRPr="00E204B0" w:rsidRDefault="00E204B0" w:rsidP="00E204B0">
            <w:pPr>
              <w:ind w:right="-1"/>
              <w:jc w:val="center"/>
              <w:rPr>
                <w:color w:val="000000"/>
                <w:sz w:val="16"/>
                <w:szCs w:val="16"/>
              </w:rPr>
            </w:pPr>
            <w:r w:rsidRPr="00E204B0">
              <w:rPr>
                <w:color w:val="000000"/>
                <w:sz w:val="16"/>
                <w:szCs w:val="16"/>
              </w:rPr>
              <w:t>Третий</w:t>
            </w:r>
          </w:p>
        </w:tc>
        <w:tc>
          <w:tcPr>
            <w:tcW w:w="4677" w:type="dxa"/>
          </w:tcPr>
          <w:p w:rsidR="00E204B0" w:rsidRPr="00E204B0" w:rsidRDefault="00E204B0" w:rsidP="00E204B0">
            <w:pPr>
              <w:ind w:right="-1"/>
              <w:jc w:val="center"/>
              <w:rPr>
                <w:color w:val="000000"/>
                <w:sz w:val="16"/>
                <w:szCs w:val="16"/>
              </w:rPr>
            </w:pPr>
            <w:r w:rsidRPr="00E204B0">
              <w:rPr>
                <w:color w:val="000000"/>
                <w:sz w:val="16"/>
                <w:szCs w:val="16"/>
              </w:rPr>
              <w:t>первая квалификационная категория</w:t>
            </w:r>
          </w:p>
        </w:tc>
        <w:tc>
          <w:tcPr>
            <w:tcW w:w="2335" w:type="dxa"/>
          </w:tcPr>
          <w:p w:rsidR="00E204B0" w:rsidRPr="00E204B0" w:rsidRDefault="00E204B0" w:rsidP="00E204B0">
            <w:pPr>
              <w:ind w:right="-1"/>
              <w:jc w:val="center"/>
              <w:rPr>
                <w:color w:val="000000"/>
                <w:sz w:val="16"/>
                <w:szCs w:val="16"/>
              </w:rPr>
            </w:pPr>
            <w:r w:rsidRPr="00E204B0">
              <w:rPr>
                <w:color w:val="000000"/>
                <w:sz w:val="16"/>
                <w:szCs w:val="16"/>
              </w:rPr>
              <w:t>2</w:t>
            </w:r>
            <w:r w:rsidRPr="00E204B0">
              <w:rPr>
                <w:color w:val="000000"/>
                <w:sz w:val="16"/>
                <w:szCs w:val="16"/>
                <w:lang w:val="en-US"/>
              </w:rPr>
              <w:t>7</w:t>
            </w:r>
            <w:r w:rsidRPr="00E204B0">
              <w:rPr>
                <w:color w:val="000000"/>
                <w:sz w:val="16"/>
                <w:szCs w:val="16"/>
              </w:rPr>
              <w:t>,0</w:t>
            </w:r>
          </w:p>
        </w:tc>
      </w:tr>
      <w:tr w:rsidR="00E204B0" w:rsidRPr="00E204B0" w:rsidTr="00C34853">
        <w:trPr>
          <w:trHeight w:val="291"/>
        </w:trPr>
        <w:tc>
          <w:tcPr>
            <w:tcW w:w="2552" w:type="dxa"/>
            <w:vMerge/>
          </w:tcPr>
          <w:p w:rsidR="00E204B0" w:rsidRPr="00E204B0" w:rsidRDefault="00E204B0" w:rsidP="00E204B0">
            <w:pPr>
              <w:ind w:right="-1"/>
              <w:jc w:val="center"/>
              <w:rPr>
                <w:color w:val="000000"/>
                <w:sz w:val="16"/>
                <w:szCs w:val="16"/>
              </w:rPr>
            </w:pPr>
          </w:p>
        </w:tc>
        <w:tc>
          <w:tcPr>
            <w:tcW w:w="4677" w:type="dxa"/>
          </w:tcPr>
          <w:p w:rsidR="00E204B0" w:rsidRPr="00E204B0" w:rsidRDefault="00E204B0" w:rsidP="00E204B0">
            <w:pPr>
              <w:ind w:right="-1"/>
              <w:jc w:val="center"/>
              <w:rPr>
                <w:color w:val="000000"/>
                <w:sz w:val="16"/>
                <w:szCs w:val="16"/>
              </w:rPr>
            </w:pPr>
            <w:r w:rsidRPr="00E204B0">
              <w:rPr>
                <w:color w:val="000000"/>
                <w:sz w:val="16"/>
                <w:szCs w:val="16"/>
              </w:rPr>
              <w:t>высшая квалификационная категория</w:t>
            </w:r>
          </w:p>
        </w:tc>
        <w:tc>
          <w:tcPr>
            <w:tcW w:w="2335" w:type="dxa"/>
          </w:tcPr>
          <w:p w:rsidR="00E204B0" w:rsidRPr="00E204B0" w:rsidRDefault="00E204B0" w:rsidP="00E204B0">
            <w:pPr>
              <w:ind w:right="-1"/>
              <w:jc w:val="center"/>
              <w:rPr>
                <w:color w:val="000000"/>
                <w:sz w:val="16"/>
                <w:szCs w:val="16"/>
              </w:rPr>
            </w:pPr>
            <w:r w:rsidRPr="00E204B0">
              <w:rPr>
                <w:color w:val="000000"/>
                <w:sz w:val="16"/>
                <w:szCs w:val="16"/>
              </w:rPr>
              <w:t>3</w:t>
            </w:r>
            <w:r w:rsidRPr="00E204B0">
              <w:rPr>
                <w:color w:val="000000"/>
                <w:sz w:val="16"/>
                <w:szCs w:val="16"/>
                <w:lang w:val="en-US"/>
              </w:rPr>
              <w:t>2</w:t>
            </w:r>
            <w:r w:rsidRPr="00E204B0">
              <w:rPr>
                <w:color w:val="000000"/>
                <w:sz w:val="16"/>
                <w:szCs w:val="16"/>
              </w:rPr>
              <w:t>,0</w:t>
            </w:r>
          </w:p>
        </w:tc>
      </w:tr>
      <w:tr w:rsidR="00E204B0" w:rsidRPr="00E204B0" w:rsidTr="00C34853">
        <w:trPr>
          <w:trHeight w:val="283"/>
        </w:trPr>
        <w:tc>
          <w:tcPr>
            <w:tcW w:w="2552" w:type="dxa"/>
            <w:vMerge w:val="restart"/>
          </w:tcPr>
          <w:p w:rsidR="00E204B0" w:rsidRPr="00E204B0" w:rsidRDefault="00E204B0" w:rsidP="00E204B0">
            <w:pPr>
              <w:ind w:right="-1"/>
              <w:jc w:val="center"/>
              <w:rPr>
                <w:color w:val="000000"/>
                <w:sz w:val="16"/>
                <w:szCs w:val="16"/>
              </w:rPr>
            </w:pPr>
            <w:r w:rsidRPr="00E204B0">
              <w:rPr>
                <w:color w:val="000000"/>
                <w:sz w:val="16"/>
                <w:szCs w:val="16"/>
              </w:rPr>
              <w:t>Четвертый</w:t>
            </w:r>
          </w:p>
        </w:tc>
        <w:tc>
          <w:tcPr>
            <w:tcW w:w="4677" w:type="dxa"/>
          </w:tcPr>
          <w:p w:rsidR="00E204B0" w:rsidRPr="00E204B0" w:rsidRDefault="00E204B0" w:rsidP="00E204B0">
            <w:pPr>
              <w:ind w:right="-1"/>
              <w:jc w:val="center"/>
              <w:rPr>
                <w:color w:val="000000"/>
                <w:sz w:val="16"/>
                <w:szCs w:val="16"/>
              </w:rPr>
            </w:pPr>
            <w:r w:rsidRPr="00E204B0">
              <w:rPr>
                <w:color w:val="000000"/>
                <w:sz w:val="16"/>
                <w:szCs w:val="16"/>
              </w:rPr>
              <w:t>первая квалификационная категория</w:t>
            </w:r>
          </w:p>
        </w:tc>
        <w:tc>
          <w:tcPr>
            <w:tcW w:w="2335" w:type="dxa"/>
          </w:tcPr>
          <w:p w:rsidR="00E204B0" w:rsidRPr="00E204B0" w:rsidRDefault="00E204B0" w:rsidP="00E204B0">
            <w:pPr>
              <w:ind w:right="-1"/>
              <w:jc w:val="center"/>
              <w:rPr>
                <w:color w:val="000000"/>
                <w:sz w:val="16"/>
                <w:szCs w:val="16"/>
              </w:rPr>
            </w:pPr>
            <w:r w:rsidRPr="00E204B0">
              <w:rPr>
                <w:color w:val="000000"/>
                <w:sz w:val="16"/>
                <w:szCs w:val="16"/>
              </w:rPr>
              <w:t>28,0</w:t>
            </w:r>
          </w:p>
        </w:tc>
      </w:tr>
      <w:tr w:rsidR="00E204B0" w:rsidRPr="00E204B0" w:rsidTr="00E204B0">
        <w:trPr>
          <w:trHeight w:val="284"/>
        </w:trPr>
        <w:tc>
          <w:tcPr>
            <w:tcW w:w="2552" w:type="dxa"/>
            <w:vMerge/>
          </w:tcPr>
          <w:p w:rsidR="00E204B0" w:rsidRPr="00E204B0" w:rsidRDefault="00E204B0" w:rsidP="00E204B0">
            <w:pPr>
              <w:ind w:right="-1"/>
              <w:jc w:val="center"/>
              <w:rPr>
                <w:color w:val="000000"/>
                <w:sz w:val="16"/>
                <w:szCs w:val="16"/>
              </w:rPr>
            </w:pPr>
          </w:p>
        </w:tc>
        <w:tc>
          <w:tcPr>
            <w:tcW w:w="4677" w:type="dxa"/>
          </w:tcPr>
          <w:p w:rsidR="00E204B0" w:rsidRPr="00E204B0" w:rsidRDefault="00E204B0" w:rsidP="00E204B0">
            <w:pPr>
              <w:ind w:right="-1"/>
              <w:jc w:val="center"/>
              <w:rPr>
                <w:color w:val="000000"/>
                <w:sz w:val="16"/>
                <w:szCs w:val="16"/>
              </w:rPr>
            </w:pPr>
            <w:r w:rsidRPr="00E204B0">
              <w:rPr>
                <w:color w:val="000000"/>
                <w:sz w:val="16"/>
                <w:szCs w:val="16"/>
              </w:rPr>
              <w:t>высшая квалификационная категория</w:t>
            </w:r>
          </w:p>
        </w:tc>
        <w:tc>
          <w:tcPr>
            <w:tcW w:w="2335" w:type="dxa"/>
          </w:tcPr>
          <w:p w:rsidR="00E204B0" w:rsidRPr="00E204B0" w:rsidRDefault="00E204B0" w:rsidP="00E204B0">
            <w:pPr>
              <w:ind w:right="-1"/>
              <w:jc w:val="center"/>
              <w:rPr>
                <w:color w:val="000000"/>
                <w:sz w:val="16"/>
                <w:szCs w:val="16"/>
              </w:rPr>
            </w:pPr>
            <w:r w:rsidRPr="00E204B0">
              <w:rPr>
                <w:color w:val="000000"/>
                <w:sz w:val="16"/>
                <w:szCs w:val="16"/>
              </w:rPr>
              <w:t>33,0</w:t>
            </w:r>
          </w:p>
        </w:tc>
      </w:tr>
    </w:tbl>
    <w:p w:rsidR="00E204B0" w:rsidRPr="00E204B0" w:rsidRDefault="00E204B0" w:rsidP="00E204B0">
      <w:pPr>
        <w:ind w:right="-1"/>
        <w:jc w:val="both"/>
        <w:rPr>
          <w:color w:val="000000"/>
        </w:rPr>
      </w:pPr>
    </w:p>
    <w:p w:rsidR="00E204B0" w:rsidRPr="00E204B0" w:rsidRDefault="00E204B0" w:rsidP="00E204B0">
      <w:pPr>
        <w:ind w:right="-1"/>
        <w:jc w:val="both"/>
        <w:rPr>
          <w:color w:val="000000"/>
        </w:rPr>
      </w:pPr>
      <w:r w:rsidRPr="00E204B0">
        <w:rPr>
          <w:color w:val="000000"/>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E204B0" w:rsidRPr="00E204B0" w:rsidRDefault="00E204B0" w:rsidP="00E204B0">
      <w:pPr>
        <w:ind w:right="-1"/>
        <w:jc w:val="both"/>
        <w:rPr>
          <w:color w:val="000000"/>
        </w:rPr>
      </w:pPr>
      <w:r w:rsidRPr="00E204B0">
        <w:rPr>
          <w:color w:val="000000"/>
        </w:rPr>
        <w:t xml:space="preserve">3. </w:t>
      </w:r>
      <w:r w:rsidRPr="00E204B0">
        <w:rPr>
          <w:b/>
          <w:color w:val="000000"/>
        </w:rPr>
        <w:t>Выплаты за специфику образовательной программы</w:t>
      </w:r>
      <w:r w:rsidRPr="00E204B0">
        <w:rPr>
          <w:color w:val="000000"/>
        </w:rPr>
        <w:t xml:space="preserve">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E204B0" w:rsidRPr="00C34853" w:rsidRDefault="001C5C0B" w:rsidP="00E204B0">
      <w:pPr>
        <w:ind w:right="-1"/>
        <w:jc w:val="both"/>
        <w:rPr>
          <w:color w:val="000000"/>
        </w:rPr>
      </w:pPr>
      <m:oMathPara>
        <m:oMath>
          <m:sSub>
            <m:sSubPr>
              <m:ctrlPr>
                <w:rPr>
                  <w:rFonts w:ascii="Cambria Math" w:hAnsi="Cambria Math"/>
                  <w:i/>
                </w:rPr>
              </m:ctrlPr>
            </m:sSubPr>
            <m:e>
              <m:r>
                <w:rPr>
                  <w:rFonts w:ascii="Cambria Math" w:hAnsi="Cambria Math"/>
                </w:rPr>
                <m:t>B</m:t>
              </m:r>
            </m:e>
            <m:sub>
              <m:r>
                <w:rPr>
                  <w:rFonts w:ascii="Cambria Math" w:hAnsi="Cambria Math"/>
                </w:rPr>
                <m:t>sop</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f</m:t>
                  </m:r>
                </m:sub>
              </m:sSub>
            </m:num>
            <m:den>
              <m:sSub>
                <m:sSubPr>
                  <m:ctrlPr>
                    <w:rPr>
                      <w:rFonts w:ascii="Cambria Math" w:hAnsi="Cambria Math"/>
                      <w:i/>
                    </w:rPr>
                  </m:ctrlPr>
                </m:sSubPr>
                <m:e>
                  <m:r>
                    <w:rPr>
                      <w:rFonts w:ascii="Cambria Math" w:hAnsi="Cambria Math"/>
                    </w:rPr>
                    <m:t>H</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N</m:t>
                  </m:r>
                </m:sub>
              </m:sSub>
            </m:den>
          </m:f>
          <m:r>
            <w:rPr>
              <w:rFonts w:ascii="Cambria Math" w:hAnsi="Cambria Math"/>
            </w:rPr>
            <m:t>+P)×</m:t>
          </m:r>
          <m:sSub>
            <m:sSubPr>
              <m:ctrlPr>
                <w:rPr>
                  <w:rFonts w:ascii="Cambria Math" w:hAnsi="Cambria Math"/>
                  <w:i/>
                </w:rPr>
              </m:ctrlPr>
            </m:sSubPr>
            <m:e>
              <m:r>
                <w:rPr>
                  <w:rFonts w:ascii="Cambria Math" w:hAnsi="Cambria Math"/>
                </w:rPr>
                <m:t>D</m:t>
              </m:r>
            </m:e>
            <m:sub>
              <m:r>
                <w:rPr>
                  <w:rFonts w:ascii="Cambria Math" w:hAnsi="Cambria Math"/>
                </w:rPr>
                <m:t>sop</m:t>
              </m:r>
            </m:sub>
          </m:sSub>
          <m:r>
            <w:rPr>
              <w:rFonts w:ascii="Cambria Math" w:hAnsi="Cambria Math"/>
            </w:rPr>
            <m:t>,</m:t>
          </m:r>
        </m:oMath>
      </m:oMathPara>
    </w:p>
    <w:p w:rsidR="00E204B0" w:rsidRPr="00C34853" w:rsidRDefault="00E204B0" w:rsidP="00E204B0">
      <w:pPr>
        <w:ind w:right="-1"/>
        <w:jc w:val="both"/>
        <w:rPr>
          <w:color w:val="000000"/>
        </w:rPr>
      </w:pPr>
      <w:r w:rsidRPr="00C34853">
        <w:rPr>
          <w:color w:val="000000"/>
        </w:rPr>
        <w:t>где:</w:t>
      </w:r>
    </w:p>
    <w:p w:rsidR="00E204B0" w:rsidRPr="00C34853" w:rsidRDefault="001C5C0B" w:rsidP="00E204B0">
      <w:pPr>
        <w:ind w:right="-1"/>
        <w:jc w:val="both"/>
        <w:rPr>
          <w:color w:val="000000"/>
        </w:rPr>
      </w:pPr>
      <m:oMath>
        <m:sSub>
          <m:sSubPr>
            <m:ctrlPr>
              <w:rPr>
                <w:rFonts w:ascii="Cambria Math" w:hAnsi="Cambria Math"/>
                <w:i/>
              </w:rPr>
            </m:ctrlPr>
          </m:sSubPr>
          <m:e>
            <m:r>
              <w:rPr>
                <w:rFonts w:ascii="Cambria Math" w:hAnsi="Cambria Math"/>
              </w:rPr>
              <m:t>B</m:t>
            </m:r>
          </m:e>
          <m:sub>
            <m:r>
              <w:rPr>
                <w:rFonts w:ascii="Cambria Math" w:hAnsi="Cambria Math"/>
              </w:rPr>
              <m:t>sop</m:t>
            </m:r>
          </m:sub>
        </m:sSub>
      </m:oMath>
      <w:r w:rsidR="00E204B0" w:rsidRPr="00C34853">
        <w:rPr>
          <w:color w:val="000000"/>
        </w:rPr>
        <w:t xml:space="preserve"> – выплаты за специфику образовательной программы;</w:t>
      </w:r>
    </w:p>
    <w:p w:rsidR="00E204B0" w:rsidRPr="00C34853" w:rsidRDefault="001C5C0B" w:rsidP="00E204B0">
      <w:pPr>
        <w:ind w:right="-1"/>
        <w:jc w:val="both"/>
        <w:rPr>
          <w:color w:val="000000"/>
        </w:rPr>
      </w:pPr>
      <m:oMath>
        <m:sSub>
          <m:sSubPr>
            <m:ctrlPr>
              <w:rPr>
                <w:rFonts w:ascii="Cambria Math" w:hAnsi="Cambria Math"/>
                <w:i/>
              </w:rPr>
            </m:ctrlPr>
          </m:sSubPr>
          <m:e>
            <m:r>
              <w:rPr>
                <w:rFonts w:ascii="Cambria Math" w:hAnsi="Cambria Math"/>
              </w:rPr>
              <m:t>O</m:t>
            </m:r>
          </m:e>
          <m:sub>
            <m:r>
              <w:rPr>
                <w:rFonts w:ascii="Cambria Math" w:hAnsi="Cambria Math"/>
              </w:rPr>
              <m:t>b</m:t>
            </m:r>
          </m:sub>
        </m:sSub>
      </m:oMath>
      <w:r w:rsidR="00E204B0" w:rsidRPr="00C34853">
        <w:rPr>
          <w:color w:val="000000"/>
        </w:rPr>
        <w:t xml:space="preserve"> – размер базового оклада работников дошкольной образовательной организации, принимаемый в соответствии с разделом </w:t>
      </w:r>
      <w:r w:rsidR="00E204B0" w:rsidRPr="00C34853">
        <w:rPr>
          <w:color w:val="000000"/>
          <w:lang w:val="en-US"/>
        </w:rPr>
        <w:t>II</w:t>
      </w:r>
      <w:r w:rsidR="00E204B0" w:rsidRPr="00C34853">
        <w:rPr>
          <w:color w:val="000000"/>
        </w:rPr>
        <w:t xml:space="preserve"> настоящего Положения;</w:t>
      </w:r>
    </w:p>
    <w:p w:rsidR="00E204B0" w:rsidRPr="00C34853" w:rsidRDefault="001C5C0B" w:rsidP="00E204B0">
      <w:pPr>
        <w:ind w:right="-1"/>
        <w:jc w:val="both"/>
        <w:rPr>
          <w:color w:val="000000"/>
        </w:rPr>
      </w:pPr>
      <m:oMath>
        <m:sSub>
          <m:sSubPr>
            <m:ctrlPr>
              <w:rPr>
                <w:rFonts w:ascii="Cambria Math" w:hAnsi="Cambria Math"/>
                <w:i/>
              </w:rPr>
            </m:ctrlPr>
          </m:sSubPr>
          <m:e>
            <m:r>
              <w:rPr>
                <w:rFonts w:ascii="Cambria Math" w:hAnsi="Cambria Math"/>
              </w:rPr>
              <m:t>H</m:t>
            </m:r>
          </m:e>
          <m:sub>
            <m:r>
              <w:rPr>
                <w:rFonts w:ascii="Cambria Math" w:hAnsi="Cambria Math"/>
              </w:rPr>
              <m:t>f</m:t>
            </m:r>
          </m:sub>
        </m:sSub>
      </m:oMath>
      <w:r w:rsidR="00E204B0" w:rsidRPr="00C34853">
        <w:rPr>
          <w:color w:val="000000"/>
        </w:rPr>
        <w:t xml:space="preserve"> – фактическое количество часов ведения педагогической работы дошкольной образовательной организации;</w:t>
      </w:r>
    </w:p>
    <w:p w:rsidR="00E204B0" w:rsidRPr="00C34853" w:rsidRDefault="001C5C0B" w:rsidP="00E204B0">
      <w:pPr>
        <w:ind w:right="-1"/>
        <w:jc w:val="both"/>
        <w:rPr>
          <w:color w:val="000000"/>
        </w:rPr>
      </w:pPr>
      <m:oMath>
        <m:sSub>
          <m:sSubPr>
            <m:ctrlPr>
              <w:rPr>
                <w:rFonts w:ascii="Cambria Math" w:hAnsi="Cambria Math"/>
                <w:i/>
              </w:rPr>
            </m:ctrlPr>
          </m:sSubPr>
          <m:e>
            <m:r>
              <w:rPr>
                <w:rFonts w:ascii="Cambria Math" w:hAnsi="Cambria Math"/>
              </w:rPr>
              <m:t>Y</m:t>
            </m:r>
          </m:e>
          <m:sub>
            <m:r>
              <w:rPr>
                <w:rFonts w:ascii="Cambria Math" w:hAnsi="Cambria Math"/>
              </w:rPr>
              <m:t>f</m:t>
            </m:r>
          </m:sub>
        </m:sSub>
      </m:oMath>
      <w:r w:rsidR="00E204B0" w:rsidRPr="00C34853">
        <w:rPr>
          <w:color w:val="000000"/>
        </w:rPr>
        <w:t xml:space="preserve"> – фактическое количество услуг, оказываемых работниками образования дошкольной образовательной организации;</w:t>
      </w:r>
    </w:p>
    <w:p w:rsidR="00E204B0" w:rsidRPr="00E204B0" w:rsidRDefault="001C5C0B" w:rsidP="00E204B0">
      <w:pPr>
        <w:ind w:right="-1"/>
        <w:jc w:val="both"/>
        <w:rPr>
          <w:color w:val="000000"/>
        </w:rPr>
      </w:pPr>
      <m:oMath>
        <m:sSub>
          <m:sSubPr>
            <m:ctrlPr>
              <w:rPr>
                <w:rFonts w:ascii="Cambria Math" w:hAnsi="Cambria Math"/>
                <w:i/>
              </w:rPr>
            </m:ctrlPr>
          </m:sSubPr>
          <m:e>
            <m:r>
              <w:rPr>
                <w:rFonts w:ascii="Cambria Math" w:hAnsi="Cambria Math"/>
              </w:rPr>
              <m:t>H</m:t>
            </m:r>
          </m:e>
          <m:sub>
            <m:r>
              <w:rPr>
                <w:rFonts w:ascii="Cambria Math" w:hAnsi="Cambria Math"/>
              </w:rPr>
              <m:t>N</m:t>
            </m:r>
          </m:sub>
        </m:sSub>
      </m:oMath>
      <w:r w:rsidR="00E204B0" w:rsidRPr="00C34853">
        <w:rPr>
          <w:color w:val="000000"/>
        </w:rPr>
        <w:t xml:space="preserve"> – норма часов за б</w:t>
      </w:r>
      <w:r w:rsidR="00E204B0" w:rsidRPr="00E204B0">
        <w:rPr>
          <w:color w:val="000000"/>
        </w:rPr>
        <w:t xml:space="preserve">азовую ставку заработной платы работников образования дошкольной образовательной организации, установленная разделом </w:t>
      </w:r>
      <w:r w:rsidR="00E204B0" w:rsidRPr="00E204B0">
        <w:rPr>
          <w:color w:val="000000"/>
          <w:lang w:val="en-US"/>
        </w:rPr>
        <w:t>III</w:t>
      </w:r>
      <w:r w:rsidR="00E204B0" w:rsidRPr="00E204B0">
        <w:rPr>
          <w:color w:val="000000"/>
        </w:rPr>
        <w:t xml:space="preserve"> настоящего Положения;</w:t>
      </w:r>
    </w:p>
    <w:p w:rsidR="00E204B0" w:rsidRPr="00C34853" w:rsidRDefault="001C5C0B" w:rsidP="00E204B0">
      <w:pPr>
        <w:ind w:right="-1"/>
        <w:jc w:val="both"/>
        <w:rPr>
          <w:color w:val="000000"/>
        </w:rPr>
      </w:pPr>
      <m:oMath>
        <m:sSub>
          <m:sSubPr>
            <m:ctrlPr>
              <w:rPr>
                <w:rFonts w:ascii="Cambria Math" w:hAnsi="Cambria Math"/>
                <w:i/>
              </w:rPr>
            </m:ctrlPr>
          </m:sSubPr>
          <m:e>
            <m:r>
              <w:rPr>
                <w:rFonts w:ascii="Cambria Math" w:hAnsi="Cambria Math"/>
              </w:rPr>
              <m:t>Y</m:t>
            </m:r>
          </m:e>
          <m:sub>
            <m:r>
              <w:rPr>
                <w:rFonts w:ascii="Cambria Math" w:hAnsi="Cambria Math"/>
              </w:rPr>
              <m:t>N</m:t>
            </m:r>
          </m:sub>
        </m:sSub>
      </m:oMath>
      <w:r w:rsidR="00E204B0" w:rsidRPr="00C34853">
        <w:rPr>
          <w:color w:val="000000"/>
        </w:rPr>
        <w:t xml:space="preserve"> – нормативное количество услуг, оказываемых педагогическими работниками образования дошкольной образовательной организации;</w:t>
      </w:r>
    </w:p>
    <w:p w:rsidR="00E204B0" w:rsidRPr="00C34853" w:rsidRDefault="00E204B0" w:rsidP="00E204B0">
      <w:pPr>
        <w:ind w:right="-1"/>
        <w:jc w:val="both"/>
        <w:rPr>
          <w:color w:val="000000"/>
        </w:rPr>
      </w:pPr>
      <m:oMath>
        <m:r>
          <w:rPr>
            <w:rFonts w:ascii="Cambria Math" w:hAnsi="Cambria Math"/>
          </w:rPr>
          <m:t>P</m:t>
        </m:r>
      </m:oMath>
      <w:r w:rsidRPr="00C34853">
        <w:rPr>
          <w:color w:val="000000"/>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E204B0" w:rsidRPr="00C34853" w:rsidRDefault="001C5C0B" w:rsidP="00E204B0">
      <w:pPr>
        <w:ind w:right="-1"/>
        <w:jc w:val="both"/>
        <w:rPr>
          <w:color w:val="000000"/>
        </w:rPr>
      </w:pPr>
      <m:oMath>
        <m:sSub>
          <m:sSubPr>
            <m:ctrlPr>
              <w:rPr>
                <w:rFonts w:ascii="Cambria Math" w:hAnsi="Cambria Math"/>
                <w:i/>
              </w:rPr>
            </m:ctrlPr>
          </m:sSubPr>
          <m:e>
            <m:r>
              <w:rPr>
                <w:rFonts w:ascii="Cambria Math" w:hAnsi="Cambria Math"/>
              </w:rPr>
              <m:t>D</m:t>
            </m:r>
          </m:e>
          <m:sub>
            <m:r>
              <w:rPr>
                <w:rFonts w:ascii="Cambria Math" w:hAnsi="Cambria Math"/>
              </w:rPr>
              <m:t>sop</m:t>
            </m:r>
          </m:sub>
        </m:sSub>
      </m:oMath>
      <w:r w:rsidR="00E204B0" w:rsidRPr="00C34853">
        <w:rPr>
          <w:color w:val="000000"/>
        </w:rPr>
        <w:t xml:space="preserve"> – размер надбавки за специфику образовательной программы, который приведен в таблице 2.</w:t>
      </w:r>
    </w:p>
    <w:p w:rsidR="00E204B0" w:rsidRPr="00C34853" w:rsidRDefault="00E204B0" w:rsidP="00E204B0">
      <w:pPr>
        <w:ind w:right="-1"/>
        <w:jc w:val="both"/>
        <w:rPr>
          <w:color w:val="000000"/>
        </w:rPr>
      </w:pPr>
      <w:r w:rsidRPr="00C34853">
        <w:rPr>
          <w:color w:val="000000"/>
        </w:rPr>
        <w:t>3.1. При работе педагогических работников в образовательных организациях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E204B0" w:rsidRPr="00E204B0" w:rsidRDefault="00E204B0" w:rsidP="00E204B0">
      <w:pPr>
        <w:ind w:right="-1"/>
        <w:jc w:val="both"/>
        <w:rPr>
          <w:color w:val="000000"/>
        </w:rPr>
      </w:pPr>
      <w:r w:rsidRPr="00C34853">
        <w:rPr>
          <w:color w:val="000000"/>
        </w:rPr>
        <w:t>3.2.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w:t>
      </w:r>
      <w:r w:rsidRPr="00E204B0">
        <w:rPr>
          <w:color w:val="000000"/>
        </w:rPr>
        <w:t>дставлять интересы работников).</w:t>
      </w:r>
    </w:p>
    <w:p w:rsidR="00E204B0" w:rsidRPr="00E204B0" w:rsidRDefault="00E204B0" w:rsidP="00E204B0">
      <w:pPr>
        <w:ind w:right="-1"/>
        <w:jc w:val="both"/>
        <w:rPr>
          <w:color w:val="000000"/>
        </w:rPr>
      </w:pPr>
      <w:r w:rsidRPr="00E204B0">
        <w:rPr>
          <w:color w:val="000000"/>
        </w:rPr>
        <w:t>Таблица 2</w:t>
      </w:r>
    </w:p>
    <w:p w:rsidR="00E204B0" w:rsidRPr="00E204B0" w:rsidRDefault="00E204B0" w:rsidP="00E204B0">
      <w:pPr>
        <w:ind w:right="-1"/>
        <w:jc w:val="center"/>
        <w:rPr>
          <w:b/>
          <w:color w:val="000000"/>
        </w:rPr>
      </w:pPr>
      <w:bookmarkStart w:id="4" w:name="P827"/>
      <w:bookmarkEnd w:id="4"/>
      <w:r w:rsidRPr="00E204B0">
        <w:rPr>
          <w:b/>
          <w:color w:val="000000"/>
        </w:rPr>
        <w:t>Размеры надбавок за специфику образовательной программы</w:t>
      </w:r>
    </w:p>
    <w:tbl>
      <w:tblPr>
        <w:tblStyle w:val="27"/>
        <w:tblW w:w="0" w:type="auto"/>
        <w:tblLook w:val="04A0" w:firstRow="1" w:lastRow="0" w:firstColumn="1" w:lastColumn="0" w:noHBand="0" w:noVBand="1"/>
      </w:tblPr>
      <w:tblGrid>
        <w:gridCol w:w="561"/>
        <w:gridCol w:w="3904"/>
        <w:gridCol w:w="2489"/>
        <w:gridCol w:w="2043"/>
        <w:gridCol w:w="1282"/>
      </w:tblGrid>
      <w:tr w:rsidR="00E204B0" w:rsidRPr="00E204B0" w:rsidTr="00E204B0">
        <w:tc>
          <w:tcPr>
            <w:tcW w:w="704" w:type="dxa"/>
            <w:vMerge w:val="restart"/>
            <w:tcBorders>
              <w:bottom w:val="nil"/>
            </w:tcBorders>
          </w:tcPr>
          <w:p w:rsidR="00E204B0" w:rsidRPr="00E204B0" w:rsidRDefault="00E204B0" w:rsidP="00E204B0">
            <w:pPr>
              <w:ind w:right="-1"/>
              <w:jc w:val="both"/>
              <w:rPr>
                <w:color w:val="000000"/>
                <w:sz w:val="16"/>
                <w:szCs w:val="16"/>
              </w:rPr>
            </w:pPr>
            <w:r w:rsidRPr="00E204B0">
              <w:rPr>
                <w:color w:val="000000"/>
                <w:sz w:val="16"/>
                <w:szCs w:val="16"/>
              </w:rPr>
              <w:t xml:space="preserve">№ </w:t>
            </w:r>
            <w:proofErr w:type="gramStart"/>
            <w:r w:rsidRPr="00E204B0">
              <w:rPr>
                <w:color w:val="000000"/>
                <w:sz w:val="16"/>
                <w:szCs w:val="16"/>
              </w:rPr>
              <w:t>п</w:t>
            </w:r>
            <w:proofErr w:type="gramEnd"/>
            <w:r w:rsidRPr="00E204B0">
              <w:rPr>
                <w:color w:val="000000"/>
                <w:sz w:val="16"/>
                <w:szCs w:val="16"/>
              </w:rPr>
              <w:t>/п</w:t>
            </w:r>
          </w:p>
        </w:tc>
        <w:tc>
          <w:tcPr>
            <w:tcW w:w="6662" w:type="dxa"/>
            <w:vMerge w:val="restart"/>
            <w:tcBorders>
              <w:bottom w:val="nil"/>
            </w:tcBorders>
          </w:tcPr>
          <w:p w:rsidR="00E204B0" w:rsidRPr="00E204B0" w:rsidRDefault="00E204B0" w:rsidP="00E204B0">
            <w:pPr>
              <w:ind w:right="-1"/>
              <w:jc w:val="both"/>
              <w:rPr>
                <w:color w:val="000000"/>
                <w:sz w:val="16"/>
                <w:szCs w:val="16"/>
              </w:rPr>
            </w:pPr>
            <w:r w:rsidRPr="00E204B0">
              <w:rPr>
                <w:color w:val="000000"/>
                <w:sz w:val="16"/>
                <w:szCs w:val="16"/>
              </w:rPr>
              <w:t xml:space="preserve">Основание назначения надбавки </w:t>
            </w:r>
          </w:p>
          <w:p w:rsidR="00E204B0" w:rsidRPr="00E204B0" w:rsidRDefault="00E204B0" w:rsidP="00E204B0">
            <w:pPr>
              <w:ind w:right="-1"/>
              <w:jc w:val="both"/>
              <w:rPr>
                <w:color w:val="000000"/>
                <w:sz w:val="16"/>
                <w:szCs w:val="16"/>
              </w:rPr>
            </w:pPr>
            <w:r w:rsidRPr="00E204B0">
              <w:rPr>
                <w:color w:val="000000"/>
                <w:sz w:val="16"/>
                <w:szCs w:val="16"/>
              </w:rPr>
              <w:t>за специфику образовательной программы</w:t>
            </w:r>
          </w:p>
        </w:tc>
        <w:tc>
          <w:tcPr>
            <w:tcW w:w="6096" w:type="dxa"/>
            <w:gridSpan w:val="2"/>
            <w:tcBorders>
              <w:bottom w:val="single" w:sz="4" w:space="0" w:color="auto"/>
            </w:tcBorders>
          </w:tcPr>
          <w:p w:rsidR="00E204B0" w:rsidRPr="00E204B0" w:rsidRDefault="00E204B0" w:rsidP="00E204B0">
            <w:pPr>
              <w:ind w:right="-1"/>
              <w:jc w:val="both"/>
              <w:rPr>
                <w:color w:val="000000"/>
                <w:sz w:val="16"/>
                <w:szCs w:val="16"/>
              </w:rPr>
            </w:pPr>
            <w:r w:rsidRPr="00E204B0">
              <w:rPr>
                <w:color w:val="000000"/>
                <w:sz w:val="16"/>
                <w:szCs w:val="16"/>
              </w:rPr>
              <w:t>Должности, которым назначаются надбавки за специфику образовательной программы</w:t>
            </w:r>
          </w:p>
        </w:tc>
        <w:tc>
          <w:tcPr>
            <w:tcW w:w="1665" w:type="dxa"/>
            <w:vMerge w:val="restart"/>
            <w:tcBorders>
              <w:bottom w:val="nil"/>
            </w:tcBorders>
          </w:tcPr>
          <w:p w:rsidR="00E204B0" w:rsidRPr="00E204B0" w:rsidRDefault="00E204B0" w:rsidP="00E204B0">
            <w:pPr>
              <w:ind w:right="-1"/>
              <w:jc w:val="both"/>
              <w:rPr>
                <w:color w:val="000000"/>
                <w:sz w:val="16"/>
                <w:szCs w:val="16"/>
              </w:rPr>
            </w:pPr>
            <w:r w:rsidRPr="00E204B0">
              <w:rPr>
                <w:color w:val="000000"/>
                <w:sz w:val="16"/>
                <w:szCs w:val="16"/>
              </w:rPr>
              <w:t>Размер надбавки, процентов</w:t>
            </w:r>
          </w:p>
        </w:tc>
      </w:tr>
      <w:tr w:rsidR="00E204B0" w:rsidRPr="00E204B0" w:rsidTr="00E204B0">
        <w:tc>
          <w:tcPr>
            <w:tcW w:w="704" w:type="dxa"/>
            <w:vMerge/>
            <w:tcBorders>
              <w:bottom w:val="nil"/>
            </w:tcBorders>
          </w:tcPr>
          <w:p w:rsidR="00E204B0" w:rsidRPr="00E204B0" w:rsidRDefault="00E204B0" w:rsidP="00E204B0">
            <w:pPr>
              <w:ind w:right="-1"/>
              <w:jc w:val="both"/>
              <w:rPr>
                <w:color w:val="000000"/>
                <w:sz w:val="16"/>
                <w:szCs w:val="16"/>
              </w:rPr>
            </w:pPr>
          </w:p>
        </w:tc>
        <w:tc>
          <w:tcPr>
            <w:tcW w:w="6662" w:type="dxa"/>
            <w:vMerge/>
            <w:tcBorders>
              <w:bottom w:val="nil"/>
            </w:tcBorders>
          </w:tcPr>
          <w:p w:rsidR="00E204B0" w:rsidRPr="00E204B0" w:rsidRDefault="00E204B0" w:rsidP="00E204B0">
            <w:pPr>
              <w:ind w:right="-1"/>
              <w:jc w:val="both"/>
              <w:rPr>
                <w:color w:val="000000"/>
                <w:sz w:val="16"/>
                <w:szCs w:val="16"/>
              </w:rPr>
            </w:pPr>
          </w:p>
        </w:tc>
        <w:tc>
          <w:tcPr>
            <w:tcW w:w="3528" w:type="dxa"/>
            <w:tcBorders>
              <w:bottom w:val="nil"/>
            </w:tcBorders>
          </w:tcPr>
          <w:p w:rsidR="00E204B0" w:rsidRPr="00E204B0" w:rsidRDefault="00E204B0" w:rsidP="00E204B0">
            <w:pPr>
              <w:ind w:right="-1"/>
              <w:jc w:val="both"/>
              <w:rPr>
                <w:color w:val="000000"/>
                <w:sz w:val="16"/>
                <w:szCs w:val="16"/>
              </w:rPr>
            </w:pPr>
            <w:r w:rsidRPr="00E204B0">
              <w:rPr>
                <w:color w:val="000000"/>
                <w:sz w:val="16"/>
                <w:szCs w:val="16"/>
              </w:rPr>
              <w:t>наименование профессионально-квалификационной группы</w:t>
            </w:r>
          </w:p>
        </w:tc>
        <w:tc>
          <w:tcPr>
            <w:tcW w:w="2568" w:type="dxa"/>
            <w:tcBorders>
              <w:bottom w:val="nil"/>
            </w:tcBorders>
          </w:tcPr>
          <w:p w:rsidR="00E204B0" w:rsidRPr="00E204B0" w:rsidRDefault="00E204B0" w:rsidP="00E204B0">
            <w:pPr>
              <w:ind w:right="-1"/>
              <w:jc w:val="both"/>
              <w:rPr>
                <w:color w:val="000000"/>
                <w:sz w:val="16"/>
                <w:szCs w:val="16"/>
              </w:rPr>
            </w:pPr>
            <w:r w:rsidRPr="00E204B0">
              <w:rPr>
                <w:color w:val="000000"/>
                <w:sz w:val="16"/>
                <w:szCs w:val="16"/>
              </w:rPr>
              <w:t>квалификационный уровень</w:t>
            </w:r>
          </w:p>
        </w:tc>
        <w:tc>
          <w:tcPr>
            <w:tcW w:w="1665" w:type="dxa"/>
            <w:vMerge/>
            <w:tcBorders>
              <w:bottom w:val="nil"/>
            </w:tcBorders>
          </w:tcPr>
          <w:p w:rsidR="00E204B0" w:rsidRPr="00E204B0" w:rsidRDefault="00E204B0" w:rsidP="00E204B0">
            <w:pPr>
              <w:ind w:right="-1"/>
              <w:jc w:val="both"/>
              <w:rPr>
                <w:color w:val="000000"/>
                <w:sz w:val="16"/>
                <w:szCs w:val="16"/>
              </w:rPr>
            </w:pPr>
          </w:p>
        </w:tc>
      </w:tr>
    </w:tbl>
    <w:p w:rsidR="00E204B0" w:rsidRPr="00E204B0" w:rsidRDefault="00E204B0" w:rsidP="00E204B0">
      <w:pPr>
        <w:ind w:right="-1"/>
        <w:jc w:val="both"/>
        <w:rPr>
          <w:color w:val="000000"/>
        </w:rPr>
      </w:pPr>
    </w:p>
    <w:tbl>
      <w:tblPr>
        <w:tblStyle w:val="27"/>
        <w:tblW w:w="10314" w:type="dxa"/>
        <w:tblLook w:val="04A0" w:firstRow="1" w:lastRow="0" w:firstColumn="1" w:lastColumn="0" w:noHBand="0" w:noVBand="1"/>
      </w:tblPr>
      <w:tblGrid>
        <w:gridCol w:w="524"/>
        <w:gridCol w:w="3837"/>
        <w:gridCol w:w="2551"/>
        <w:gridCol w:w="2127"/>
        <w:gridCol w:w="1275"/>
      </w:tblGrid>
      <w:tr w:rsidR="00E204B0" w:rsidRPr="00E204B0" w:rsidTr="00C34853">
        <w:tc>
          <w:tcPr>
            <w:tcW w:w="524" w:type="dxa"/>
          </w:tcPr>
          <w:p w:rsidR="00E204B0" w:rsidRPr="00E204B0" w:rsidRDefault="00E204B0" w:rsidP="00E204B0">
            <w:pPr>
              <w:ind w:right="-1"/>
              <w:jc w:val="both"/>
              <w:rPr>
                <w:color w:val="000000"/>
                <w:sz w:val="16"/>
                <w:szCs w:val="16"/>
              </w:rPr>
            </w:pPr>
            <w:r w:rsidRPr="00E204B0">
              <w:rPr>
                <w:color w:val="000000"/>
                <w:sz w:val="16"/>
                <w:szCs w:val="16"/>
              </w:rPr>
              <w:t>1.</w:t>
            </w:r>
          </w:p>
        </w:tc>
        <w:tc>
          <w:tcPr>
            <w:tcW w:w="3837" w:type="dxa"/>
          </w:tcPr>
          <w:p w:rsidR="00E204B0" w:rsidRPr="00E204B0" w:rsidRDefault="00E204B0" w:rsidP="00E204B0">
            <w:pPr>
              <w:ind w:right="-1"/>
              <w:jc w:val="both"/>
              <w:rPr>
                <w:color w:val="000000"/>
                <w:sz w:val="16"/>
                <w:szCs w:val="16"/>
              </w:rPr>
            </w:pPr>
            <w:r w:rsidRPr="00E204B0">
              <w:rPr>
                <w:color w:val="000000"/>
                <w:sz w:val="16"/>
                <w:szCs w:val="16"/>
              </w:rPr>
              <w:t>Обучение детей русскому языку в дошкольных образовательных организациях с нерусским языком обучения, расположенных в сельской местности и поселках городского типа</w:t>
            </w:r>
          </w:p>
        </w:tc>
        <w:tc>
          <w:tcPr>
            <w:tcW w:w="2551" w:type="dxa"/>
          </w:tcPr>
          <w:p w:rsidR="00E204B0" w:rsidRPr="00E204B0" w:rsidRDefault="00E204B0" w:rsidP="00E204B0">
            <w:pPr>
              <w:ind w:right="-1"/>
              <w:jc w:val="both"/>
              <w:rPr>
                <w:color w:val="000000"/>
                <w:sz w:val="16"/>
                <w:szCs w:val="16"/>
              </w:rPr>
            </w:pPr>
            <w:r w:rsidRPr="00E204B0">
              <w:rPr>
                <w:color w:val="000000"/>
                <w:sz w:val="16"/>
                <w:szCs w:val="16"/>
              </w:rPr>
              <w:t>должности педагогических работников</w:t>
            </w:r>
          </w:p>
        </w:tc>
        <w:tc>
          <w:tcPr>
            <w:tcW w:w="2127" w:type="dxa"/>
          </w:tcPr>
          <w:p w:rsidR="00E204B0" w:rsidRPr="00E204B0" w:rsidRDefault="00E204B0" w:rsidP="00E204B0">
            <w:pPr>
              <w:ind w:right="-1"/>
              <w:jc w:val="both"/>
              <w:rPr>
                <w:color w:val="000000"/>
                <w:sz w:val="16"/>
                <w:szCs w:val="16"/>
              </w:rPr>
            </w:pPr>
            <w:r w:rsidRPr="00E204B0">
              <w:rPr>
                <w:color w:val="000000"/>
                <w:sz w:val="16"/>
                <w:szCs w:val="16"/>
              </w:rPr>
              <w:t xml:space="preserve">третий – четвертый </w:t>
            </w:r>
          </w:p>
        </w:tc>
        <w:tc>
          <w:tcPr>
            <w:tcW w:w="1275" w:type="dxa"/>
          </w:tcPr>
          <w:p w:rsidR="00E204B0" w:rsidRPr="00E204B0" w:rsidRDefault="00E204B0" w:rsidP="00E204B0">
            <w:pPr>
              <w:ind w:right="-1"/>
              <w:jc w:val="both"/>
              <w:rPr>
                <w:color w:val="000000"/>
                <w:sz w:val="16"/>
                <w:szCs w:val="16"/>
              </w:rPr>
            </w:pPr>
            <w:r w:rsidRPr="00E204B0">
              <w:rPr>
                <w:color w:val="000000"/>
                <w:sz w:val="16"/>
                <w:szCs w:val="16"/>
              </w:rPr>
              <w:t>3,0</w:t>
            </w:r>
          </w:p>
        </w:tc>
      </w:tr>
      <w:tr w:rsidR="00E204B0" w:rsidRPr="00E204B0" w:rsidTr="00C34853">
        <w:tc>
          <w:tcPr>
            <w:tcW w:w="524" w:type="dxa"/>
          </w:tcPr>
          <w:p w:rsidR="00E204B0" w:rsidRPr="00E204B0" w:rsidRDefault="00E204B0" w:rsidP="00E204B0">
            <w:pPr>
              <w:ind w:right="-1"/>
              <w:jc w:val="both"/>
              <w:rPr>
                <w:color w:val="000000"/>
                <w:sz w:val="16"/>
                <w:szCs w:val="16"/>
              </w:rPr>
            </w:pPr>
            <w:r w:rsidRPr="00E204B0">
              <w:rPr>
                <w:color w:val="000000"/>
                <w:sz w:val="16"/>
                <w:szCs w:val="16"/>
              </w:rPr>
              <w:t>2.</w:t>
            </w:r>
          </w:p>
        </w:tc>
        <w:tc>
          <w:tcPr>
            <w:tcW w:w="3837" w:type="dxa"/>
          </w:tcPr>
          <w:p w:rsidR="00E204B0" w:rsidRPr="00E204B0" w:rsidRDefault="00E204B0" w:rsidP="00E204B0">
            <w:pPr>
              <w:ind w:right="-1"/>
              <w:jc w:val="both"/>
              <w:rPr>
                <w:color w:val="000000"/>
                <w:sz w:val="16"/>
                <w:szCs w:val="16"/>
              </w:rPr>
            </w:pPr>
            <w:r w:rsidRPr="00E204B0">
              <w:rPr>
                <w:color w:val="000000"/>
                <w:sz w:val="16"/>
                <w:szCs w:val="16"/>
              </w:rPr>
              <w:t xml:space="preserve">Обучение детей родному (татарскому, чувашскому, </w:t>
            </w:r>
            <w:r w:rsidRPr="00E204B0">
              <w:rPr>
                <w:color w:val="000000"/>
                <w:sz w:val="16"/>
                <w:szCs w:val="16"/>
              </w:rPr>
              <w:lastRenderedPageBreak/>
              <w:t>марийскому и др.) языку в дошкольных образовательных организациях с русским языком обучения</w:t>
            </w:r>
          </w:p>
        </w:tc>
        <w:tc>
          <w:tcPr>
            <w:tcW w:w="2551" w:type="dxa"/>
          </w:tcPr>
          <w:p w:rsidR="00E204B0" w:rsidRPr="00E204B0" w:rsidRDefault="00E204B0" w:rsidP="00E204B0">
            <w:pPr>
              <w:ind w:right="-1"/>
              <w:jc w:val="both"/>
              <w:rPr>
                <w:color w:val="000000"/>
                <w:sz w:val="16"/>
                <w:szCs w:val="16"/>
              </w:rPr>
            </w:pPr>
            <w:r w:rsidRPr="00E204B0">
              <w:rPr>
                <w:color w:val="000000"/>
                <w:sz w:val="16"/>
                <w:szCs w:val="16"/>
              </w:rPr>
              <w:lastRenderedPageBreak/>
              <w:t xml:space="preserve">должности педагогических </w:t>
            </w:r>
            <w:r w:rsidRPr="00E204B0">
              <w:rPr>
                <w:color w:val="000000"/>
                <w:sz w:val="16"/>
                <w:szCs w:val="16"/>
              </w:rPr>
              <w:lastRenderedPageBreak/>
              <w:t>работников</w:t>
            </w:r>
          </w:p>
        </w:tc>
        <w:tc>
          <w:tcPr>
            <w:tcW w:w="2127" w:type="dxa"/>
          </w:tcPr>
          <w:p w:rsidR="00E204B0" w:rsidRPr="00E204B0" w:rsidRDefault="00E204B0" w:rsidP="00E204B0">
            <w:pPr>
              <w:ind w:right="-1"/>
              <w:jc w:val="both"/>
              <w:rPr>
                <w:color w:val="000000"/>
                <w:sz w:val="16"/>
                <w:szCs w:val="16"/>
              </w:rPr>
            </w:pPr>
            <w:r w:rsidRPr="00E204B0">
              <w:rPr>
                <w:color w:val="000000"/>
                <w:sz w:val="16"/>
                <w:szCs w:val="16"/>
              </w:rPr>
              <w:lastRenderedPageBreak/>
              <w:t>третий – четвертый</w:t>
            </w:r>
          </w:p>
        </w:tc>
        <w:tc>
          <w:tcPr>
            <w:tcW w:w="1275" w:type="dxa"/>
          </w:tcPr>
          <w:p w:rsidR="00E204B0" w:rsidRPr="00E204B0" w:rsidRDefault="00E204B0" w:rsidP="00E204B0">
            <w:pPr>
              <w:ind w:right="-1"/>
              <w:jc w:val="both"/>
              <w:rPr>
                <w:color w:val="000000"/>
                <w:sz w:val="16"/>
                <w:szCs w:val="16"/>
              </w:rPr>
            </w:pPr>
            <w:r w:rsidRPr="00E204B0">
              <w:rPr>
                <w:color w:val="000000"/>
                <w:sz w:val="16"/>
                <w:szCs w:val="16"/>
              </w:rPr>
              <w:t>3,0</w:t>
            </w:r>
          </w:p>
        </w:tc>
      </w:tr>
      <w:tr w:rsidR="00E204B0" w:rsidRPr="00E204B0" w:rsidTr="00C34853">
        <w:tc>
          <w:tcPr>
            <w:tcW w:w="524" w:type="dxa"/>
          </w:tcPr>
          <w:p w:rsidR="00E204B0" w:rsidRPr="00E204B0" w:rsidRDefault="00E204B0" w:rsidP="00E204B0">
            <w:pPr>
              <w:ind w:right="-1"/>
              <w:jc w:val="both"/>
              <w:rPr>
                <w:color w:val="000000"/>
                <w:sz w:val="16"/>
                <w:szCs w:val="16"/>
              </w:rPr>
            </w:pPr>
            <w:r w:rsidRPr="00E204B0">
              <w:rPr>
                <w:color w:val="000000"/>
                <w:sz w:val="16"/>
                <w:szCs w:val="16"/>
              </w:rPr>
              <w:lastRenderedPageBreak/>
              <w:t>3.</w:t>
            </w:r>
          </w:p>
        </w:tc>
        <w:tc>
          <w:tcPr>
            <w:tcW w:w="3837" w:type="dxa"/>
          </w:tcPr>
          <w:p w:rsidR="00E204B0" w:rsidRPr="00E204B0" w:rsidRDefault="00E204B0" w:rsidP="00E204B0">
            <w:pPr>
              <w:ind w:right="-1"/>
              <w:jc w:val="both"/>
              <w:rPr>
                <w:color w:val="000000"/>
                <w:sz w:val="16"/>
                <w:szCs w:val="16"/>
              </w:rPr>
            </w:pPr>
            <w:r w:rsidRPr="00E204B0">
              <w:rPr>
                <w:color w:val="000000"/>
                <w:sz w:val="16"/>
                <w:szCs w:val="16"/>
              </w:rPr>
              <w:t>Применение иностранного языка в практической работе в дошкольных образовательных организациях с приоритетным осуществлением одного или нескольких направлений развития воспитанников</w:t>
            </w:r>
          </w:p>
        </w:tc>
        <w:tc>
          <w:tcPr>
            <w:tcW w:w="2551" w:type="dxa"/>
          </w:tcPr>
          <w:p w:rsidR="00E204B0" w:rsidRPr="00E204B0" w:rsidRDefault="00E204B0" w:rsidP="00E204B0">
            <w:pPr>
              <w:ind w:right="-1"/>
              <w:jc w:val="both"/>
              <w:rPr>
                <w:color w:val="000000"/>
                <w:sz w:val="16"/>
                <w:szCs w:val="16"/>
              </w:rPr>
            </w:pPr>
            <w:r w:rsidRPr="00E204B0">
              <w:rPr>
                <w:color w:val="000000"/>
                <w:sz w:val="16"/>
                <w:szCs w:val="16"/>
              </w:rPr>
              <w:t>должности педагогических работников</w:t>
            </w:r>
          </w:p>
        </w:tc>
        <w:tc>
          <w:tcPr>
            <w:tcW w:w="2127" w:type="dxa"/>
          </w:tcPr>
          <w:p w:rsidR="00E204B0" w:rsidRPr="00E204B0" w:rsidRDefault="00E204B0" w:rsidP="00E204B0">
            <w:pPr>
              <w:ind w:right="-1"/>
              <w:jc w:val="both"/>
              <w:rPr>
                <w:color w:val="000000"/>
                <w:sz w:val="16"/>
                <w:szCs w:val="16"/>
              </w:rPr>
            </w:pPr>
            <w:r w:rsidRPr="00E204B0">
              <w:rPr>
                <w:color w:val="000000"/>
                <w:sz w:val="16"/>
                <w:szCs w:val="16"/>
              </w:rPr>
              <w:t>третий</w:t>
            </w:r>
          </w:p>
        </w:tc>
        <w:tc>
          <w:tcPr>
            <w:tcW w:w="1275" w:type="dxa"/>
          </w:tcPr>
          <w:p w:rsidR="00E204B0" w:rsidRPr="00E204B0" w:rsidRDefault="00E204B0" w:rsidP="00E204B0">
            <w:pPr>
              <w:ind w:right="-1"/>
              <w:jc w:val="both"/>
              <w:rPr>
                <w:color w:val="000000"/>
                <w:sz w:val="16"/>
                <w:szCs w:val="16"/>
              </w:rPr>
            </w:pPr>
            <w:r w:rsidRPr="00E204B0">
              <w:rPr>
                <w:color w:val="000000"/>
                <w:sz w:val="16"/>
                <w:szCs w:val="16"/>
              </w:rPr>
              <w:t>3,0</w:t>
            </w:r>
          </w:p>
        </w:tc>
      </w:tr>
    </w:tbl>
    <w:p w:rsidR="00E204B0" w:rsidRPr="00E204B0" w:rsidRDefault="00E204B0" w:rsidP="00E204B0">
      <w:pPr>
        <w:ind w:right="-1"/>
        <w:jc w:val="both"/>
        <w:rPr>
          <w:color w:val="000000"/>
        </w:rPr>
      </w:pPr>
    </w:p>
    <w:p w:rsidR="00E204B0" w:rsidRPr="00E204B0" w:rsidRDefault="00E204B0" w:rsidP="00E204B0">
      <w:pPr>
        <w:ind w:right="-1"/>
        <w:jc w:val="both"/>
        <w:rPr>
          <w:color w:val="000000"/>
        </w:rPr>
      </w:pPr>
      <w:r w:rsidRPr="00E204B0">
        <w:rPr>
          <w:color w:val="000000"/>
        </w:rPr>
        <w:t xml:space="preserve">4. </w:t>
      </w:r>
      <w:proofErr w:type="gramStart"/>
      <w:r w:rsidRPr="00E204B0">
        <w:rPr>
          <w:b/>
          <w:color w:val="000000"/>
        </w:rPr>
        <w:t>Выплаты за наличие государственных наград</w:t>
      </w:r>
      <w:r w:rsidRPr="00E204B0">
        <w:rPr>
          <w:color w:val="000000"/>
        </w:rPr>
        <w:t xml:space="preserve">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roofErr w:type="gramEnd"/>
    </w:p>
    <w:p w:rsidR="00E204B0" w:rsidRPr="00E204B0" w:rsidRDefault="001C5C0B" w:rsidP="00E204B0">
      <w:pPr>
        <w:ind w:right="-1"/>
        <w:jc w:val="both"/>
        <w:rPr>
          <w:color w:val="000000"/>
        </w:rPr>
      </w:pPr>
      <m:oMathPara>
        <m:oMath>
          <m:sSub>
            <m:sSubPr>
              <m:ctrlPr>
                <w:rPr>
                  <w:rFonts w:ascii="Cambria Math" w:hAnsi="Cambria Math"/>
                  <w:i/>
                </w:rPr>
              </m:ctrlPr>
            </m:sSubPr>
            <m:e>
              <m:r>
                <w:rPr>
                  <w:rFonts w:ascii="Cambria Math" w:hAnsi="Cambria Math"/>
                </w:rPr>
                <m:t>B</m:t>
              </m:r>
            </m:e>
            <m:sub>
              <m:r>
                <w:rPr>
                  <w:rFonts w:ascii="Cambria Math" w:hAnsi="Cambria Math"/>
                </w:rPr>
                <m:t>pz</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pz</m:t>
              </m:r>
            </m:sub>
          </m:sSub>
          <m:r>
            <m:rPr>
              <m:sty m:val="p"/>
            </m:rPr>
            <w:rPr>
              <w:rFonts w:ascii="Cambria Math" w:hAnsi="Cambria Math"/>
            </w:rPr>
            <m:t>,</m:t>
          </m:r>
        </m:oMath>
      </m:oMathPara>
    </w:p>
    <w:p w:rsidR="00E204B0" w:rsidRPr="00E204B0" w:rsidRDefault="00E204B0" w:rsidP="00E204B0">
      <w:pPr>
        <w:ind w:right="-1"/>
        <w:jc w:val="both"/>
        <w:rPr>
          <w:color w:val="000000"/>
        </w:rPr>
      </w:pPr>
      <w:r w:rsidRPr="00E204B0">
        <w:rPr>
          <w:color w:val="000000"/>
        </w:rPr>
        <w:t>где:</w:t>
      </w:r>
    </w:p>
    <w:p w:rsidR="00E204B0" w:rsidRPr="00C34853" w:rsidRDefault="001C5C0B" w:rsidP="00E204B0">
      <w:pPr>
        <w:ind w:right="-1"/>
        <w:jc w:val="both"/>
        <w:rPr>
          <w:color w:val="000000"/>
        </w:rPr>
      </w:pPr>
      <m:oMath>
        <m:sSub>
          <m:sSubPr>
            <m:ctrlPr>
              <w:rPr>
                <w:rFonts w:ascii="Cambria Math" w:hAnsi="Cambria Math"/>
                <w:i/>
              </w:rPr>
            </m:ctrlPr>
          </m:sSubPr>
          <m:e>
            <m:r>
              <w:rPr>
                <w:rFonts w:ascii="Cambria Math" w:hAnsi="Cambria Math"/>
              </w:rPr>
              <m:t>B</m:t>
            </m:r>
          </m:e>
          <m:sub>
            <m:r>
              <w:rPr>
                <w:rFonts w:ascii="Cambria Math" w:hAnsi="Cambria Math"/>
              </w:rPr>
              <m:t>pz</m:t>
            </m:r>
          </m:sub>
        </m:sSub>
      </m:oMath>
      <w:r w:rsidR="00E204B0" w:rsidRPr="00C34853">
        <w:rPr>
          <w:color w:val="000000"/>
        </w:rPr>
        <w:t xml:space="preserve"> – выплата за наличие государственных наград;</w:t>
      </w:r>
    </w:p>
    <w:p w:rsidR="00E204B0" w:rsidRPr="00C34853" w:rsidRDefault="001C5C0B" w:rsidP="00E204B0">
      <w:pPr>
        <w:ind w:right="-1"/>
        <w:jc w:val="both"/>
        <w:rPr>
          <w:color w:val="000000"/>
        </w:rPr>
      </w:pPr>
      <m:oMath>
        <m:sSub>
          <m:sSubPr>
            <m:ctrlPr>
              <w:rPr>
                <w:rFonts w:ascii="Cambria Math" w:hAnsi="Cambria Math"/>
                <w:i/>
              </w:rPr>
            </m:ctrlPr>
          </m:sSubPr>
          <m:e>
            <m:r>
              <w:rPr>
                <w:rFonts w:ascii="Cambria Math" w:hAnsi="Cambria Math"/>
              </w:rPr>
              <m:t>O</m:t>
            </m:r>
          </m:e>
          <m:sub>
            <m:r>
              <w:rPr>
                <w:rFonts w:ascii="Cambria Math" w:hAnsi="Cambria Math"/>
              </w:rPr>
              <m:t>d</m:t>
            </m:r>
          </m:sub>
        </m:sSub>
      </m:oMath>
      <w:r w:rsidR="00E204B0" w:rsidRPr="00C34853">
        <w:rPr>
          <w:color w:val="000000"/>
        </w:rPr>
        <w:t xml:space="preserve"> – должностной оклад работников образования в дошкольной образовательной организации;</w:t>
      </w:r>
    </w:p>
    <w:p w:rsidR="00E204B0" w:rsidRPr="00E204B0" w:rsidRDefault="001C5C0B" w:rsidP="00E204B0">
      <w:pPr>
        <w:ind w:right="-1"/>
        <w:jc w:val="both"/>
        <w:rPr>
          <w:color w:val="000000"/>
        </w:rPr>
      </w:pPr>
      <m:oMath>
        <m:sSub>
          <m:sSubPr>
            <m:ctrlPr>
              <w:rPr>
                <w:rFonts w:ascii="Cambria Math" w:hAnsi="Cambria Math"/>
                <w:i/>
              </w:rPr>
            </m:ctrlPr>
          </m:sSubPr>
          <m:e>
            <m:r>
              <w:rPr>
                <w:rFonts w:ascii="Cambria Math" w:hAnsi="Cambria Math"/>
              </w:rPr>
              <m:t>D</m:t>
            </m:r>
          </m:e>
          <m:sub>
            <m:r>
              <w:rPr>
                <w:rFonts w:ascii="Cambria Math" w:hAnsi="Cambria Math"/>
              </w:rPr>
              <m:t>pz</m:t>
            </m:r>
          </m:sub>
        </m:sSub>
      </m:oMath>
      <w:r w:rsidR="00E204B0" w:rsidRPr="00E204B0">
        <w:rPr>
          <w:color w:val="000000"/>
        </w:rPr>
        <w:t xml:space="preserve"> – размер надбавки за наличие государственных наград.</w:t>
      </w:r>
    </w:p>
    <w:p w:rsidR="00E204B0" w:rsidRPr="00E204B0" w:rsidRDefault="00E204B0" w:rsidP="00E204B0">
      <w:pPr>
        <w:ind w:right="-1"/>
        <w:jc w:val="both"/>
        <w:rPr>
          <w:color w:val="000000"/>
        </w:rPr>
      </w:pPr>
      <w:r w:rsidRPr="00E204B0">
        <w:rPr>
          <w:color w:val="000000"/>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E204B0" w:rsidRPr="00E204B0" w:rsidRDefault="00E204B0" w:rsidP="00E204B0">
      <w:pPr>
        <w:ind w:right="-1"/>
        <w:jc w:val="both"/>
        <w:rPr>
          <w:color w:val="000000"/>
        </w:rPr>
      </w:pPr>
      <w:r w:rsidRPr="00E204B0">
        <w:rPr>
          <w:color w:val="000000"/>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E204B0" w:rsidRPr="00E204B0" w:rsidRDefault="00E204B0" w:rsidP="00E204B0">
      <w:pPr>
        <w:ind w:right="-1"/>
        <w:jc w:val="both"/>
        <w:rPr>
          <w:color w:val="000000"/>
        </w:rPr>
      </w:pPr>
      <w:r w:rsidRPr="00E204B0">
        <w:rPr>
          <w:color w:val="000000"/>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E204B0" w:rsidRPr="00E204B0" w:rsidRDefault="00E204B0" w:rsidP="00E204B0">
      <w:pPr>
        <w:ind w:right="-1"/>
        <w:jc w:val="both"/>
        <w:rPr>
          <w:color w:val="000000"/>
        </w:rPr>
      </w:pPr>
      <w:r w:rsidRPr="00E204B0">
        <w:rPr>
          <w:color w:val="000000"/>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E204B0" w:rsidRPr="00E204B0" w:rsidRDefault="00E204B0" w:rsidP="00E204B0">
      <w:pPr>
        <w:ind w:right="-1"/>
        <w:jc w:val="both"/>
        <w:rPr>
          <w:color w:val="000000"/>
        </w:rPr>
      </w:pPr>
      <w:r w:rsidRPr="00E204B0">
        <w:rPr>
          <w:color w:val="000000"/>
        </w:rPr>
        <w:t xml:space="preserve">Перечень государственных и ведомственных наград, за наличие которых работникам образования предоставляются соответствующие выплаты, приведен в </w:t>
      </w:r>
      <w:r w:rsidRPr="00E204B0">
        <w:rPr>
          <w:i/>
          <w:color w:val="000000"/>
        </w:rPr>
        <w:t>приложении № 1</w:t>
      </w:r>
      <w:r w:rsidRPr="00E204B0">
        <w:rPr>
          <w:color w:val="000000"/>
        </w:rPr>
        <w:t xml:space="preserve"> к настоящему Положению.</w:t>
      </w:r>
    </w:p>
    <w:p w:rsidR="00E204B0" w:rsidRPr="00E204B0" w:rsidRDefault="00E204B0" w:rsidP="00E204B0">
      <w:pPr>
        <w:ind w:right="-1"/>
        <w:jc w:val="both"/>
        <w:rPr>
          <w:color w:val="000000"/>
        </w:rPr>
      </w:pPr>
      <w:r w:rsidRPr="00E204B0">
        <w:rPr>
          <w:color w:val="000000"/>
        </w:rPr>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rsidR="00E204B0" w:rsidRPr="00E204B0" w:rsidRDefault="00E204B0" w:rsidP="00E204B0">
      <w:pPr>
        <w:ind w:right="-1"/>
        <w:jc w:val="both"/>
        <w:rPr>
          <w:color w:val="000000"/>
        </w:rPr>
      </w:pPr>
      <w:r w:rsidRPr="00E204B0">
        <w:rPr>
          <w:color w:val="000000"/>
        </w:rPr>
        <w:t xml:space="preserve">5. </w:t>
      </w:r>
      <w:r w:rsidRPr="00E204B0">
        <w:rPr>
          <w:b/>
          <w:color w:val="000000"/>
        </w:rPr>
        <w:t>Выплаты за стаж работы по профилю</w:t>
      </w:r>
      <w:r w:rsidRPr="00E204B0">
        <w:rPr>
          <w:color w:val="000000"/>
        </w:rPr>
        <w:t xml:space="preserve">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E204B0" w:rsidRPr="00C34853" w:rsidRDefault="001C5C0B" w:rsidP="00E204B0">
      <w:pPr>
        <w:ind w:right="-1"/>
        <w:jc w:val="both"/>
        <w:rPr>
          <w:color w:val="000000"/>
        </w:rPr>
      </w:pPr>
      <m:oMathPara>
        <m:oMath>
          <m:sSub>
            <m:sSubPr>
              <m:ctrlPr>
                <w:rPr>
                  <w:rFonts w:ascii="Cambria Math" w:hAnsi="Cambria Math"/>
                  <w:i/>
                </w:rPr>
              </m:ctrlPr>
            </m:sSubPr>
            <m:e>
              <m:r>
                <w:rPr>
                  <w:rFonts w:ascii="Cambria Math" w:hAnsi="Cambria Math"/>
                </w:rPr>
                <m:t>B</m:t>
              </m:r>
            </m:e>
            <m:sub>
              <m:r>
                <w:rPr>
                  <w:rFonts w:ascii="Cambria Math" w:hAnsi="Cambria Math"/>
                </w:rPr>
                <m:t>s</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m:t>
              </m:r>
            </m:sub>
          </m:sSub>
          <m:r>
            <w:rPr>
              <w:rFonts w:ascii="Cambria Math" w:hAnsi="Cambria Math"/>
            </w:rPr>
            <m:t>,</m:t>
          </m:r>
        </m:oMath>
      </m:oMathPara>
    </w:p>
    <w:p w:rsidR="00E204B0" w:rsidRPr="00C34853" w:rsidRDefault="00E204B0" w:rsidP="00E204B0">
      <w:pPr>
        <w:ind w:right="-1"/>
        <w:jc w:val="both"/>
        <w:rPr>
          <w:color w:val="000000"/>
        </w:rPr>
      </w:pPr>
      <w:r w:rsidRPr="00C34853">
        <w:rPr>
          <w:color w:val="000000"/>
        </w:rPr>
        <w:t>где:</w:t>
      </w:r>
    </w:p>
    <w:p w:rsidR="00E204B0" w:rsidRPr="00C34853" w:rsidRDefault="001C5C0B" w:rsidP="00E204B0">
      <w:pPr>
        <w:ind w:right="-1"/>
        <w:jc w:val="both"/>
        <w:rPr>
          <w:color w:val="000000"/>
        </w:rPr>
      </w:pPr>
      <m:oMath>
        <m:sSub>
          <m:sSubPr>
            <m:ctrlPr>
              <w:rPr>
                <w:rFonts w:ascii="Cambria Math" w:hAnsi="Cambria Math"/>
                <w:i/>
              </w:rPr>
            </m:ctrlPr>
          </m:sSubPr>
          <m:e>
            <m:r>
              <w:rPr>
                <w:rFonts w:ascii="Cambria Math" w:hAnsi="Cambria Math"/>
              </w:rPr>
              <m:t>B</m:t>
            </m:r>
          </m:e>
          <m:sub>
            <m:r>
              <w:rPr>
                <w:rFonts w:ascii="Cambria Math" w:hAnsi="Cambria Math"/>
              </w:rPr>
              <m:t>s</m:t>
            </m:r>
          </m:sub>
        </m:sSub>
      </m:oMath>
      <w:r w:rsidR="00E204B0" w:rsidRPr="00C34853">
        <w:rPr>
          <w:color w:val="000000"/>
        </w:rPr>
        <w:t xml:space="preserve"> – выплата за стаж работы по профилю;</w:t>
      </w:r>
    </w:p>
    <w:p w:rsidR="00E204B0" w:rsidRPr="00C34853" w:rsidRDefault="001C5C0B" w:rsidP="00E204B0">
      <w:pPr>
        <w:ind w:right="-1"/>
        <w:jc w:val="both"/>
        <w:rPr>
          <w:color w:val="000000"/>
        </w:rPr>
      </w:pPr>
      <m:oMath>
        <m:sSub>
          <m:sSubPr>
            <m:ctrlPr>
              <w:rPr>
                <w:rFonts w:ascii="Cambria Math" w:hAnsi="Cambria Math"/>
                <w:i/>
              </w:rPr>
            </m:ctrlPr>
          </m:sSubPr>
          <m:e>
            <m:r>
              <w:rPr>
                <w:rFonts w:ascii="Cambria Math" w:hAnsi="Cambria Math"/>
              </w:rPr>
              <m:t>O</m:t>
            </m:r>
          </m:e>
          <m:sub>
            <m:r>
              <w:rPr>
                <w:rFonts w:ascii="Cambria Math" w:hAnsi="Cambria Math"/>
              </w:rPr>
              <m:t>d</m:t>
            </m:r>
          </m:sub>
        </m:sSub>
      </m:oMath>
      <w:r w:rsidR="00E204B0" w:rsidRPr="00C34853">
        <w:rPr>
          <w:color w:val="000000"/>
        </w:rPr>
        <w:t xml:space="preserve"> – должностной оклад работников образования в дошкольной образовательной организации;</w:t>
      </w:r>
    </w:p>
    <w:p w:rsidR="00E204B0" w:rsidRPr="00E204B0" w:rsidRDefault="001C5C0B" w:rsidP="00E204B0">
      <w:pPr>
        <w:ind w:right="-1"/>
        <w:jc w:val="both"/>
        <w:rPr>
          <w:color w:val="000000"/>
        </w:rPr>
      </w:pPr>
      <m:oMath>
        <m:sSub>
          <m:sSubPr>
            <m:ctrlPr>
              <w:rPr>
                <w:rFonts w:ascii="Cambria Math" w:hAnsi="Cambria Math"/>
                <w:i/>
              </w:rPr>
            </m:ctrlPr>
          </m:sSubPr>
          <m:e>
            <m:r>
              <w:rPr>
                <w:rFonts w:ascii="Cambria Math" w:hAnsi="Cambria Math"/>
              </w:rPr>
              <m:t>D</m:t>
            </m:r>
          </m:e>
          <m:sub>
            <m:r>
              <w:rPr>
                <w:rFonts w:ascii="Cambria Math" w:hAnsi="Cambria Math"/>
              </w:rPr>
              <m:t>s</m:t>
            </m:r>
          </m:sub>
        </m:sSub>
      </m:oMath>
      <w:r w:rsidR="00E204B0" w:rsidRPr="00C34853">
        <w:rPr>
          <w:color w:val="000000"/>
        </w:rPr>
        <w:t xml:space="preserve"> – размер надбавки</w:t>
      </w:r>
      <w:r w:rsidR="00E204B0" w:rsidRPr="00E204B0">
        <w:rPr>
          <w:color w:val="000000"/>
        </w:rPr>
        <w:t xml:space="preserve"> за стаж работы по профилю, который приведен в </w:t>
      </w:r>
      <w:r w:rsidR="00E204B0" w:rsidRPr="00E204B0">
        <w:rPr>
          <w:color w:val="000000"/>
        </w:rPr>
        <w:br/>
        <w:t>таблице 3.</w:t>
      </w:r>
    </w:p>
    <w:p w:rsidR="00E204B0" w:rsidRPr="00E204B0" w:rsidRDefault="00E204B0" w:rsidP="00E204B0">
      <w:pPr>
        <w:ind w:right="-1"/>
        <w:jc w:val="both"/>
        <w:rPr>
          <w:color w:val="000000"/>
        </w:rPr>
      </w:pPr>
      <w:r w:rsidRPr="00E204B0">
        <w:rPr>
          <w:color w:val="000000"/>
        </w:rPr>
        <w:t>Таблица 3</w:t>
      </w:r>
    </w:p>
    <w:p w:rsidR="00E204B0" w:rsidRPr="00E204B0" w:rsidRDefault="00E204B0" w:rsidP="00E204B0">
      <w:pPr>
        <w:ind w:right="-1"/>
        <w:jc w:val="center"/>
        <w:rPr>
          <w:b/>
          <w:color w:val="000000"/>
        </w:rPr>
      </w:pPr>
      <w:bookmarkStart w:id="5" w:name="P1207"/>
      <w:bookmarkEnd w:id="5"/>
      <w:r w:rsidRPr="00E204B0">
        <w:rPr>
          <w:b/>
          <w:color w:val="000000"/>
        </w:rPr>
        <w:t>Размеры надбавок за стаж работы по профилю</w:t>
      </w:r>
    </w:p>
    <w:tbl>
      <w:tblPr>
        <w:tblStyle w:val="27"/>
        <w:tblW w:w="0" w:type="auto"/>
        <w:tblLayout w:type="fixed"/>
        <w:tblLook w:val="04A0" w:firstRow="1" w:lastRow="0" w:firstColumn="1" w:lastColumn="0" w:noHBand="0" w:noVBand="1"/>
      </w:tblPr>
      <w:tblGrid>
        <w:gridCol w:w="3823"/>
        <w:gridCol w:w="2693"/>
        <w:gridCol w:w="2126"/>
        <w:gridCol w:w="1105"/>
      </w:tblGrid>
      <w:tr w:rsidR="00E204B0" w:rsidRPr="00E204B0" w:rsidTr="00E204B0">
        <w:tc>
          <w:tcPr>
            <w:tcW w:w="3823" w:type="dxa"/>
          </w:tcPr>
          <w:p w:rsidR="00E204B0" w:rsidRPr="00E204B0" w:rsidRDefault="00E204B0" w:rsidP="00E204B0">
            <w:pPr>
              <w:ind w:right="-1"/>
              <w:jc w:val="both"/>
              <w:rPr>
                <w:color w:val="000000"/>
                <w:sz w:val="16"/>
                <w:szCs w:val="16"/>
              </w:rPr>
            </w:pPr>
            <w:r w:rsidRPr="00E204B0">
              <w:rPr>
                <w:color w:val="000000"/>
                <w:sz w:val="16"/>
                <w:szCs w:val="16"/>
              </w:rPr>
              <w:t>Наименование профессионально-квалификационной группы</w:t>
            </w:r>
          </w:p>
        </w:tc>
        <w:tc>
          <w:tcPr>
            <w:tcW w:w="2693" w:type="dxa"/>
          </w:tcPr>
          <w:p w:rsidR="00E204B0" w:rsidRPr="00E204B0" w:rsidRDefault="00E204B0" w:rsidP="00E204B0">
            <w:pPr>
              <w:ind w:right="-1"/>
              <w:jc w:val="both"/>
              <w:rPr>
                <w:color w:val="000000"/>
                <w:sz w:val="16"/>
                <w:szCs w:val="16"/>
              </w:rPr>
            </w:pPr>
            <w:r w:rsidRPr="00E204B0">
              <w:rPr>
                <w:color w:val="000000"/>
                <w:sz w:val="16"/>
                <w:szCs w:val="16"/>
              </w:rPr>
              <w:t>Квалификационный уровень</w:t>
            </w:r>
          </w:p>
        </w:tc>
        <w:tc>
          <w:tcPr>
            <w:tcW w:w="2126" w:type="dxa"/>
          </w:tcPr>
          <w:p w:rsidR="00E204B0" w:rsidRPr="00E204B0" w:rsidRDefault="00E204B0" w:rsidP="00E204B0">
            <w:pPr>
              <w:ind w:right="-1"/>
              <w:jc w:val="both"/>
              <w:rPr>
                <w:color w:val="000000"/>
                <w:sz w:val="16"/>
                <w:szCs w:val="16"/>
              </w:rPr>
            </w:pPr>
            <w:r w:rsidRPr="00E204B0">
              <w:rPr>
                <w:color w:val="000000"/>
                <w:sz w:val="16"/>
                <w:szCs w:val="16"/>
              </w:rPr>
              <w:t xml:space="preserve">Группа </w:t>
            </w:r>
          </w:p>
          <w:p w:rsidR="00E204B0" w:rsidRPr="00E204B0" w:rsidRDefault="00E204B0" w:rsidP="00E204B0">
            <w:pPr>
              <w:ind w:right="-1"/>
              <w:jc w:val="both"/>
              <w:rPr>
                <w:color w:val="000000"/>
                <w:sz w:val="16"/>
                <w:szCs w:val="16"/>
              </w:rPr>
            </w:pPr>
            <w:r w:rsidRPr="00E204B0">
              <w:rPr>
                <w:color w:val="000000"/>
                <w:sz w:val="16"/>
                <w:szCs w:val="16"/>
              </w:rPr>
              <w:t>по стажу</w:t>
            </w:r>
          </w:p>
        </w:tc>
        <w:tc>
          <w:tcPr>
            <w:tcW w:w="1105" w:type="dxa"/>
          </w:tcPr>
          <w:p w:rsidR="00E204B0" w:rsidRPr="00E204B0" w:rsidRDefault="00E204B0" w:rsidP="00E204B0">
            <w:pPr>
              <w:ind w:right="-1"/>
              <w:jc w:val="both"/>
              <w:rPr>
                <w:color w:val="000000"/>
                <w:sz w:val="16"/>
                <w:szCs w:val="16"/>
              </w:rPr>
            </w:pPr>
            <w:r w:rsidRPr="00E204B0">
              <w:rPr>
                <w:color w:val="000000"/>
                <w:sz w:val="16"/>
                <w:szCs w:val="16"/>
              </w:rPr>
              <w:t>Размер надбавки, процентов</w:t>
            </w:r>
          </w:p>
        </w:tc>
      </w:tr>
      <w:tr w:rsidR="00E204B0" w:rsidRPr="00E204B0" w:rsidTr="00E204B0">
        <w:trPr>
          <w:trHeight w:val="397"/>
        </w:trPr>
        <w:tc>
          <w:tcPr>
            <w:tcW w:w="3823" w:type="dxa"/>
            <w:vMerge w:val="restart"/>
          </w:tcPr>
          <w:p w:rsidR="00E204B0" w:rsidRPr="00E204B0" w:rsidRDefault="00E204B0" w:rsidP="00E204B0">
            <w:pPr>
              <w:ind w:right="-1"/>
              <w:jc w:val="both"/>
              <w:rPr>
                <w:color w:val="000000"/>
                <w:sz w:val="16"/>
                <w:szCs w:val="16"/>
              </w:rPr>
            </w:pPr>
            <w:r w:rsidRPr="00E204B0">
              <w:rPr>
                <w:color w:val="000000"/>
                <w:sz w:val="16"/>
                <w:szCs w:val="16"/>
              </w:rPr>
              <w:t>Должности учебно-вспомогательного персонала второго уровня</w:t>
            </w:r>
          </w:p>
        </w:tc>
        <w:tc>
          <w:tcPr>
            <w:tcW w:w="2693" w:type="dxa"/>
            <w:vMerge w:val="restart"/>
          </w:tcPr>
          <w:p w:rsidR="00E204B0" w:rsidRPr="00E204B0" w:rsidRDefault="00E204B0" w:rsidP="00E204B0">
            <w:pPr>
              <w:ind w:right="-1"/>
              <w:jc w:val="both"/>
              <w:rPr>
                <w:color w:val="000000"/>
                <w:sz w:val="16"/>
                <w:szCs w:val="16"/>
              </w:rPr>
            </w:pPr>
            <w:r w:rsidRPr="00E204B0">
              <w:rPr>
                <w:color w:val="000000"/>
                <w:sz w:val="16"/>
                <w:szCs w:val="16"/>
              </w:rPr>
              <w:t xml:space="preserve">первый – второй </w:t>
            </w:r>
          </w:p>
        </w:tc>
        <w:tc>
          <w:tcPr>
            <w:tcW w:w="2126" w:type="dxa"/>
          </w:tcPr>
          <w:p w:rsidR="00E204B0" w:rsidRPr="00E204B0" w:rsidRDefault="00E204B0" w:rsidP="00E204B0">
            <w:pPr>
              <w:ind w:right="-1"/>
              <w:jc w:val="both"/>
              <w:rPr>
                <w:color w:val="000000"/>
                <w:sz w:val="16"/>
                <w:szCs w:val="16"/>
              </w:rPr>
            </w:pPr>
            <w:r w:rsidRPr="00E204B0">
              <w:rPr>
                <w:color w:val="000000"/>
                <w:sz w:val="16"/>
                <w:szCs w:val="16"/>
              </w:rPr>
              <w:t>от 4 до 10 лет</w:t>
            </w:r>
          </w:p>
        </w:tc>
        <w:tc>
          <w:tcPr>
            <w:tcW w:w="1105" w:type="dxa"/>
          </w:tcPr>
          <w:p w:rsidR="00E204B0" w:rsidRPr="00E204B0" w:rsidRDefault="00E204B0" w:rsidP="00E204B0">
            <w:pPr>
              <w:ind w:right="-1"/>
              <w:jc w:val="both"/>
              <w:rPr>
                <w:color w:val="000000"/>
                <w:sz w:val="16"/>
                <w:szCs w:val="16"/>
              </w:rPr>
            </w:pPr>
            <w:r w:rsidRPr="00E204B0">
              <w:rPr>
                <w:color w:val="000000"/>
                <w:sz w:val="16"/>
                <w:szCs w:val="16"/>
              </w:rPr>
              <w:t>1,0</w:t>
            </w:r>
          </w:p>
        </w:tc>
      </w:tr>
      <w:tr w:rsidR="00E204B0" w:rsidRPr="00E204B0" w:rsidTr="00E204B0">
        <w:trPr>
          <w:trHeight w:val="397"/>
        </w:trPr>
        <w:tc>
          <w:tcPr>
            <w:tcW w:w="3823" w:type="dxa"/>
            <w:vMerge/>
          </w:tcPr>
          <w:p w:rsidR="00E204B0" w:rsidRPr="00E204B0" w:rsidRDefault="00E204B0" w:rsidP="00E204B0">
            <w:pPr>
              <w:ind w:right="-1"/>
              <w:jc w:val="both"/>
              <w:rPr>
                <w:color w:val="000000"/>
                <w:sz w:val="16"/>
                <w:szCs w:val="16"/>
              </w:rPr>
            </w:pPr>
          </w:p>
        </w:tc>
        <w:tc>
          <w:tcPr>
            <w:tcW w:w="2693" w:type="dxa"/>
            <w:vMerge/>
          </w:tcPr>
          <w:p w:rsidR="00E204B0" w:rsidRPr="00E204B0" w:rsidRDefault="00E204B0" w:rsidP="00E204B0">
            <w:pPr>
              <w:ind w:right="-1"/>
              <w:jc w:val="both"/>
              <w:rPr>
                <w:color w:val="000000"/>
                <w:sz w:val="16"/>
                <w:szCs w:val="16"/>
              </w:rPr>
            </w:pPr>
          </w:p>
        </w:tc>
        <w:tc>
          <w:tcPr>
            <w:tcW w:w="2126" w:type="dxa"/>
          </w:tcPr>
          <w:p w:rsidR="00E204B0" w:rsidRPr="00E204B0" w:rsidRDefault="00E204B0" w:rsidP="00E204B0">
            <w:pPr>
              <w:ind w:right="-1"/>
              <w:jc w:val="both"/>
              <w:rPr>
                <w:color w:val="000000"/>
                <w:sz w:val="16"/>
                <w:szCs w:val="16"/>
              </w:rPr>
            </w:pPr>
            <w:r w:rsidRPr="00E204B0">
              <w:rPr>
                <w:color w:val="000000"/>
                <w:sz w:val="16"/>
                <w:szCs w:val="16"/>
              </w:rPr>
              <w:t>от 10 до 15 лет</w:t>
            </w:r>
          </w:p>
        </w:tc>
        <w:tc>
          <w:tcPr>
            <w:tcW w:w="1105" w:type="dxa"/>
          </w:tcPr>
          <w:p w:rsidR="00E204B0" w:rsidRPr="00E204B0" w:rsidRDefault="00E204B0" w:rsidP="00E204B0">
            <w:pPr>
              <w:ind w:right="-1"/>
              <w:jc w:val="both"/>
              <w:rPr>
                <w:color w:val="000000"/>
                <w:sz w:val="16"/>
                <w:szCs w:val="16"/>
              </w:rPr>
            </w:pPr>
            <w:r w:rsidRPr="00E204B0">
              <w:rPr>
                <w:color w:val="000000"/>
                <w:sz w:val="16"/>
                <w:szCs w:val="16"/>
              </w:rPr>
              <w:t>2,0</w:t>
            </w:r>
          </w:p>
        </w:tc>
      </w:tr>
      <w:tr w:rsidR="00E204B0" w:rsidRPr="00E204B0" w:rsidTr="00E204B0">
        <w:trPr>
          <w:trHeight w:val="397"/>
        </w:trPr>
        <w:tc>
          <w:tcPr>
            <w:tcW w:w="3823" w:type="dxa"/>
            <w:vMerge/>
          </w:tcPr>
          <w:p w:rsidR="00E204B0" w:rsidRPr="00E204B0" w:rsidRDefault="00E204B0" w:rsidP="00E204B0">
            <w:pPr>
              <w:ind w:right="-1"/>
              <w:jc w:val="both"/>
              <w:rPr>
                <w:color w:val="000000"/>
                <w:sz w:val="16"/>
                <w:szCs w:val="16"/>
              </w:rPr>
            </w:pPr>
          </w:p>
        </w:tc>
        <w:tc>
          <w:tcPr>
            <w:tcW w:w="2693" w:type="dxa"/>
            <w:vMerge/>
          </w:tcPr>
          <w:p w:rsidR="00E204B0" w:rsidRPr="00E204B0" w:rsidRDefault="00E204B0" w:rsidP="00E204B0">
            <w:pPr>
              <w:ind w:right="-1"/>
              <w:jc w:val="both"/>
              <w:rPr>
                <w:color w:val="000000"/>
                <w:sz w:val="16"/>
                <w:szCs w:val="16"/>
              </w:rPr>
            </w:pPr>
          </w:p>
        </w:tc>
        <w:tc>
          <w:tcPr>
            <w:tcW w:w="2126" w:type="dxa"/>
          </w:tcPr>
          <w:p w:rsidR="00E204B0" w:rsidRPr="00E204B0" w:rsidRDefault="00E204B0" w:rsidP="00E204B0">
            <w:pPr>
              <w:ind w:right="-1"/>
              <w:jc w:val="both"/>
              <w:rPr>
                <w:color w:val="000000"/>
                <w:sz w:val="16"/>
                <w:szCs w:val="16"/>
              </w:rPr>
            </w:pPr>
            <w:r w:rsidRPr="00E204B0">
              <w:rPr>
                <w:color w:val="000000"/>
                <w:sz w:val="16"/>
                <w:szCs w:val="16"/>
              </w:rPr>
              <w:t>свыше 15 лет</w:t>
            </w:r>
          </w:p>
        </w:tc>
        <w:tc>
          <w:tcPr>
            <w:tcW w:w="1105" w:type="dxa"/>
          </w:tcPr>
          <w:p w:rsidR="00E204B0" w:rsidRPr="00E204B0" w:rsidRDefault="00E204B0" w:rsidP="00E204B0">
            <w:pPr>
              <w:ind w:right="-1"/>
              <w:jc w:val="both"/>
              <w:rPr>
                <w:color w:val="000000"/>
                <w:sz w:val="16"/>
                <w:szCs w:val="16"/>
              </w:rPr>
            </w:pPr>
            <w:r w:rsidRPr="00E204B0">
              <w:rPr>
                <w:color w:val="000000"/>
                <w:sz w:val="16"/>
                <w:szCs w:val="16"/>
              </w:rPr>
              <w:t>3,0</w:t>
            </w:r>
          </w:p>
        </w:tc>
      </w:tr>
      <w:tr w:rsidR="00E204B0" w:rsidRPr="00E204B0" w:rsidTr="00E204B0">
        <w:trPr>
          <w:trHeight w:val="397"/>
        </w:trPr>
        <w:tc>
          <w:tcPr>
            <w:tcW w:w="3823" w:type="dxa"/>
            <w:vMerge w:val="restart"/>
          </w:tcPr>
          <w:p w:rsidR="00E204B0" w:rsidRPr="00E204B0" w:rsidRDefault="00E204B0" w:rsidP="00E204B0">
            <w:pPr>
              <w:ind w:right="-1"/>
              <w:jc w:val="both"/>
              <w:rPr>
                <w:color w:val="000000"/>
                <w:sz w:val="16"/>
                <w:szCs w:val="16"/>
              </w:rPr>
            </w:pPr>
            <w:r w:rsidRPr="00E204B0">
              <w:rPr>
                <w:color w:val="000000"/>
                <w:sz w:val="16"/>
                <w:szCs w:val="16"/>
              </w:rPr>
              <w:t>Должности педагогических работников</w:t>
            </w:r>
          </w:p>
        </w:tc>
        <w:tc>
          <w:tcPr>
            <w:tcW w:w="2693" w:type="dxa"/>
            <w:vMerge w:val="restart"/>
          </w:tcPr>
          <w:p w:rsidR="00E204B0" w:rsidRPr="00E204B0" w:rsidRDefault="00E204B0" w:rsidP="00E204B0">
            <w:pPr>
              <w:ind w:right="-1"/>
              <w:jc w:val="both"/>
              <w:rPr>
                <w:color w:val="000000"/>
                <w:sz w:val="16"/>
                <w:szCs w:val="16"/>
              </w:rPr>
            </w:pPr>
            <w:r w:rsidRPr="00E204B0">
              <w:rPr>
                <w:color w:val="000000"/>
                <w:sz w:val="16"/>
                <w:szCs w:val="16"/>
              </w:rPr>
              <w:t>первый – четвертый</w:t>
            </w:r>
          </w:p>
        </w:tc>
        <w:tc>
          <w:tcPr>
            <w:tcW w:w="2126" w:type="dxa"/>
          </w:tcPr>
          <w:p w:rsidR="00E204B0" w:rsidRPr="00E204B0" w:rsidRDefault="00E204B0" w:rsidP="00E204B0">
            <w:pPr>
              <w:ind w:right="-1"/>
              <w:jc w:val="both"/>
              <w:rPr>
                <w:color w:val="000000"/>
                <w:sz w:val="16"/>
                <w:szCs w:val="16"/>
              </w:rPr>
            </w:pPr>
            <w:r w:rsidRPr="00E204B0">
              <w:rPr>
                <w:color w:val="000000"/>
                <w:sz w:val="16"/>
                <w:szCs w:val="16"/>
              </w:rPr>
              <w:t>от 2 до 6 лет</w:t>
            </w:r>
          </w:p>
        </w:tc>
        <w:tc>
          <w:tcPr>
            <w:tcW w:w="1105" w:type="dxa"/>
          </w:tcPr>
          <w:p w:rsidR="00E204B0" w:rsidRPr="00E204B0" w:rsidRDefault="00E204B0" w:rsidP="00E204B0">
            <w:pPr>
              <w:ind w:right="-1"/>
              <w:jc w:val="both"/>
              <w:rPr>
                <w:color w:val="000000"/>
                <w:sz w:val="16"/>
                <w:szCs w:val="16"/>
              </w:rPr>
            </w:pPr>
            <w:r w:rsidRPr="00E204B0">
              <w:rPr>
                <w:color w:val="000000"/>
                <w:sz w:val="16"/>
                <w:szCs w:val="16"/>
              </w:rPr>
              <w:t>2,0</w:t>
            </w:r>
          </w:p>
        </w:tc>
      </w:tr>
      <w:tr w:rsidR="00E204B0" w:rsidRPr="00E204B0" w:rsidTr="00E204B0">
        <w:trPr>
          <w:trHeight w:val="397"/>
        </w:trPr>
        <w:tc>
          <w:tcPr>
            <w:tcW w:w="3823" w:type="dxa"/>
            <w:vMerge/>
          </w:tcPr>
          <w:p w:rsidR="00E204B0" w:rsidRPr="00E204B0" w:rsidRDefault="00E204B0" w:rsidP="00E204B0">
            <w:pPr>
              <w:ind w:right="-1"/>
              <w:jc w:val="both"/>
              <w:rPr>
                <w:color w:val="000000"/>
                <w:sz w:val="16"/>
                <w:szCs w:val="16"/>
              </w:rPr>
            </w:pPr>
          </w:p>
        </w:tc>
        <w:tc>
          <w:tcPr>
            <w:tcW w:w="2693" w:type="dxa"/>
            <w:vMerge/>
          </w:tcPr>
          <w:p w:rsidR="00E204B0" w:rsidRPr="00E204B0" w:rsidRDefault="00E204B0" w:rsidP="00E204B0">
            <w:pPr>
              <w:ind w:right="-1"/>
              <w:jc w:val="both"/>
              <w:rPr>
                <w:color w:val="000000"/>
                <w:sz w:val="16"/>
                <w:szCs w:val="16"/>
              </w:rPr>
            </w:pPr>
          </w:p>
        </w:tc>
        <w:tc>
          <w:tcPr>
            <w:tcW w:w="2126" w:type="dxa"/>
          </w:tcPr>
          <w:p w:rsidR="00E204B0" w:rsidRPr="00E204B0" w:rsidRDefault="00E204B0" w:rsidP="00E204B0">
            <w:pPr>
              <w:ind w:right="-1"/>
              <w:jc w:val="both"/>
              <w:rPr>
                <w:color w:val="000000"/>
                <w:sz w:val="16"/>
                <w:szCs w:val="16"/>
              </w:rPr>
            </w:pPr>
            <w:r w:rsidRPr="00E204B0">
              <w:rPr>
                <w:color w:val="000000"/>
                <w:sz w:val="16"/>
                <w:szCs w:val="16"/>
              </w:rPr>
              <w:t>от 6 до 10 лет</w:t>
            </w:r>
          </w:p>
        </w:tc>
        <w:tc>
          <w:tcPr>
            <w:tcW w:w="1105" w:type="dxa"/>
          </w:tcPr>
          <w:p w:rsidR="00E204B0" w:rsidRPr="00E204B0" w:rsidRDefault="00E204B0" w:rsidP="00E204B0">
            <w:pPr>
              <w:ind w:right="-1"/>
              <w:jc w:val="both"/>
              <w:rPr>
                <w:color w:val="000000"/>
                <w:sz w:val="16"/>
                <w:szCs w:val="16"/>
              </w:rPr>
            </w:pPr>
            <w:r w:rsidRPr="00E204B0">
              <w:rPr>
                <w:color w:val="000000"/>
                <w:sz w:val="16"/>
                <w:szCs w:val="16"/>
              </w:rPr>
              <w:t>3,0</w:t>
            </w:r>
          </w:p>
        </w:tc>
      </w:tr>
      <w:tr w:rsidR="00E204B0" w:rsidRPr="00E204B0" w:rsidTr="00E204B0">
        <w:trPr>
          <w:trHeight w:val="397"/>
        </w:trPr>
        <w:tc>
          <w:tcPr>
            <w:tcW w:w="3823" w:type="dxa"/>
            <w:vMerge/>
          </w:tcPr>
          <w:p w:rsidR="00E204B0" w:rsidRPr="00E204B0" w:rsidRDefault="00E204B0" w:rsidP="00E204B0">
            <w:pPr>
              <w:ind w:right="-1"/>
              <w:jc w:val="both"/>
              <w:rPr>
                <w:color w:val="000000"/>
                <w:sz w:val="16"/>
                <w:szCs w:val="16"/>
              </w:rPr>
            </w:pPr>
          </w:p>
        </w:tc>
        <w:tc>
          <w:tcPr>
            <w:tcW w:w="2693" w:type="dxa"/>
            <w:vMerge/>
          </w:tcPr>
          <w:p w:rsidR="00E204B0" w:rsidRPr="00E204B0" w:rsidRDefault="00E204B0" w:rsidP="00E204B0">
            <w:pPr>
              <w:ind w:right="-1"/>
              <w:jc w:val="both"/>
              <w:rPr>
                <w:color w:val="000000"/>
                <w:sz w:val="16"/>
                <w:szCs w:val="16"/>
              </w:rPr>
            </w:pPr>
          </w:p>
        </w:tc>
        <w:tc>
          <w:tcPr>
            <w:tcW w:w="2126" w:type="dxa"/>
          </w:tcPr>
          <w:p w:rsidR="00E204B0" w:rsidRPr="00E204B0" w:rsidRDefault="00E204B0" w:rsidP="00E204B0">
            <w:pPr>
              <w:ind w:right="-1"/>
              <w:jc w:val="both"/>
              <w:rPr>
                <w:color w:val="000000"/>
                <w:sz w:val="16"/>
                <w:szCs w:val="16"/>
              </w:rPr>
            </w:pPr>
            <w:r w:rsidRPr="00E204B0">
              <w:rPr>
                <w:color w:val="000000"/>
                <w:sz w:val="16"/>
                <w:szCs w:val="16"/>
              </w:rPr>
              <w:t>от 10 до 15 лет</w:t>
            </w:r>
          </w:p>
        </w:tc>
        <w:tc>
          <w:tcPr>
            <w:tcW w:w="1105" w:type="dxa"/>
          </w:tcPr>
          <w:p w:rsidR="00E204B0" w:rsidRPr="00E204B0" w:rsidRDefault="00E204B0" w:rsidP="00E204B0">
            <w:pPr>
              <w:ind w:right="-1"/>
              <w:jc w:val="both"/>
              <w:rPr>
                <w:color w:val="000000"/>
                <w:sz w:val="16"/>
                <w:szCs w:val="16"/>
              </w:rPr>
            </w:pPr>
            <w:r w:rsidRPr="00E204B0">
              <w:rPr>
                <w:color w:val="000000"/>
                <w:sz w:val="16"/>
                <w:szCs w:val="16"/>
              </w:rPr>
              <w:t>3,5</w:t>
            </w:r>
          </w:p>
        </w:tc>
      </w:tr>
      <w:tr w:rsidR="00E204B0" w:rsidRPr="00E204B0" w:rsidTr="00E204B0">
        <w:trPr>
          <w:trHeight w:val="397"/>
        </w:trPr>
        <w:tc>
          <w:tcPr>
            <w:tcW w:w="3823" w:type="dxa"/>
            <w:vMerge/>
          </w:tcPr>
          <w:p w:rsidR="00E204B0" w:rsidRPr="00E204B0" w:rsidRDefault="00E204B0" w:rsidP="00E204B0">
            <w:pPr>
              <w:ind w:right="-1"/>
              <w:jc w:val="both"/>
              <w:rPr>
                <w:color w:val="000000"/>
                <w:sz w:val="16"/>
                <w:szCs w:val="16"/>
              </w:rPr>
            </w:pPr>
          </w:p>
        </w:tc>
        <w:tc>
          <w:tcPr>
            <w:tcW w:w="2693" w:type="dxa"/>
            <w:vMerge/>
          </w:tcPr>
          <w:p w:rsidR="00E204B0" w:rsidRPr="00E204B0" w:rsidRDefault="00E204B0" w:rsidP="00E204B0">
            <w:pPr>
              <w:ind w:right="-1"/>
              <w:jc w:val="both"/>
              <w:rPr>
                <w:color w:val="000000"/>
                <w:sz w:val="16"/>
                <w:szCs w:val="16"/>
              </w:rPr>
            </w:pPr>
          </w:p>
        </w:tc>
        <w:tc>
          <w:tcPr>
            <w:tcW w:w="2126" w:type="dxa"/>
          </w:tcPr>
          <w:p w:rsidR="00E204B0" w:rsidRPr="00E204B0" w:rsidRDefault="00E204B0" w:rsidP="00E204B0">
            <w:pPr>
              <w:ind w:right="-1"/>
              <w:jc w:val="both"/>
              <w:rPr>
                <w:color w:val="000000"/>
                <w:sz w:val="16"/>
                <w:szCs w:val="16"/>
              </w:rPr>
            </w:pPr>
            <w:r w:rsidRPr="00E204B0">
              <w:rPr>
                <w:color w:val="000000"/>
                <w:sz w:val="16"/>
                <w:szCs w:val="16"/>
              </w:rPr>
              <w:t>свыше 15 лет</w:t>
            </w:r>
          </w:p>
        </w:tc>
        <w:tc>
          <w:tcPr>
            <w:tcW w:w="1105" w:type="dxa"/>
          </w:tcPr>
          <w:p w:rsidR="00E204B0" w:rsidRPr="00E204B0" w:rsidRDefault="00E204B0" w:rsidP="00E204B0">
            <w:pPr>
              <w:ind w:right="-1"/>
              <w:jc w:val="both"/>
              <w:rPr>
                <w:color w:val="000000"/>
                <w:sz w:val="16"/>
                <w:szCs w:val="16"/>
              </w:rPr>
            </w:pPr>
            <w:r w:rsidRPr="00E204B0">
              <w:rPr>
                <w:color w:val="000000"/>
                <w:sz w:val="16"/>
                <w:szCs w:val="16"/>
              </w:rPr>
              <w:t>4,0</w:t>
            </w:r>
          </w:p>
        </w:tc>
      </w:tr>
    </w:tbl>
    <w:p w:rsidR="00E204B0" w:rsidRPr="00E204B0" w:rsidRDefault="00E204B0" w:rsidP="00E204B0">
      <w:pPr>
        <w:ind w:right="-1"/>
        <w:jc w:val="both"/>
        <w:rPr>
          <w:color w:val="000000"/>
        </w:rPr>
      </w:pPr>
    </w:p>
    <w:p w:rsidR="00E204B0" w:rsidRPr="00E204B0" w:rsidRDefault="00E204B0" w:rsidP="00E204B0">
      <w:pPr>
        <w:ind w:right="-1"/>
        <w:jc w:val="both"/>
        <w:rPr>
          <w:color w:val="000000"/>
        </w:rPr>
      </w:pPr>
      <w:r w:rsidRPr="00E204B0">
        <w:rPr>
          <w:color w:val="000000"/>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E204B0" w:rsidRPr="00E204B0" w:rsidRDefault="00E204B0" w:rsidP="001501F6">
      <w:pPr>
        <w:ind w:right="-1"/>
        <w:jc w:val="both"/>
        <w:rPr>
          <w:color w:val="000000"/>
        </w:rPr>
      </w:pPr>
      <w:r w:rsidRPr="00E204B0">
        <w:rPr>
          <w:color w:val="000000"/>
        </w:rPr>
        <w:lastRenderedPageBreak/>
        <w:t>5.2. В стаж педагогической работы засчитывается педагогическая, руководящая и методическая работа в образовательных организациях согласно таблице 4.</w:t>
      </w:r>
    </w:p>
    <w:p w:rsidR="00E204B0" w:rsidRPr="00E204B0" w:rsidRDefault="00E204B0" w:rsidP="00E204B0">
      <w:pPr>
        <w:ind w:right="-1"/>
        <w:jc w:val="both"/>
        <w:rPr>
          <w:color w:val="000000"/>
        </w:rPr>
      </w:pPr>
      <w:r w:rsidRPr="00E204B0">
        <w:rPr>
          <w:color w:val="000000"/>
        </w:rPr>
        <w:t>Таблица 4</w:t>
      </w:r>
    </w:p>
    <w:p w:rsidR="00E204B0" w:rsidRPr="00E204B0" w:rsidRDefault="00E204B0" w:rsidP="00E204B0">
      <w:pPr>
        <w:ind w:right="-1"/>
        <w:jc w:val="center"/>
        <w:rPr>
          <w:b/>
          <w:color w:val="000000"/>
        </w:rPr>
      </w:pPr>
      <w:bookmarkStart w:id="6" w:name="P1249"/>
      <w:bookmarkEnd w:id="6"/>
      <w:r w:rsidRPr="00E204B0">
        <w:rPr>
          <w:b/>
          <w:color w:val="000000"/>
        </w:rPr>
        <w:t>Перечень учреждений, организаций и должностей, время работы в которых засчитывается в педагогический стаж работников образования</w:t>
      </w:r>
    </w:p>
    <w:tbl>
      <w:tblPr>
        <w:tblStyle w:val="27"/>
        <w:tblW w:w="0" w:type="auto"/>
        <w:tblBorders>
          <w:top w:val="single" w:sz="4" w:space="0" w:color="auto"/>
          <w:left w:val="single" w:sz="4" w:space="0" w:color="auto"/>
          <w:bottom w:val="none" w:sz="0" w:space="0" w:color="auto"/>
          <w:right w:val="single" w:sz="4" w:space="0" w:color="auto"/>
          <w:insideH w:val="single" w:sz="4" w:space="0" w:color="auto"/>
          <w:insideV w:val="single" w:sz="4" w:space="0" w:color="auto"/>
        </w:tblBorders>
        <w:tblLook w:val="04A0" w:firstRow="1" w:lastRow="0" w:firstColumn="1" w:lastColumn="0" w:noHBand="0" w:noVBand="1"/>
      </w:tblPr>
      <w:tblGrid>
        <w:gridCol w:w="4106"/>
        <w:gridCol w:w="6088"/>
      </w:tblGrid>
      <w:tr w:rsidR="00E204B0" w:rsidRPr="00E204B0" w:rsidTr="00E204B0">
        <w:trPr>
          <w:tblHeader/>
        </w:trPr>
        <w:tc>
          <w:tcPr>
            <w:tcW w:w="4106" w:type="dxa"/>
          </w:tcPr>
          <w:p w:rsidR="00E204B0" w:rsidRPr="00E204B0" w:rsidRDefault="00E204B0" w:rsidP="00E204B0">
            <w:pPr>
              <w:ind w:right="-1"/>
              <w:jc w:val="both"/>
              <w:rPr>
                <w:color w:val="000000"/>
                <w:sz w:val="16"/>
                <w:szCs w:val="16"/>
              </w:rPr>
            </w:pPr>
            <w:r w:rsidRPr="00E204B0">
              <w:rPr>
                <w:color w:val="000000"/>
                <w:sz w:val="16"/>
                <w:szCs w:val="16"/>
              </w:rPr>
              <w:t xml:space="preserve">Наименование учреждения </w:t>
            </w:r>
          </w:p>
          <w:p w:rsidR="00E204B0" w:rsidRPr="00E204B0" w:rsidRDefault="00E204B0" w:rsidP="00E204B0">
            <w:pPr>
              <w:ind w:right="-1"/>
              <w:jc w:val="both"/>
              <w:rPr>
                <w:color w:val="000000"/>
                <w:sz w:val="16"/>
                <w:szCs w:val="16"/>
              </w:rPr>
            </w:pPr>
            <w:r w:rsidRPr="00E204B0">
              <w:rPr>
                <w:color w:val="000000"/>
                <w:sz w:val="16"/>
                <w:szCs w:val="16"/>
              </w:rPr>
              <w:t>и организация</w:t>
            </w:r>
          </w:p>
        </w:tc>
        <w:tc>
          <w:tcPr>
            <w:tcW w:w="6088" w:type="dxa"/>
          </w:tcPr>
          <w:p w:rsidR="00E204B0" w:rsidRPr="00E204B0" w:rsidRDefault="00E204B0" w:rsidP="00E204B0">
            <w:pPr>
              <w:ind w:right="-1"/>
              <w:jc w:val="both"/>
              <w:rPr>
                <w:color w:val="000000"/>
                <w:sz w:val="16"/>
                <w:szCs w:val="16"/>
              </w:rPr>
            </w:pPr>
            <w:r w:rsidRPr="00E204B0">
              <w:rPr>
                <w:color w:val="000000"/>
                <w:sz w:val="16"/>
                <w:szCs w:val="16"/>
              </w:rPr>
              <w:t>Наименование должности</w:t>
            </w:r>
          </w:p>
        </w:tc>
      </w:tr>
    </w:tbl>
    <w:p w:rsidR="00E204B0" w:rsidRPr="00E204B0" w:rsidRDefault="00E204B0" w:rsidP="00E204B0">
      <w:pPr>
        <w:ind w:right="-1"/>
        <w:jc w:val="both"/>
        <w:rPr>
          <w:color w:val="000000"/>
        </w:rPr>
      </w:pPr>
    </w:p>
    <w:tbl>
      <w:tblPr>
        <w:tblStyle w:val="27"/>
        <w:tblW w:w="0" w:type="auto"/>
        <w:tblLook w:val="04A0" w:firstRow="1" w:lastRow="0" w:firstColumn="1" w:lastColumn="0" w:noHBand="0" w:noVBand="1"/>
      </w:tblPr>
      <w:tblGrid>
        <w:gridCol w:w="4106"/>
        <w:gridCol w:w="6088"/>
      </w:tblGrid>
      <w:tr w:rsidR="00E204B0" w:rsidRPr="00E204B0" w:rsidTr="00E204B0">
        <w:trPr>
          <w:tblHeader/>
        </w:trPr>
        <w:tc>
          <w:tcPr>
            <w:tcW w:w="4106" w:type="dxa"/>
          </w:tcPr>
          <w:p w:rsidR="00E204B0" w:rsidRPr="00E204B0" w:rsidRDefault="00E204B0" w:rsidP="00E204B0">
            <w:pPr>
              <w:ind w:right="-1"/>
              <w:jc w:val="both"/>
              <w:rPr>
                <w:color w:val="000000"/>
                <w:sz w:val="16"/>
                <w:szCs w:val="16"/>
              </w:rPr>
            </w:pPr>
            <w:r w:rsidRPr="00E204B0">
              <w:rPr>
                <w:color w:val="000000"/>
                <w:sz w:val="16"/>
                <w:szCs w:val="16"/>
              </w:rPr>
              <w:t>1</w:t>
            </w:r>
          </w:p>
        </w:tc>
        <w:tc>
          <w:tcPr>
            <w:tcW w:w="6088" w:type="dxa"/>
          </w:tcPr>
          <w:p w:rsidR="00E204B0" w:rsidRPr="00E204B0" w:rsidRDefault="00E204B0" w:rsidP="00E204B0">
            <w:pPr>
              <w:ind w:right="-1"/>
              <w:jc w:val="both"/>
              <w:rPr>
                <w:color w:val="000000"/>
                <w:sz w:val="16"/>
                <w:szCs w:val="16"/>
              </w:rPr>
            </w:pPr>
            <w:r w:rsidRPr="00E204B0">
              <w:rPr>
                <w:color w:val="000000"/>
                <w:sz w:val="16"/>
                <w:szCs w:val="16"/>
              </w:rPr>
              <w:t>2</w:t>
            </w:r>
          </w:p>
        </w:tc>
      </w:tr>
      <w:tr w:rsidR="00E204B0" w:rsidRPr="00E204B0" w:rsidTr="00E204B0">
        <w:tc>
          <w:tcPr>
            <w:tcW w:w="4106" w:type="dxa"/>
          </w:tcPr>
          <w:p w:rsidR="00E204B0" w:rsidRPr="00E204B0" w:rsidRDefault="00E204B0" w:rsidP="00E204B0">
            <w:pPr>
              <w:ind w:right="-1"/>
              <w:jc w:val="both"/>
              <w:rPr>
                <w:color w:val="000000"/>
                <w:sz w:val="16"/>
                <w:szCs w:val="16"/>
              </w:rPr>
            </w:pPr>
            <w:r w:rsidRPr="00E204B0">
              <w:rPr>
                <w:color w:val="000000"/>
                <w:sz w:val="16"/>
                <w:szCs w:val="16"/>
              </w:rPr>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p w:rsidR="00E204B0" w:rsidRPr="00E204B0" w:rsidRDefault="00E204B0" w:rsidP="00E204B0">
            <w:pPr>
              <w:ind w:right="-1"/>
              <w:jc w:val="both"/>
              <w:rPr>
                <w:color w:val="000000"/>
                <w:sz w:val="16"/>
                <w:szCs w:val="16"/>
              </w:rPr>
            </w:pPr>
            <w:r w:rsidRPr="00E204B0">
              <w:rPr>
                <w:color w:val="000000"/>
                <w:sz w:val="16"/>
                <w:szCs w:val="16"/>
              </w:rPr>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6088" w:type="dxa"/>
          </w:tcPr>
          <w:p w:rsidR="00E204B0" w:rsidRPr="00E204B0" w:rsidRDefault="00E204B0" w:rsidP="00E204B0">
            <w:pPr>
              <w:ind w:right="-1"/>
              <w:jc w:val="both"/>
              <w:rPr>
                <w:color w:val="000000"/>
                <w:sz w:val="16"/>
                <w:szCs w:val="16"/>
              </w:rPr>
            </w:pPr>
            <w:proofErr w:type="gramStart"/>
            <w:r w:rsidRPr="00E204B0">
              <w:rPr>
                <w:color w:val="000000"/>
                <w:sz w:val="16"/>
                <w:szCs w:val="16"/>
              </w:rPr>
              <w:t>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w:t>
            </w:r>
            <w:proofErr w:type="gramEnd"/>
            <w:r w:rsidRPr="00E204B0">
              <w:rPr>
                <w:color w:val="000000"/>
                <w:sz w:val="16"/>
                <w:szCs w:val="16"/>
              </w:rPr>
              <w:t xml:space="preserve">, </w:t>
            </w:r>
            <w:proofErr w:type="gramStart"/>
            <w:r w:rsidRPr="00E204B0">
              <w:rPr>
                <w:color w:val="000000"/>
                <w:sz w:val="16"/>
                <w:szCs w:val="16"/>
              </w:rPr>
              <w:t>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физической 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логопедическимипунктами</w:t>
            </w:r>
            <w:proofErr w:type="gramEnd"/>
            <w:r w:rsidRPr="00E204B0">
              <w:rPr>
                <w:color w:val="000000"/>
                <w:sz w:val="16"/>
                <w:szCs w:val="16"/>
              </w:rPr>
              <w:t xml:space="preserve">, </w:t>
            </w:r>
            <w:proofErr w:type="gramStart"/>
            <w:r w:rsidRPr="00E204B0">
              <w:rPr>
                <w:color w:val="000000"/>
                <w:sz w:val="16"/>
                <w:szCs w:val="16"/>
              </w:rPr>
              <w:t xml:space="preserve">интернатами, отделениями, отделами, лабораториями, кабинетами, секциями, филиалами, курсами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sidRPr="00E204B0">
              <w:rPr>
                <w:color w:val="000000"/>
                <w:sz w:val="16"/>
                <w:szCs w:val="16"/>
              </w:rPr>
              <w:t>культорганизаторы</w:t>
            </w:r>
            <w:proofErr w:type="spellEnd"/>
            <w:r w:rsidRPr="00E204B0">
              <w:rPr>
                <w:color w:val="000000"/>
                <w:sz w:val="16"/>
                <w:szCs w:val="16"/>
              </w:rPr>
              <w:t>, экскурсоводы, профессорско-преподавательский состав</w:t>
            </w:r>
            <w:proofErr w:type="gramEnd"/>
          </w:p>
        </w:tc>
      </w:tr>
      <w:tr w:rsidR="00E204B0" w:rsidRPr="00E204B0" w:rsidTr="00E204B0">
        <w:tc>
          <w:tcPr>
            <w:tcW w:w="4106" w:type="dxa"/>
          </w:tcPr>
          <w:p w:rsidR="00E204B0" w:rsidRPr="00E204B0" w:rsidRDefault="00E204B0" w:rsidP="00E204B0">
            <w:pPr>
              <w:ind w:right="-1"/>
              <w:jc w:val="both"/>
              <w:rPr>
                <w:color w:val="000000"/>
                <w:sz w:val="16"/>
                <w:szCs w:val="16"/>
              </w:rPr>
            </w:pPr>
            <w:r w:rsidRPr="00E204B0">
              <w:rPr>
                <w:color w:val="000000"/>
                <w:sz w:val="16"/>
                <w:szCs w:val="16"/>
              </w:rPr>
              <w:t>Методические (учебно-методические) организации всех наименований (независимо от ведомственной подчиненности)</w:t>
            </w:r>
          </w:p>
        </w:tc>
        <w:tc>
          <w:tcPr>
            <w:tcW w:w="6088" w:type="dxa"/>
          </w:tcPr>
          <w:p w:rsidR="00E204B0" w:rsidRPr="00E204B0" w:rsidRDefault="00E204B0" w:rsidP="00E204B0">
            <w:pPr>
              <w:ind w:right="-1"/>
              <w:jc w:val="both"/>
              <w:rPr>
                <w:color w:val="000000"/>
                <w:sz w:val="16"/>
                <w:szCs w:val="16"/>
              </w:rPr>
            </w:pPr>
            <w:proofErr w:type="gramStart"/>
            <w:r w:rsidRPr="00E204B0">
              <w:rPr>
                <w:color w:val="000000"/>
                <w:sz w:val="16"/>
                <w:szCs w:val="16"/>
              </w:rPr>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roofErr w:type="gramEnd"/>
          </w:p>
        </w:tc>
      </w:tr>
      <w:tr w:rsidR="00E204B0" w:rsidRPr="00E204B0" w:rsidTr="00E204B0">
        <w:tc>
          <w:tcPr>
            <w:tcW w:w="4106" w:type="dxa"/>
          </w:tcPr>
          <w:p w:rsidR="00E204B0" w:rsidRPr="00E204B0" w:rsidRDefault="00E204B0" w:rsidP="00E204B0">
            <w:pPr>
              <w:ind w:right="-1"/>
              <w:jc w:val="both"/>
              <w:rPr>
                <w:color w:val="000000"/>
                <w:sz w:val="16"/>
                <w:szCs w:val="16"/>
              </w:rPr>
            </w:pPr>
            <w:r w:rsidRPr="00E204B0">
              <w:rPr>
                <w:color w:val="000000"/>
                <w:sz w:val="16"/>
                <w:szCs w:val="16"/>
              </w:rPr>
              <w:t>Органы управления образованием и органы (структурные подразделения), осуществляющие руководство образовательными организациями</w:t>
            </w:r>
          </w:p>
        </w:tc>
        <w:tc>
          <w:tcPr>
            <w:tcW w:w="6088" w:type="dxa"/>
          </w:tcPr>
          <w:p w:rsidR="00E204B0" w:rsidRPr="00E204B0" w:rsidRDefault="00E204B0" w:rsidP="00E204B0">
            <w:pPr>
              <w:ind w:right="-1"/>
              <w:jc w:val="both"/>
              <w:rPr>
                <w:color w:val="000000"/>
                <w:sz w:val="16"/>
                <w:szCs w:val="16"/>
              </w:rPr>
            </w:pPr>
            <w:proofErr w:type="gramStart"/>
            <w:r w:rsidRPr="00E204B0">
              <w:rPr>
                <w:color w:val="000000"/>
                <w:sz w:val="16"/>
                <w:szCs w:val="16"/>
              </w:rPr>
              <w:t>Руководящие, инспекторские, методические инструкторские должности,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roofErr w:type="gramEnd"/>
          </w:p>
        </w:tc>
      </w:tr>
      <w:tr w:rsidR="00E204B0" w:rsidRPr="00E204B0" w:rsidTr="00E204B0">
        <w:tc>
          <w:tcPr>
            <w:tcW w:w="4106" w:type="dxa"/>
          </w:tcPr>
          <w:p w:rsidR="00E204B0" w:rsidRPr="00E204B0" w:rsidRDefault="00E204B0" w:rsidP="00E204B0">
            <w:pPr>
              <w:ind w:right="-1"/>
              <w:jc w:val="both"/>
              <w:rPr>
                <w:color w:val="000000"/>
                <w:sz w:val="16"/>
                <w:szCs w:val="16"/>
              </w:rPr>
            </w:pPr>
            <w:r w:rsidRPr="00E204B0">
              <w:rPr>
                <w:color w:val="000000"/>
                <w:sz w:val="16"/>
                <w:szCs w:val="16"/>
              </w:rPr>
              <w:t>Отделы (бюро) технического обучения, отделы кадров организаций, подразделений министерств (ведомств), занимающихся вопросами подготовки и повышения квалификации кадров на производстве</w:t>
            </w:r>
          </w:p>
        </w:tc>
        <w:tc>
          <w:tcPr>
            <w:tcW w:w="6088" w:type="dxa"/>
          </w:tcPr>
          <w:p w:rsidR="00E204B0" w:rsidRPr="00E204B0" w:rsidRDefault="00E204B0" w:rsidP="00E204B0">
            <w:pPr>
              <w:ind w:right="-1"/>
              <w:jc w:val="both"/>
              <w:rPr>
                <w:color w:val="000000"/>
                <w:sz w:val="16"/>
                <w:szCs w:val="16"/>
              </w:rPr>
            </w:pPr>
            <w:r w:rsidRPr="00E204B0">
              <w:rPr>
                <w:color w:val="000000"/>
                <w:sz w:val="16"/>
                <w:szCs w:val="16"/>
              </w:rPr>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E204B0" w:rsidRPr="00E204B0" w:rsidTr="00E204B0">
        <w:tc>
          <w:tcPr>
            <w:tcW w:w="4106" w:type="dxa"/>
          </w:tcPr>
          <w:p w:rsidR="00E204B0" w:rsidRPr="00E204B0" w:rsidRDefault="00E204B0" w:rsidP="00E204B0">
            <w:pPr>
              <w:ind w:right="-1"/>
              <w:jc w:val="both"/>
              <w:rPr>
                <w:color w:val="000000"/>
                <w:sz w:val="16"/>
                <w:szCs w:val="16"/>
              </w:rPr>
            </w:pPr>
            <w:r w:rsidRPr="00E204B0">
              <w:rPr>
                <w:color w:val="000000"/>
                <w:sz w:val="16"/>
                <w:szCs w:val="16"/>
              </w:rPr>
              <w:t>Образовательные организации РОСТО (ДОСААФ) и гражданской авиации</w:t>
            </w:r>
          </w:p>
        </w:tc>
        <w:tc>
          <w:tcPr>
            <w:tcW w:w="6088" w:type="dxa"/>
          </w:tcPr>
          <w:p w:rsidR="00E204B0" w:rsidRPr="00E204B0" w:rsidRDefault="00E204B0" w:rsidP="00E204B0">
            <w:pPr>
              <w:ind w:right="-1"/>
              <w:jc w:val="both"/>
              <w:rPr>
                <w:color w:val="000000"/>
                <w:sz w:val="16"/>
                <w:szCs w:val="16"/>
              </w:rPr>
            </w:pPr>
            <w:r w:rsidRPr="00E204B0">
              <w:rPr>
                <w:color w:val="000000"/>
                <w:sz w:val="16"/>
                <w:szCs w:val="16"/>
              </w:rPr>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E204B0" w:rsidRPr="00E204B0" w:rsidTr="00E204B0">
        <w:tc>
          <w:tcPr>
            <w:tcW w:w="4106" w:type="dxa"/>
          </w:tcPr>
          <w:p w:rsidR="00E204B0" w:rsidRPr="00E204B0" w:rsidRDefault="00E204B0" w:rsidP="00E204B0">
            <w:pPr>
              <w:ind w:right="-1"/>
              <w:jc w:val="both"/>
              <w:rPr>
                <w:color w:val="000000"/>
                <w:sz w:val="16"/>
                <w:szCs w:val="16"/>
              </w:rPr>
            </w:pPr>
            <w:r w:rsidRPr="00E204B0">
              <w:rPr>
                <w:color w:val="000000"/>
                <w:sz w:val="16"/>
                <w:szCs w:val="16"/>
              </w:rPr>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6088" w:type="dxa"/>
          </w:tcPr>
          <w:p w:rsidR="00E204B0" w:rsidRPr="00E204B0" w:rsidRDefault="00E204B0" w:rsidP="00E204B0">
            <w:pPr>
              <w:ind w:right="-1"/>
              <w:jc w:val="both"/>
              <w:rPr>
                <w:color w:val="000000"/>
                <w:sz w:val="16"/>
                <w:szCs w:val="16"/>
              </w:rPr>
            </w:pPr>
            <w:proofErr w:type="gramStart"/>
            <w:r w:rsidRPr="00E204B0">
              <w:rPr>
                <w:color w:val="000000"/>
                <w:sz w:val="16"/>
                <w:szCs w:val="16"/>
              </w:rPr>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другие специалисты по работе с детьми и подростками, заведующие детскими отделами, секторами</w:t>
            </w:r>
            <w:proofErr w:type="gramEnd"/>
          </w:p>
        </w:tc>
      </w:tr>
      <w:tr w:rsidR="00E204B0" w:rsidRPr="00E204B0" w:rsidTr="00E204B0">
        <w:tc>
          <w:tcPr>
            <w:tcW w:w="4106" w:type="dxa"/>
          </w:tcPr>
          <w:p w:rsidR="00E204B0" w:rsidRPr="00E204B0" w:rsidRDefault="00E204B0" w:rsidP="00E204B0">
            <w:pPr>
              <w:ind w:right="-1"/>
              <w:jc w:val="both"/>
              <w:rPr>
                <w:color w:val="000000"/>
                <w:sz w:val="16"/>
                <w:szCs w:val="16"/>
              </w:rPr>
            </w:pPr>
            <w:r w:rsidRPr="00E204B0">
              <w:rPr>
                <w:color w:val="000000"/>
                <w:sz w:val="16"/>
                <w:szCs w:val="16"/>
              </w:rPr>
              <w:t>Исправительные колонии, воспитательные колонии, следственные изоляторы и тюрьмы, лечебно-исправительные организации</w:t>
            </w:r>
          </w:p>
        </w:tc>
        <w:tc>
          <w:tcPr>
            <w:tcW w:w="6088" w:type="dxa"/>
          </w:tcPr>
          <w:p w:rsidR="00E204B0" w:rsidRPr="00E204B0" w:rsidRDefault="00E204B0" w:rsidP="00E204B0">
            <w:pPr>
              <w:ind w:right="-1"/>
              <w:jc w:val="both"/>
              <w:rPr>
                <w:color w:val="000000"/>
                <w:sz w:val="16"/>
                <w:szCs w:val="16"/>
              </w:rPr>
            </w:pPr>
            <w:proofErr w:type="gramStart"/>
            <w:r w:rsidRPr="00E204B0">
              <w:rPr>
                <w:color w:val="000000"/>
                <w:sz w:val="16"/>
                <w:szCs w:val="16"/>
              </w:rPr>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roofErr w:type="gramEnd"/>
          </w:p>
        </w:tc>
      </w:tr>
      <w:tr w:rsidR="00E204B0" w:rsidRPr="00E204B0" w:rsidTr="00E204B0">
        <w:tc>
          <w:tcPr>
            <w:tcW w:w="10194" w:type="dxa"/>
            <w:gridSpan w:val="2"/>
          </w:tcPr>
          <w:p w:rsidR="00E204B0" w:rsidRPr="00E204B0" w:rsidRDefault="00E204B0" w:rsidP="00E204B0">
            <w:pPr>
              <w:ind w:right="-1"/>
              <w:jc w:val="both"/>
              <w:rPr>
                <w:color w:val="000000"/>
                <w:sz w:val="16"/>
                <w:szCs w:val="16"/>
              </w:rPr>
            </w:pPr>
            <w:r w:rsidRPr="00E204B0">
              <w:rPr>
                <w:color w:val="000000"/>
                <w:sz w:val="16"/>
                <w:szCs w:val="16"/>
              </w:rPr>
              <w:t xml:space="preserve">Примечание: </w:t>
            </w:r>
          </w:p>
          <w:p w:rsidR="00E204B0" w:rsidRPr="00E204B0" w:rsidRDefault="00E204B0" w:rsidP="00E204B0">
            <w:pPr>
              <w:ind w:right="-1"/>
              <w:jc w:val="both"/>
              <w:rPr>
                <w:color w:val="000000"/>
                <w:sz w:val="16"/>
                <w:szCs w:val="16"/>
              </w:rPr>
            </w:pPr>
            <w:r w:rsidRPr="00E204B0">
              <w:rPr>
                <w:color w:val="000000"/>
                <w:sz w:val="16"/>
                <w:szCs w:val="16"/>
              </w:rPr>
              <w:t>В стаж педагогической работы включаются:</w:t>
            </w:r>
          </w:p>
          <w:p w:rsidR="00E204B0" w:rsidRPr="00E204B0" w:rsidRDefault="00E204B0" w:rsidP="00E204B0">
            <w:pPr>
              <w:ind w:right="-1"/>
              <w:jc w:val="both"/>
              <w:rPr>
                <w:color w:val="000000"/>
                <w:sz w:val="16"/>
                <w:szCs w:val="16"/>
              </w:rPr>
            </w:pPr>
            <w:r w:rsidRPr="00E204B0">
              <w:rPr>
                <w:color w:val="000000"/>
                <w:sz w:val="16"/>
                <w:szCs w:val="16"/>
              </w:rPr>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E204B0" w:rsidRPr="00E204B0" w:rsidRDefault="00E204B0" w:rsidP="00E204B0">
            <w:pPr>
              <w:ind w:right="-1"/>
              <w:jc w:val="both"/>
              <w:rPr>
                <w:color w:val="000000"/>
                <w:sz w:val="16"/>
                <w:szCs w:val="16"/>
              </w:rPr>
            </w:pPr>
            <w:r w:rsidRPr="00E204B0">
              <w:rPr>
                <w:color w:val="000000"/>
                <w:sz w:val="16"/>
                <w:szCs w:val="16"/>
              </w:rPr>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E204B0" w:rsidRPr="00E204B0" w:rsidRDefault="00E204B0" w:rsidP="00E204B0">
            <w:pPr>
              <w:ind w:right="-1"/>
              <w:jc w:val="both"/>
              <w:rPr>
                <w:color w:val="000000"/>
                <w:sz w:val="16"/>
                <w:szCs w:val="16"/>
              </w:rPr>
            </w:pPr>
            <w:r w:rsidRPr="00E204B0">
              <w:rPr>
                <w:color w:val="000000"/>
                <w:sz w:val="16"/>
                <w:szCs w:val="16"/>
              </w:rPr>
              <w:t>педагогическим работникам в стаж педагогической работы засчитывается без всяких условий и ограничений:</w:t>
            </w:r>
          </w:p>
          <w:p w:rsidR="00E204B0" w:rsidRPr="00E204B0" w:rsidRDefault="00E204B0" w:rsidP="00E204B0">
            <w:pPr>
              <w:ind w:right="-1"/>
              <w:jc w:val="both"/>
              <w:rPr>
                <w:color w:val="000000"/>
                <w:sz w:val="16"/>
                <w:szCs w:val="16"/>
              </w:rPr>
            </w:pPr>
            <w:r w:rsidRPr="00E204B0">
              <w:rPr>
                <w:color w:val="000000"/>
                <w:sz w:val="16"/>
                <w:szCs w:val="16"/>
              </w:rPr>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E204B0" w:rsidRPr="00E204B0" w:rsidRDefault="00E204B0" w:rsidP="00E204B0">
            <w:pPr>
              <w:ind w:right="-1"/>
              <w:jc w:val="both"/>
              <w:rPr>
                <w:color w:val="000000"/>
                <w:sz w:val="16"/>
                <w:szCs w:val="16"/>
              </w:rPr>
            </w:pPr>
            <w:r w:rsidRPr="00E204B0">
              <w:rPr>
                <w:color w:val="000000"/>
                <w:sz w:val="16"/>
                <w:szCs w:val="16"/>
              </w:rPr>
              <w:t>время работы в должности заведующего фильмотекой и методиста фильмотеки;</w:t>
            </w:r>
          </w:p>
          <w:p w:rsidR="00E204B0" w:rsidRPr="00E204B0" w:rsidRDefault="00E204B0" w:rsidP="00E204B0">
            <w:pPr>
              <w:ind w:right="-1"/>
              <w:jc w:val="both"/>
              <w:rPr>
                <w:color w:val="000000"/>
                <w:sz w:val="16"/>
                <w:szCs w:val="16"/>
              </w:rPr>
            </w:pPr>
            <w:r w:rsidRPr="00E204B0">
              <w:rPr>
                <w:color w:val="000000"/>
                <w:sz w:val="16"/>
                <w:szCs w:val="16"/>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E204B0" w:rsidRPr="00E204B0" w:rsidRDefault="00E204B0" w:rsidP="00E204B0">
            <w:pPr>
              <w:ind w:right="-1"/>
              <w:jc w:val="both"/>
              <w:rPr>
                <w:color w:val="000000"/>
                <w:sz w:val="16"/>
                <w:szCs w:val="16"/>
              </w:rPr>
            </w:pPr>
            <w:r w:rsidRPr="00E204B0">
              <w:rPr>
                <w:color w:val="000000"/>
                <w:sz w:val="16"/>
                <w:szCs w:val="16"/>
              </w:rPr>
              <w:t xml:space="preserve">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w:t>
            </w:r>
            <w:r w:rsidRPr="00E204B0">
              <w:rPr>
                <w:color w:val="000000"/>
                <w:sz w:val="16"/>
                <w:szCs w:val="16"/>
              </w:rPr>
              <w:lastRenderedPageBreak/>
              <w:t>контракту и по призыву;</w:t>
            </w:r>
          </w:p>
          <w:p w:rsidR="00E204B0" w:rsidRPr="00E204B0" w:rsidRDefault="00E204B0" w:rsidP="00E204B0">
            <w:pPr>
              <w:ind w:right="-1"/>
              <w:jc w:val="both"/>
              <w:rPr>
                <w:color w:val="000000"/>
                <w:sz w:val="16"/>
                <w:szCs w:val="16"/>
              </w:rPr>
            </w:pPr>
            <w:r w:rsidRPr="00E204B0">
              <w:rPr>
                <w:color w:val="000000"/>
                <w:sz w:val="16"/>
                <w:szCs w:val="16"/>
              </w:rPr>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rsidRPr="00E204B0">
              <w:rPr>
                <w:color w:val="000000"/>
                <w:sz w:val="16"/>
                <w:szCs w:val="16"/>
              </w:rPr>
              <w:t>профтехобразования</w:t>
            </w:r>
            <w:proofErr w:type="spellEnd"/>
            <w:r w:rsidRPr="00E204B0">
              <w:rPr>
                <w:color w:val="000000"/>
                <w:sz w:val="16"/>
                <w:szCs w:val="16"/>
              </w:rPr>
              <w:t>)</w:t>
            </w:r>
            <w:proofErr w:type="gramStart"/>
            <w:r w:rsidRPr="00E204B0">
              <w:rPr>
                <w:color w:val="000000"/>
                <w:sz w:val="16"/>
                <w:szCs w:val="16"/>
              </w:rPr>
              <w:t>;к</w:t>
            </w:r>
            <w:proofErr w:type="gramEnd"/>
            <w:r w:rsidRPr="00E204B0">
              <w:rPr>
                <w:color w:val="000000"/>
                <w:sz w:val="16"/>
                <w:szCs w:val="16"/>
              </w:rPr>
              <w:t>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E204B0" w:rsidRPr="00E204B0" w:rsidRDefault="00E204B0" w:rsidP="00E204B0">
      <w:pPr>
        <w:ind w:right="-1"/>
        <w:jc w:val="both"/>
        <w:rPr>
          <w:color w:val="000000"/>
        </w:rPr>
      </w:pPr>
    </w:p>
    <w:p w:rsidR="00E204B0" w:rsidRPr="00E204B0" w:rsidRDefault="00E204B0" w:rsidP="00E204B0">
      <w:pPr>
        <w:ind w:right="-1"/>
        <w:jc w:val="both"/>
        <w:rPr>
          <w:color w:val="000000"/>
        </w:rPr>
      </w:pPr>
      <w:r w:rsidRPr="00E204B0">
        <w:rPr>
          <w:color w:val="000000"/>
        </w:rP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E204B0" w:rsidRPr="00E204B0" w:rsidRDefault="00E204B0" w:rsidP="00E204B0">
      <w:pPr>
        <w:ind w:right="-1"/>
        <w:jc w:val="both"/>
        <w:rPr>
          <w:color w:val="000000"/>
        </w:rPr>
      </w:pPr>
      <w:r w:rsidRPr="00E204B0">
        <w:rPr>
          <w:color w:val="000000"/>
        </w:rPr>
        <w:t>преподавателям-организаторам (основ безопасности жизнедеятельности, допризывной подготовки);</w:t>
      </w:r>
    </w:p>
    <w:p w:rsidR="00E204B0" w:rsidRPr="00E204B0" w:rsidRDefault="00E204B0" w:rsidP="00E204B0">
      <w:pPr>
        <w:ind w:right="-1"/>
        <w:jc w:val="both"/>
        <w:rPr>
          <w:color w:val="000000"/>
        </w:rPr>
      </w:pPr>
      <w:r w:rsidRPr="00E204B0">
        <w:rPr>
          <w:color w:val="000000"/>
        </w:rPr>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E204B0" w:rsidRPr="00E204B0" w:rsidRDefault="00E204B0" w:rsidP="00E204B0">
      <w:pPr>
        <w:ind w:right="-1"/>
        <w:jc w:val="both"/>
        <w:rPr>
          <w:color w:val="000000"/>
        </w:rPr>
      </w:pPr>
      <w:proofErr w:type="gramStart"/>
      <w:r w:rsidRPr="00E204B0">
        <w:rPr>
          <w:color w:val="000000"/>
        </w:rPr>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roofErr w:type="gramEnd"/>
    </w:p>
    <w:p w:rsidR="00E204B0" w:rsidRPr="00E204B0" w:rsidRDefault="00E204B0" w:rsidP="00E204B0">
      <w:pPr>
        <w:ind w:right="-1"/>
        <w:jc w:val="both"/>
        <w:rPr>
          <w:color w:val="000000"/>
        </w:rPr>
      </w:pPr>
      <w:r w:rsidRPr="00E204B0">
        <w:rPr>
          <w:color w:val="000000"/>
        </w:rPr>
        <w:t>мастерам производственного обучения;</w:t>
      </w:r>
    </w:p>
    <w:p w:rsidR="00E204B0" w:rsidRPr="00E204B0" w:rsidRDefault="00E204B0" w:rsidP="00E204B0">
      <w:pPr>
        <w:ind w:right="-1"/>
        <w:jc w:val="both"/>
        <w:rPr>
          <w:color w:val="000000"/>
        </w:rPr>
      </w:pPr>
      <w:r w:rsidRPr="00E204B0">
        <w:rPr>
          <w:color w:val="000000"/>
        </w:rPr>
        <w:t>педагогам дополнительного образования;</w:t>
      </w:r>
    </w:p>
    <w:p w:rsidR="00E204B0" w:rsidRPr="00E204B0" w:rsidRDefault="00E204B0" w:rsidP="00E204B0">
      <w:pPr>
        <w:ind w:right="-1"/>
        <w:jc w:val="both"/>
        <w:rPr>
          <w:color w:val="000000"/>
        </w:rPr>
      </w:pPr>
      <w:r w:rsidRPr="00E204B0">
        <w:rPr>
          <w:color w:val="000000"/>
        </w:rPr>
        <w:t>педагогическим работникам экспериментальных образовательных организаций;</w:t>
      </w:r>
    </w:p>
    <w:p w:rsidR="00E204B0" w:rsidRPr="00E204B0" w:rsidRDefault="00E204B0" w:rsidP="00E204B0">
      <w:pPr>
        <w:ind w:right="-1"/>
        <w:jc w:val="both"/>
        <w:rPr>
          <w:color w:val="000000"/>
        </w:rPr>
      </w:pPr>
      <w:r w:rsidRPr="00E204B0">
        <w:rPr>
          <w:color w:val="000000"/>
        </w:rPr>
        <w:t>педагогам-психологам;</w:t>
      </w:r>
    </w:p>
    <w:p w:rsidR="00E204B0" w:rsidRPr="00E204B0" w:rsidRDefault="00E204B0" w:rsidP="00E204B0">
      <w:pPr>
        <w:ind w:right="-1"/>
        <w:jc w:val="both"/>
        <w:rPr>
          <w:color w:val="000000"/>
        </w:rPr>
      </w:pPr>
      <w:r w:rsidRPr="00E204B0">
        <w:rPr>
          <w:color w:val="000000"/>
        </w:rPr>
        <w:t>методистам;</w:t>
      </w:r>
    </w:p>
    <w:p w:rsidR="00E204B0" w:rsidRPr="00E204B0" w:rsidRDefault="00E204B0" w:rsidP="00E204B0">
      <w:pPr>
        <w:ind w:right="-1"/>
        <w:jc w:val="both"/>
        <w:rPr>
          <w:color w:val="000000"/>
        </w:rPr>
      </w:pPr>
      <w:r w:rsidRPr="00E204B0">
        <w:rPr>
          <w:color w:val="000000"/>
        </w:rPr>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E204B0" w:rsidRPr="00E204B0" w:rsidRDefault="00E204B0" w:rsidP="00E204B0">
      <w:pPr>
        <w:ind w:right="-1"/>
        <w:jc w:val="both"/>
        <w:rPr>
          <w:color w:val="000000"/>
        </w:rPr>
      </w:pPr>
      <w:r w:rsidRPr="00E204B0">
        <w:rPr>
          <w:color w:val="000000"/>
        </w:rPr>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E204B0" w:rsidRPr="00E204B0" w:rsidRDefault="00E204B0" w:rsidP="00E204B0">
      <w:pPr>
        <w:ind w:right="-1"/>
        <w:jc w:val="both"/>
        <w:rPr>
          <w:color w:val="000000"/>
        </w:rPr>
      </w:pPr>
      <w:r w:rsidRPr="00E204B0">
        <w:rPr>
          <w:color w:val="000000"/>
        </w:rPr>
        <w:t>5.4.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ребенка, а воспитателям ясельных групп – время работы на медицинских должностях.</w:t>
      </w:r>
    </w:p>
    <w:p w:rsidR="00E204B0" w:rsidRPr="00E204B0" w:rsidRDefault="00E204B0" w:rsidP="00E204B0">
      <w:pPr>
        <w:ind w:right="-1"/>
        <w:jc w:val="both"/>
        <w:rPr>
          <w:color w:val="000000"/>
        </w:rPr>
      </w:pPr>
      <w:r w:rsidRPr="00E204B0">
        <w:rPr>
          <w:color w:val="000000"/>
        </w:rPr>
        <w:t>5.5.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E204B0" w:rsidRPr="00E204B0" w:rsidRDefault="00E204B0" w:rsidP="00E204B0">
      <w:pPr>
        <w:ind w:right="-1"/>
        <w:jc w:val="both"/>
        <w:rPr>
          <w:color w:val="000000"/>
        </w:rPr>
      </w:pPr>
      <w:r w:rsidRPr="00E204B0">
        <w:rPr>
          <w:color w:val="000000"/>
        </w:rPr>
        <w:t>5.6.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E204B0" w:rsidRPr="00E204B0" w:rsidRDefault="00E204B0" w:rsidP="00E204B0">
      <w:pPr>
        <w:ind w:right="-1"/>
        <w:jc w:val="both"/>
        <w:rPr>
          <w:color w:val="000000"/>
        </w:rPr>
      </w:pPr>
      <w:r w:rsidRPr="00E204B0">
        <w:rPr>
          <w:color w:val="000000"/>
        </w:rPr>
        <w:t>При этом в педагогический стаж засчитываются только те месяцы, в течение которых выполнялась педагогическая работа.</w:t>
      </w:r>
    </w:p>
    <w:p w:rsidR="00E204B0" w:rsidRPr="00E204B0" w:rsidRDefault="00E204B0" w:rsidP="00E204B0">
      <w:pPr>
        <w:ind w:right="-1"/>
        <w:jc w:val="both"/>
        <w:rPr>
          <w:color w:val="000000"/>
        </w:rPr>
      </w:pPr>
      <w:r w:rsidRPr="00E204B0">
        <w:rPr>
          <w:color w:val="000000"/>
        </w:rPr>
        <w:t>5.7.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E204B0" w:rsidRPr="00E204B0" w:rsidRDefault="00E204B0" w:rsidP="00E204B0">
      <w:pPr>
        <w:ind w:right="-1"/>
        <w:jc w:val="both"/>
        <w:rPr>
          <w:color w:val="000000"/>
        </w:rPr>
      </w:pPr>
      <w:r w:rsidRPr="00E204B0">
        <w:rPr>
          <w:color w:val="000000"/>
        </w:rPr>
        <w:t xml:space="preserve">6. </w:t>
      </w:r>
      <w:r w:rsidRPr="00E204B0">
        <w:rPr>
          <w:b/>
          <w:color w:val="000000"/>
        </w:rPr>
        <w:t>Выплаты за сложность и напряженность работы</w:t>
      </w:r>
      <w:r w:rsidRPr="00E204B0">
        <w:rPr>
          <w:color w:val="000000"/>
        </w:rPr>
        <w:t xml:space="preserve"> предоставляются работникам МАДОУ «Детский сад № 408»  за работу с определенными категориями воспитанников (обучающихся) и рассчитываются по формуле:</w:t>
      </w:r>
    </w:p>
    <w:p w:rsidR="00E204B0" w:rsidRPr="00C34853" w:rsidRDefault="001C5C0B" w:rsidP="00E204B0">
      <w:pPr>
        <w:ind w:right="-1"/>
        <w:jc w:val="both"/>
        <w:rPr>
          <w:color w:val="000000"/>
        </w:rPr>
      </w:pPr>
      <m:oMathPara>
        <m:oMath>
          <m:sSub>
            <m:sSubPr>
              <m:ctrlPr>
                <w:rPr>
                  <w:rFonts w:ascii="Cambria Math" w:hAnsi="Cambria Math"/>
                  <w:i/>
                </w:rPr>
              </m:ctrlPr>
            </m:sSubPr>
            <m:e>
              <m:r>
                <w:rPr>
                  <w:rFonts w:ascii="Cambria Math" w:hAnsi="Cambria Math"/>
                  <w:lang w:val="en-US"/>
                </w:rPr>
                <m:t>B</m:t>
              </m:r>
            </m:e>
            <m:sub>
              <m:r>
                <w:rPr>
                  <w:rFonts w:ascii="Cambria Math" w:hAnsi="Cambria Math"/>
                </w:rPr>
                <m:t>sr</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b</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sr</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f</m:t>
                  </m:r>
                </m:sub>
              </m:sSub>
              <m:r>
                <w:rPr>
                  <w:rFonts w:ascii="Cambria Math" w:hAnsi="Cambria Math"/>
                </w:rPr>
                <m:t>×</m:t>
              </m:r>
              <m:sSub>
                <m:sSubPr>
                  <m:ctrlPr>
                    <w:rPr>
                      <w:rFonts w:ascii="Cambria Math" w:hAnsi="Cambria Math"/>
                      <w:i/>
                    </w:rPr>
                  </m:ctrlPr>
                </m:sSubPr>
                <m:e>
                  <m:r>
                    <w:rPr>
                      <w:rFonts w:ascii="Cambria Math" w:hAnsi="Cambria Math"/>
                      <w:lang w:val="en-US"/>
                    </w:rPr>
                    <m:t>Y</m:t>
                  </m:r>
                </m:e>
                <m:sub>
                  <m:r>
                    <w:rPr>
                      <w:rFonts w:ascii="Cambria Math" w:hAnsi="Cambria Math"/>
                    </w:rPr>
                    <m:t>f</m:t>
                  </m:r>
                </m:sub>
              </m:sSub>
            </m:num>
            <m:den>
              <m:sSub>
                <m:sSubPr>
                  <m:ctrlPr>
                    <w:rPr>
                      <w:rFonts w:ascii="Cambria Math" w:hAnsi="Cambria Math"/>
                      <w:i/>
                    </w:rPr>
                  </m:ctrlPr>
                </m:sSubPr>
                <m:e>
                  <m:r>
                    <w:rPr>
                      <w:rFonts w:ascii="Cambria Math" w:hAnsi="Cambria Math"/>
                    </w:rPr>
                    <m:t>H</m:t>
                  </m:r>
                </m:e>
                <m:sub>
                  <m:r>
                    <w:rPr>
                      <w:rFonts w:ascii="Cambria Math" w:hAnsi="Cambria Math"/>
                    </w:rPr>
                    <m:t>N</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N</m:t>
                  </m:r>
                </m:sub>
              </m:sSub>
            </m:den>
          </m:f>
          <m:r>
            <w:rPr>
              <w:rFonts w:ascii="Cambria Math" w:hAnsi="Cambria Math"/>
            </w:rPr>
            <m:t xml:space="preserve">, </m:t>
          </m:r>
        </m:oMath>
      </m:oMathPara>
    </w:p>
    <w:p w:rsidR="00E204B0" w:rsidRPr="00C34853" w:rsidRDefault="00E204B0" w:rsidP="00E204B0">
      <w:pPr>
        <w:ind w:right="-1"/>
        <w:jc w:val="both"/>
        <w:rPr>
          <w:color w:val="000000"/>
        </w:rPr>
      </w:pPr>
      <w:r w:rsidRPr="00C34853">
        <w:rPr>
          <w:color w:val="000000"/>
        </w:rPr>
        <w:t>где:</w:t>
      </w:r>
    </w:p>
    <w:p w:rsidR="00E204B0" w:rsidRPr="00C34853" w:rsidRDefault="001C5C0B" w:rsidP="00E204B0">
      <w:pPr>
        <w:ind w:right="-1"/>
        <w:jc w:val="both"/>
        <w:rPr>
          <w:color w:val="000000"/>
        </w:rPr>
      </w:pPr>
      <m:oMath>
        <m:sSub>
          <m:sSubPr>
            <m:ctrlPr>
              <w:rPr>
                <w:rFonts w:ascii="Cambria Math" w:hAnsi="Cambria Math"/>
                <w:i/>
              </w:rPr>
            </m:ctrlPr>
          </m:sSubPr>
          <m:e>
            <m:r>
              <w:rPr>
                <w:rFonts w:ascii="Cambria Math" w:eastAsia="Calibri" w:hAnsi="Cambria Math"/>
                <w:lang w:val="en-US" w:eastAsia="en-US"/>
              </w:rPr>
              <m:t>B</m:t>
            </m:r>
          </m:e>
          <m:sub>
            <m:r>
              <w:rPr>
                <w:rFonts w:ascii="Cambria Math" w:eastAsia="Calibri" w:hAnsi="Cambria Math"/>
                <w:lang w:eastAsia="en-US"/>
              </w:rPr>
              <m:t>sr</m:t>
            </m:r>
          </m:sub>
        </m:sSub>
      </m:oMath>
      <w:r w:rsidR="00E204B0" w:rsidRPr="00C34853">
        <w:rPr>
          <w:color w:val="000000"/>
        </w:rPr>
        <w:t xml:space="preserve"> – выплаты за сложность и напряженность работы;</w:t>
      </w:r>
    </w:p>
    <w:p w:rsidR="00E204B0" w:rsidRPr="00C34853" w:rsidRDefault="001C5C0B" w:rsidP="00E204B0">
      <w:pPr>
        <w:ind w:right="-1"/>
        <w:jc w:val="both"/>
        <w:rPr>
          <w:color w:val="000000"/>
        </w:rPr>
      </w:pPr>
      <m:oMath>
        <m:sSub>
          <m:sSubPr>
            <m:ctrlPr>
              <w:rPr>
                <w:rFonts w:ascii="Cambria Math" w:hAnsi="Cambria Math"/>
                <w:i/>
              </w:rPr>
            </m:ctrlPr>
          </m:sSubPr>
          <m:e>
            <m:r>
              <w:rPr>
                <w:rFonts w:ascii="Cambria Math" w:eastAsia="Calibri" w:hAnsi="Cambria Math"/>
                <w:lang w:val="en-US" w:eastAsia="en-US"/>
              </w:rPr>
              <m:t>O</m:t>
            </m:r>
          </m:e>
          <m:sub>
            <m:r>
              <w:rPr>
                <w:rFonts w:ascii="Cambria Math" w:eastAsia="Calibri" w:hAnsi="Cambria Math"/>
                <w:lang w:eastAsia="en-US"/>
              </w:rPr>
              <m:t>b</m:t>
            </m:r>
          </m:sub>
        </m:sSub>
      </m:oMath>
      <w:r w:rsidR="00E204B0" w:rsidRPr="00C34853">
        <w:rPr>
          <w:color w:val="000000"/>
        </w:rPr>
        <w:t xml:space="preserve"> – размер базового оклада работников дошкольной образовательной организации, принимаемый в соответствии с разделом </w:t>
      </w:r>
      <w:r w:rsidR="00E204B0" w:rsidRPr="00C34853">
        <w:rPr>
          <w:color w:val="000000"/>
          <w:lang w:val="en-US"/>
        </w:rPr>
        <w:t>II</w:t>
      </w:r>
      <w:r w:rsidR="00E204B0" w:rsidRPr="00C34853">
        <w:rPr>
          <w:color w:val="000000"/>
        </w:rPr>
        <w:t xml:space="preserve"> настоящего Положения;</w:t>
      </w:r>
    </w:p>
    <w:p w:rsidR="00E204B0" w:rsidRPr="00C34853" w:rsidRDefault="001C5C0B" w:rsidP="00E204B0">
      <w:pPr>
        <w:ind w:right="-1"/>
        <w:jc w:val="both"/>
        <w:rPr>
          <w:color w:val="000000"/>
        </w:rPr>
      </w:pPr>
      <m:oMath>
        <m:sSub>
          <m:sSubPr>
            <m:ctrlPr>
              <w:rPr>
                <w:rFonts w:ascii="Cambria Math" w:hAnsi="Cambria Math"/>
                <w:i/>
              </w:rPr>
            </m:ctrlPr>
          </m:sSubPr>
          <m:e>
            <m:r>
              <w:rPr>
                <w:rFonts w:ascii="Cambria Math" w:hAnsi="Cambria Math"/>
              </w:rPr>
              <m:t>D</m:t>
            </m:r>
          </m:e>
          <m:sub>
            <m:r>
              <w:rPr>
                <w:rFonts w:ascii="Cambria Math" w:hAnsi="Cambria Math"/>
              </w:rPr>
              <m:t>sr</m:t>
            </m:r>
          </m:sub>
        </m:sSub>
      </m:oMath>
      <w:r w:rsidR="00E204B0" w:rsidRPr="00C34853">
        <w:rPr>
          <w:color w:val="000000"/>
        </w:rPr>
        <w:t xml:space="preserve"> – размер надбавки за сложность и напряженность устанавливаются в размере 28 процентов;</w:t>
      </w:r>
    </w:p>
    <w:p w:rsidR="00E204B0" w:rsidRPr="00C34853" w:rsidRDefault="001C5C0B" w:rsidP="00E204B0">
      <w:pPr>
        <w:ind w:right="-1"/>
        <w:jc w:val="both"/>
        <w:rPr>
          <w:color w:val="000000"/>
        </w:rPr>
      </w:pPr>
      <m:oMath>
        <m:sSub>
          <m:sSubPr>
            <m:ctrlPr>
              <w:rPr>
                <w:rFonts w:ascii="Cambria Math" w:hAnsi="Cambria Math"/>
                <w:i/>
              </w:rPr>
            </m:ctrlPr>
          </m:sSubPr>
          <m:e>
            <m:r>
              <w:rPr>
                <w:rFonts w:ascii="Cambria Math" w:hAnsi="Cambria Math"/>
              </w:rPr>
              <m:t>H</m:t>
            </m:r>
          </m:e>
          <m:sub>
            <m:r>
              <w:rPr>
                <w:rFonts w:ascii="Cambria Math" w:hAnsi="Cambria Math"/>
              </w:rPr>
              <m:t>f</m:t>
            </m:r>
          </m:sub>
        </m:sSub>
      </m:oMath>
      <w:r w:rsidR="00E204B0" w:rsidRPr="00C34853">
        <w:rPr>
          <w:color w:val="000000"/>
        </w:rPr>
        <w:t>– фактическое количество часов ведения педагогической работы дошкольной образовательной организации;</w:t>
      </w:r>
    </w:p>
    <w:p w:rsidR="00E204B0" w:rsidRPr="00C34853" w:rsidRDefault="001C5C0B" w:rsidP="00E204B0">
      <w:pPr>
        <w:ind w:right="-1"/>
        <w:jc w:val="both"/>
        <w:rPr>
          <w:color w:val="000000"/>
        </w:rPr>
      </w:pPr>
      <m:oMath>
        <m:sSub>
          <m:sSubPr>
            <m:ctrlPr>
              <w:rPr>
                <w:rFonts w:ascii="Cambria Math" w:hAnsi="Cambria Math"/>
                <w:i/>
              </w:rPr>
            </m:ctrlPr>
          </m:sSubPr>
          <m:e>
            <m:r>
              <w:rPr>
                <w:rFonts w:ascii="Cambria Math" w:hAnsi="Cambria Math"/>
                <w:lang w:val="en-US"/>
              </w:rPr>
              <m:t>Y</m:t>
            </m:r>
          </m:e>
          <m:sub>
            <m:r>
              <w:rPr>
                <w:rFonts w:ascii="Cambria Math" w:hAnsi="Cambria Math"/>
              </w:rPr>
              <m:t>f</m:t>
            </m:r>
          </m:sub>
        </m:sSub>
      </m:oMath>
      <w:r w:rsidR="00E204B0" w:rsidRPr="00C34853">
        <w:rPr>
          <w:color w:val="000000"/>
        </w:rPr>
        <w:t xml:space="preserve"> – фактическое количество услуг, оказываемых работниками образования дошкольной образовательной организации;</w:t>
      </w:r>
    </w:p>
    <w:p w:rsidR="00E204B0" w:rsidRPr="00C34853" w:rsidRDefault="001C5C0B" w:rsidP="00E204B0">
      <w:pPr>
        <w:ind w:right="-1"/>
        <w:jc w:val="both"/>
        <w:rPr>
          <w:color w:val="000000"/>
        </w:rPr>
      </w:pPr>
      <m:oMath>
        <m:sSub>
          <m:sSubPr>
            <m:ctrlPr>
              <w:rPr>
                <w:rFonts w:ascii="Cambria Math" w:hAnsi="Cambria Math"/>
                <w:i/>
              </w:rPr>
            </m:ctrlPr>
          </m:sSubPr>
          <m:e>
            <m:r>
              <w:rPr>
                <w:rFonts w:ascii="Cambria Math" w:hAnsi="Cambria Math"/>
              </w:rPr>
              <m:t>H</m:t>
            </m:r>
          </m:e>
          <m:sub>
            <m:r>
              <w:rPr>
                <w:rFonts w:ascii="Cambria Math" w:hAnsi="Cambria Math"/>
              </w:rPr>
              <m:t>N</m:t>
            </m:r>
          </m:sub>
        </m:sSub>
      </m:oMath>
      <w:r w:rsidR="00E204B0" w:rsidRPr="00C34853">
        <w:rPr>
          <w:color w:val="000000"/>
        </w:rPr>
        <w:t xml:space="preserve"> – норма часов за базовую ставку заработной платы работников образования дошкольной образовательной организации, установленная разделом </w:t>
      </w:r>
      <w:r w:rsidR="00E204B0" w:rsidRPr="00C34853">
        <w:rPr>
          <w:color w:val="000000"/>
          <w:lang w:val="en-US"/>
        </w:rPr>
        <w:t>II</w:t>
      </w:r>
      <w:r w:rsidR="00E204B0" w:rsidRPr="00C34853">
        <w:rPr>
          <w:color w:val="000000"/>
        </w:rPr>
        <w:t xml:space="preserve"> настоящего Положения;</w:t>
      </w:r>
    </w:p>
    <w:p w:rsidR="00E204B0" w:rsidRPr="00E204B0" w:rsidRDefault="001C5C0B" w:rsidP="00E204B0">
      <w:pPr>
        <w:ind w:right="-1"/>
        <w:jc w:val="both"/>
        <w:rPr>
          <w:color w:val="000000"/>
        </w:rPr>
      </w:pPr>
      <m:oMath>
        <m:sSub>
          <m:sSubPr>
            <m:ctrlPr>
              <w:rPr>
                <w:rFonts w:ascii="Cambria Math" w:hAnsi="Cambria Math"/>
                <w:i/>
              </w:rPr>
            </m:ctrlPr>
          </m:sSubPr>
          <m:e>
            <m:r>
              <w:rPr>
                <w:rFonts w:ascii="Cambria Math" w:hAnsi="Cambria Math"/>
              </w:rPr>
              <m:t>Y</m:t>
            </m:r>
          </m:e>
          <m:sub>
            <m:r>
              <w:rPr>
                <w:rFonts w:ascii="Cambria Math" w:hAnsi="Cambria Math"/>
              </w:rPr>
              <m:t>N</m:t>
            </m:r>
          </m:sub>
        </m:sSub>
      </m:oMath>
      <w:r w:rsidR="00E204B0" w:rsidRPr="00E204B0">
        <w:rPr>
          <w:color w:val="000000"/>
        </w:rPr>
        <w:t>– нормативное количество услуг, оказываемых педагогическими работниками образования дошкольной образовательной организации.</w:t>
      </w:r>
    </w:p>
    <w:p w:rsidR="00E204B0" w:rsidRPr="00E204B0" w:rsidRDefault="00E204B0" w:rsidP="00E204B0">
      <w:pPr>
        <w:ind w:right="-1"/>
        <w:jc w:val="both"/>
        <w:rPr>
          <w:color w:val="000000"/>
        </w:rPr>
      </w:pPr>
      <w:r w:rsidRPr="00E204B0">
        <w:rPr>
          <w:color w:val="000000"/>
        </w:rPr>
        <w:lastRenderedPageBreak/>
        <w:t xml:space="preserve">7. </w:t>
      </w:r>
      <w:r w:rsidRPr="00E204B0">
        <w:rPr>
          <w:b/>
          <w:color w:val="000000"/>
        </w:rPr>
        <w:t>Выплаты за квалификационную категорию предоставляются медицинским работникам</w:t>
      </w:r>
      <w:r w:rsidRPr="00E204B0">
        <w:rPr>
          <w:color w:val="000000"/>
        </w:rPr>
        <w:t>,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E204B0" w:rsidRPr="00C34853" w:rsidRDefault="001C5C0B" w:rsidP="00E204B0">
      <w:pPr>
        <w:ind w:right="-1"/>
        <w:jc w:val="both"/>
        <w:rPr>
          <w:color w:val="000000"/>
        </w:rPr>
      </w:pPr>
      <m:oMathPara>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val="en-US" w:eastAsia="en-US"/>
                </w:rPr>
                <m:t>kk</m:t>
              </m:r>
            </m:sub>
          </m:sSub>
          <m:r>
            <w:rPr>
              <w:rFonts w:ascii="Cambria Math" w:eastAsia="Calibri" w:hAnsi="Cambria Math"/>
              <w:lang w:eastAsia="en-US"/>
            </w:rPr>
            <m:t>=</m:t>
          </m:r>
          <m:sSub>
            <m:sSubPr>
              <m:ctrlPr>
                <w:rPr>
                  <w:rFonts w:ascii="Cambria Math" w:eastAsia="Calibri" w:hAnsi="Cambria Math"/>
                  <w:i/>
                  <w:lang w:eastAsia="en-US"/>
                </w:rPr>
              </m:ctrlPr>
            </m:sSubPr>
            <m:e>
              <m:r>
                <w:rPr>
                  <w:rFonts w:ascii="Cambria Math" w:eastAsia="Calibri" w:hAnsi="Cambria Math"/>
                  <w:lang w:eastAsia="en-US"/>
                </w:rPr>
                <m:t>O</m:t>
              </m:r>
            </m:e>
            <m:sub>
              <m:r>
                <w:rPr>
                  <w:rFonts w:ascii="Cambria Math" w:eastAsia="Calibri" w:hAnsi="Cambria Math"/>
                  <w:lang w:eastAsia="en-US"/>
                </w:rPr>
                <m:t>d</m:t>
              </m:r>
            </m:sub>
          </m:sSub>
          <m:r>
            <w:rPr>
              <w:rFonts w:ascii="Cambria Math" w:eastAsia="Calibri" w:hAnsi="Cambria Math"/>
              <w:lang w:eastAsia="en-US"/>
            </w:rPr>
            <m:t>×</m:t>
          </m:r>
          <m:sSub>
            <m:sSubPr>
              <m:ctrlPr>
                <w:rPr>
                  <w:rFonts w:ascii="Cambria Math" w:eastAsia="Calibri" w:hAnsi="Cambria Math"/>
                  <w:i/>
                  <w:lang w:eastAsia="en-US"/>
                </w:rPr>
              </m:ctrlPr>
            </m:sSubPr>
            <m:e>
              <m:r>
                <w:rPr>
                  <w:rFonts w:ascii="Cambria Math" w:eastAsia="Calibri" w:hAnsi="Cambria Math"/>
                  <w:lang w:eastAsia="en-US"/>
                </w:rPr>
                <m:t>D</m:t>
              </m:r>
            </m:e>
            <m:sub>
              <m:r>
                <w:rPr>
                  <w:rFonts w:ascii="Cambria Math" w:eastAsia="Calibri" w:hAnsi="Cambria Math"/>
                  <w:lang w:eastAsia="en-US"/>
                </w:rPr>
                <m:t>kk</m:t>
              </m:r>
            </m:sub>
          </m:sSub>
          <m:r>
            <w:rPr>
              <w:rFonts w:ascii="Cambria Math" w:eastAsia="Calibri" w:hAnsi="Cambria Math"/>
              <w:lang w:eastAsia="en-US"/>
            </w:rPr>
            <m:t>,</m:t>
          </m:r>
        </m:oMath>
      </m:oMathPara>
    </w:p>
    <w:p w:rsidR="00E204B0" w:rsidRPr="00C34853" w:rsidRDefault="00E204B0" w:rsidP="00E204B0">
      <w:pPr>
        <w:ind w:right="-1"/>
        <w:jc w:val="both"/>
        <w:rPr>
          <w:color w:val="000000"/>
        </w:rPr>
      </w:pPr>
      <w:r w:rsidRPr="00C34853">
        <w:rPr>
          <w:color w:val="000000"/>
        </w:rPr>
        <w:t>где:</w:t>
      </w:r>
    </w:p>
    <w:p w:rsidR="00E204B0" w:rsidRPr="00C34853"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val="en-US" w:eastAsia="en-US"/>
              </w:rPr>
              <m:t>kk</m:t>
            </m:r>
          </m:sub>
        </m:sSub>
      </m:oMath>
      <w:r w:rsidR="00E204B0" w:rsidRPr="00C34853">
        <w:rPr>
          <w:color w:val="000000"/>
        </w:rPr>
        <w:t>– выплата за квалификационную категорию;</w:t>
      </w:r>
    </w:p>
    <w:p w:rsidR="00E204B0" w:rsidRPr="00C34853"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val="en-US" w:eastAsia="en-US"/>
              </w:rPr>
              <m:t>O</m:t>
            </m:r>
          </m:e>
          <m:sub>
            <m:r>
              <w:rPr>
                <w:rFonts w:ascii="Cambria Math" w:eastAsia="Calibri" w:hAnsi="Cambria Math"/>
                <w:lang w:eastAsia="en-US"/>
              </w:rPr>
              <m:t>d</m:t>
            </m:r>
          </m:sub>
        </m:sSub>
      </m:oMath>
      <w:r w:rsidR="00E204B0" w:rsidRPr="00C34853">
        <w:rPr>
          <w:color w:val="000000"/>
        </w:rPr>
        <w:t xml:space="preserve"> – должностной оклад медицинских работников в дошкольной образовательной организации;</w:t>
      </w:r>
    </w:p>
    <w:p w:rsidR="00E204B0" w:rsidRPr="00E204B0"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eastAsia="en-US"/>
              </w:rPr>
              <m:t>D</m:t>
            </m:r>
          </m:e>
          <m:sub>
            <m:r>
              <w:rPr>
                <w:rFonts w:ascii="Cambria Math" w:eastAsia="Calibri" w:hAnsi="Cambria Math"/>
                <w:lang w:eastAsia="en-US"/>
              </w:rPr>
              <m:t>kk</m:t>
            </m:r>
          </m:sub>
        </m:sSub>
      </m:oMath>
      <w:r w:rsidR="00E204B0" w:rsidRPr="00C34853">
        <w:rPr>
          <w:color w:val="000000"/>
        </w:rPr>
        <w:t>– размер надбавки за квалиф</w:t>
      </w:r>
      <w:r w:rsidR="00E204B0" w:rsidRPr="00E204B0">
        <w:rPr>
          <w:color w:val="000000"/>
        </w:rPr>
        <w:t>икационную категорию, которые приведен в таблице 5.</w:t>
      </w:r>
    </w:p>
    <w:p w:rsidR="00E204B0" w:rsidRPr="00E204B0" w:rsidRDefault="00E204B0" w:rsidP="00E204B0">
      <w:pPr>
        <w:ind w:right="-1"/>
        <w:jc w:val="both"/>
        <w:rPr>
          <w:color w:val="000000"/>
        </w:rPr>
      </w:pPr>
      <w:r w:rsidRPr="00E204B0">
        <w:rPr>
          <w:color w:val="000000"/>
        </w:rP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E204B0" w:rsidRPr="00E204B0" w:rsidRDefault="00E204B0" w:rsidP="00E204B0">
      <w:pPr>
        <w:ind w:right="-1"/>
        <w:jc w:val="both"/>
        <w:rPr>
          <w:color w:val="000000"/>
        </w:rPr>
      </w:pPr>
      <w:r w:rsidRPr="00E204B0">
        <w:rPr>
          <w:color w:val="000000"/>
        </w:rPr>
        <w:t>Таблица 5</w:t>
      </w:r>
    </w:p>
    <w:p w:rsidR="00E204B0" w:rsidRPr="00E204B0" w:rsidRDefault="00E204B0" w:rsidP="00E204B0">
      <w:pPr>
        <w:ind w:right="-1"/>
        <w:jc w:val="center"/>
        <w:rPr>
          <w:b/>
          <w:color w:val="000000"/>
        </w:rPr>
      </w:pPr>
      <w:r w:rsidRPr="00E204B0">
        <w:rPr>
          <w:b/>
          <w:color w:val="000000"/>
        </w:rPr>
        <w:t>Размеры надбавок за квалификационную категориюмедицинским работникам</w:t>
      </w:r>
    </w:p>
    <w:tbl>
      <w:tblPr>
        <w:tblStyle w:val="27"/>
        <w:tblW w:w="0" w:type="auto"/>
        <w:tblBorders>
          <w:top w:val="single" w:sz="4" w:space="0" w:color="auto"/>
          <w:left w:val="single" w:sz="4" w:space="0" w:color="auto"/>
          <w:bottom w:val="none" w:sz="0" w:space="0" w:color="auto"/>
          <w:right w:val="single" w:sz="4" w:space="0" w:color="auto"/>
          <w:insideH w:val="single" w:sz="4" w:space="0" w:color="auto"/>
          <w:insideV w:val="single" w:sz="4" w:space="0" w:color="auto"/>
        </w:tblBorders>
        <w:tblLook w:val="04A0" w:firstRow="1" w:lastRow="0" w:firstColumn="1" w:lastColumn="0" w:noHBand="0" w:noVBand="1"/>
      </w:tblPr>
      <w:tblGrid>
        <w:gridCol w:w="6374"/>
        <w:gridCol w:w="3820"/>
      </w:tblGrid>
      <w:tr w:rsidR="00E204B0" w:rsidRPr="00E204B0" w:rsidTr="00E204B0">
        <w:trPr>
          <w:trHeight w:val="365"/>
        </w:trPr>
        <w:tc>
          <w:tcPr>
            <w:tcW w:w="6374" w:type="dxa"/>
          </w:tcPr>
          <w:p w:rsidR="00E204B0" w:rsidRPr="00E204B0" w:rsidRDefault="00E204B0" w:rsidP="00E204B0">
            <w:pPr>
              <w:ind w:right="-1"/>
              <w:jc w:val="both"/>
              <w:rPr>
                <w:color w:val="000000"/>
                <w:sz w:val="16"/>
                <w:szCs w:val="16"/>
              </w:rPr>
            </w:pPr>
            <w:r w:rsidRPr="00E204B0">
              <w:rPr>
                <w:color w:val="000000"/>
                <w:sz w:val="16"/>
                <w:szCs w:val="16"/>
              </w:rPr>
              <w:t>Квалификационная категория</w:t>
            </w:r>
          </w:p>
        </w:tc>
        <w:tc>
          <w:tcPr>
            <w:tcW w:w="3820" w:type="dxa"/>
          </w:tcPr>
          <w:p w:rsidR="00E204B0" w:rsidRPr="00E204B0" w:rsidRDefault="00E204B0" w:rsidP="00E204B0">
            <w:pPr>
              <w:ind w:right="-1"/>
              <w:jc w:val="both"/>
              <w:rPr>
                <w:color w:val="000000"/>
                <w:sz w:val="16"/>
                <w:szCs w:val="16"/>
              </w:rPr>
            </w:pPr>
            <w:r w:rsidRPr="00E204B0">
              <w:rPr>
                <w:color w:val="000000"/>
                <w:sz w:val="16"/>
                <w:szCs w:val="16"/>
              </w:rPr>
              <w:t>Размер надбавки, процентов</w:t>
            </w:r>
          </w:p>
        </w:tc>
      </w:tr>
    </w:tbl>
    <w:p w:rsidR="00E204B0" w:rsidRPr="00E204B0" w:rsidRDefault="00E204B0" w:rsidP="00E204B0">
      <w:pPr>
        <w:ind w:right="-1"/>
        <w:jc w:val="both"/>
        <w:rPr>
          <w:color w:val="000000"/>
        </w:rPr>
      </w:pPr>
    </w:p>
    <w:tbl>
      <w:tblPr>
        <w:tblStyle w:val="27"/>
        <w:tblW w:w="0" w:type="auto"/>
        <w:tblLook w:val="04A0" w:firstRow="1" w:lastRow="0" w:firstColumn="1" w:lastColumn="0" w:noHBand="0" w:noVBand="1"/>
      </w:tblPr>
      <w:tblGrid>
        <w:gridCol w:w="6374"/>
        <w:gridCol w:w="3820"/>
      </w:tblGrid>
      <w:tr w:rsidR="00E204B0" w:rsidRPr="00E204B0" w:rsidTr="00E204B0">
        <w:trPr>
          <w:trHeight w:val="365"/>
          <w:tblHeader/>
        </w:trPr>
        <w:tc>
          <w:tcPr>
            <w:tcW w:w="6374" w:type="dxa"/>
          </w:tcPr>
          <w:p w:rsidR="00E204B0" w:rsidRPr="00E204B0" w:rsidRDefault="00E204B0" w:rsidP="00E204B0">
            <w:pPr>
              <w:ind w:right="-1"/>
              <w:jc w:val="both"/>
              <w:rPr>
                <w:color w:val="000000"/>
                <w:sz w:val="16"/>
                <w:szCs w:val="16"/>
              </w:rPr>
            </w:pPr>
            <w:r w:rsidRPr="00E204B0">
              <w:rPr>
                <w:color w:val="000000"/>
                <w:sz w:val="16"/>
                <w:szCs w:val="16"/>
              </w:rPr>
              <w:t>1</w:t>
            </w:r>
          </w:p>
        </w:tc>
        <w:tc>
          <w:tcPr>
            <w:tcW w:w="3820" w:type="dxa"/>
          </w:tcPr>
          <w:p w:rsidR="00E204B0" w:rsidRPr="00E204B0" w:rsidRDefault="00E204B0" w:rsidP="00E204B0">
            <w:pPr>
              <w:ind w:right="-1"/>
              <w:jc w:val="both"/>
              <w:rPr>
                <w:color w:val="000000"/>
                <w:sz w:val="16"/>
                <w:szCs w:val="16"/>
              </w:rPr>
            </w:pPr>
            <w:r w:rsidRPr="00E204B0">
              <w:rPr>
                <w:color w:val="000000"/>
                <w:sz w:val="16"/>
                <w:szCs w:val="16"/>
              </w:rPr>
              <w:t>2</w:t>
            </w:r>
          </w:p>
        </w:tc>
      </w:tr>
      <w:tr w:rsidR="00E204B0" w:rsidRPr="00E204B0" w:rsidTr="00E204B0">
        <w:tc>
          <w:tcPr>
            <w:tcW w:w="10194" w:type="dxa"/>
            <w:gridSpan w:val="2"/>
          </w:tcPr>
          <w:p w:rsidR="00E204B0" w:rsidRPr="00E204B0" w:rsidRDefault="00E204B0" w:rsidP="00C34853">
            <w:pPr>
              <w:ind w:right="-1"/>
              <w:jc w:val="center"/>
              <w:rPr>
                <w:color w:val="000000"/>
                <w:sz w:val="16"/>
                <w:szCs w:val="16"/>
              </w:rPr>
            </w:pPr>
            <w:r w:rsidRPr="00E204B0">
              <w:rPr>
                <w:color w:val="000000"/>
                <w:sz w:val="16"/>
                <w:szCs w:val="16"/>
              </w:rPr>
              <w:t>Профессионально-квалификационная группа должностей среднего медицинского и фармацевтического персонала</w:t>
            </w:r>
          </w:p>
        </w:tc>
      </w:tr>
      <w:tr w:rsidR="00E204B0" w:rsidRPr="00E204B0" w:rsidTr="00E204B0">
        <w:trPr>
          <w:trHeight w:val="397"/>
        </w:trPr>
        <w:tc>
          <w:tcPr>
            <w:tcW w:w="6374" w:type="dxa"/>
          </w:tcPr>
          <w:p w:rsidR="00E204B0" w:rsidRPr="00E204B0" w:rsidRDefault="00E204B0" w:rsidP="00E204B0">
            <w:pPr>
              <w:ind w:right="-1"/>
              <w:jc w:val="both"/>
              <w:rPr>
                <w:color w:val="000000"/>
                <w:sz w:val="16"/>
                <w:szCs w:val="16"/>
              </w:rPr>
            </w:pPr>
            <w:r w:rsidRPr="00E204B0">
              <w:rPr>
                <w:color w:val="000000"/>
                <w:sz w:val="16"/>
                <w:szCs w:val="16"/>
              </w:rPr>
              <w:t>Вторая квалификационная категория</w:t>
            </w:r>
          </w:p>
        </w:tc>
        <w:tc>
          <w:tcPr>
            <w:tcW w:w="3820" w:type="dxa"/>
          </w:tcPr>
          <w:p w:rsidR="00E204B0" w:rsidRPr="00E204B0" w:rsidRDefault="00E204B0" w:rsidP="00E204B0">
            <w:pPr>
              <w:ind w:right="-1"/>
              <w:jc w:val="both"/>
              <w:rPr>
                <w:color w:val="000000"/>
                <w:sz w:val="16"/>
                <w:szCs w:val="16"/>
              </w:rPr>
            </w:pPr>
            <w:r w:rsidRPr="00E204B0">
              <w:rPr>
                <w:color w:val="000000"/>
                <w:sz w:val="16"/>
                <w:szCs w:val="16"/>
              </w:rPr>
              <w:t>3,0</w:t>
            </w:r>
          </w:p>
        </w:tc>
      </w:tr>
      <w:tr w:rsidR="00E204B0" w:rsidRPr="00E204B0" w:rsidTr="00E204B0">
        <w:trPr>
          <w:trHeight w:val="397"/>
        </w:trPr>
        <w:tc>
          <w:tcPr>
            <w:tcW w:w="6374" w:type="dxa"/>
          </w:tcPr>
          <w:p w:rsidR="00E204B0" w:rsidRPr="00E204B0" w:rsidRDefault="00E204B0" w:rsidP="00E204B0">
            <w:pPr>
              <w:ind w:right="-1"/>
              <w:jc w:val="both"/>
              <w:rPr>
                <w:color w:val="000000"/>
                <w:sz w:val="16"/>
                <w:szCs w:val="16"/>
              </w:rPr>
            </w:pPr>
            <w:r w:rsidRPr="00E204B0">
              <w:rPr>
                <w:color w:val="000000"/>
                <w:sz w:val="16"/>
                <w:szCs w:val="16"/>
              </w:rPr>
              <w:t>Первая квалификационная категория</w:t>
            </w:r>
          </w:p>
        </w:tc>
        <w:tc>
          <w:tcPr>
            <w:tcW w:w="3820" w:type="dxa"/>
          </w:tcPr>
          <w:p w:rsidR="00E204B0" w:rsidRPr="00E204B0" w:rsidRDefault="00E204B0" w:rsidP="00E204B0">
            <w:pPr>
              <w:ind w:right="-1"/>
              <w:jc w:val="both"/>
              <w:rPr>
                <w:color w:val="000000"/>
                <w:sz w:val="16"/>
                <w:szCs w:val="16"/>
              </w:rPr>
            </w:pPr>
            <w:r w:rsidRPr="00E204B0">
              <w:rPr>
                <w:color w:val="000000"/>
                <w:sz w:val="16"/>
                <w:szCs w:val="16"/>
              </w:rPr>
              <w:t>6,0</w:t>
            </w:r>
          </w:p>
        </w:tc>
      </w:tr>
      <w:tr w:rsidR="00E204B0" w:rsidRPr="00E204B0" w:rsidTr="00E204B0">
        <w:trPr>
          <w:trHeight w:val="397"/>
        </w:trPr>
        <w:tc>
          <w:tcPr>
            <w:tcW w:w="6374" w:type="dxa"/>
          </w:tcPr>
          <w:p w:rsidR="00E204B0" w:rsidRPr="00E204B0" w:rsidRDefault="00E204B0" w:rsidP="00E204B0">
            <w:pPr>
              <w:ind w:right="-1"/>
              <w:jc w:val="both"/>
              <w:rPr>
                <w:color w:val="000000"/>
                <w:sz w:val="16"/>
                <w:szCs w:val="16"/>
              </w:rPr>
            </w:pPr>
            <w:r w:rsidRPr="00E204B0">
              <w:rPr>
                <w:color w:val="000000"/>
                <w:sz w:val="16"/>
                <w:szCs w:val="16"/>
              </w:rPr>
              <w:t>Высшая квалификационная категория</w:t>
            </w:r>
          </w:p>
        </w:tc>
        <w:tc>
          <w:tcPr>
            <w:tcW w:w="3820" w:type="dxa"/>
          </w:tcPr>
          <w:p w:rsidR="00E204B0" w:rsidRPr="00E204B0" w:rsidRDefault="00E204B0" w:rsidP="00E204B0">
            <w:pPr>
              <w:ind w:right="-1"/>
              <w:jc w:val="both"/>
              <w:rPr>
                <w:color w:val="000000"/>
                <w:sz w:val="16"/>
                <w:szCs w:val="16"/>
              </w:rPr>
            </w:pPr>
            <w:r w:rsidRPr="00E204B0">
              <w:rPr>
                <w:color w:val="000000"/>
                <w:sz w:val="16"/>
                <w:szCs w:val="16"/>
              </w:rPr>
              <w:t>10,0</w:t>
            </w:r>
          </w:p>
        </w:tc>
      </w:tr>
      <w:tr w:rsidR="00E204B0" w:rsidRPr="00E204B0" w:rsidTr="00E204B0">
        <w:trPr>
          <w:trHeight w:val="397"/>
        </w:trPr>
        <w:tc>
          <w:tcPr>
            <w:tcW w:w="10194" w:type="dxa"/>
            <w:gridSpan w:val="2"/>
          </w:tcPr>
          <w:p w:rsidR="00E204B0" w:rsidRPr="00E204B0" w:rsidRDefault="00E204B0" w:rsidP="00E204B0">
            <w:pPr>
              <w:ind w:right="-1"/>
              <w:jc w:val="both"/>
              <w:rPr>
                <w:color w:val="000000"/>
                <w:sz w:val="16"/>
                <w:szCs w:val="16"/>
              </w:rPr>
            </w:pPr>
            <w:r w:rsidRPr="00E204B0">
              <w:rPr>
                <w:color w:val="000000"/>
                <w:sz w:val="16"/>
                <w:szCs w:val="16"/>
              </w:rPr>
              <w:t>Профессионально-квалификационная группа должностей врачей и провизоров</w:t>
            </w:r>
          </w:p>
        </w:tc>
      </w:tr>
      <w:tr w:rsidR="00E204B0" w:rsidRPr="00E204B0" w:rsidTr="00E204B0">
        <w:trPr>
          <w:trHeight w:val="397"/>
        </w:trPr>
        <w:tc>
          <w:tcPr>
            <w:tcW w:w="6374" w:type="dxa"/>
          </w:tcPr>
          <w:p w:rsidR="00E204B0" w:rsidRPr="00E204B0" w:rsidRDefault="00E204B0" w:rsidP="00E204B0">
            <w:pPr>
              <w:ind w:right="-1"/>
              <w:jc w:val="both"/>
              <w:rPr>
                <w:color w:val="000000"/>
                <w:sz w:val="16"/>
                <w:szCs w:val="16"/>
              </w:rPr>
            </w:pPr>
            <w:r w:rsidRPr="00E204B0">
              <w:rPr>
                <w:color w:val="000000"/>
                <w:sz w:val="16"/>
                <w:szCs w:val="16"/>
              </w:rPr>
              <w:t>Вторая квалификационная категория</w:t>
            </w:r>
          </w:p>
        </w:tc>
        <w:tc>
          <w:tcPr>
            <w:tcW w:w="3820" w:type="dxa"/>
          </w:tcPr>
          <w:p w:rsidR="00E204B0" w:rsidRPr="00E204B0" w:rsidRDefault="00E204B0" w:rsidP="00E204B0">
            <w:pPr>
              <w:ind w:right="-1"/>
              <w:jc w:val="both"/>
              <w:rPr>
                <w:color w:val="000000"/>
                <w:sz w:val="16"/>
                <w:szCs w:val="16"/>
              </w:rPr>
            </w:pPr>
            <w:r w:rsidRPr="00E204B0">
              <w:rPr>
                <w:color w:val="000000"/>
                <w:sz w:val="16"/>
                <w:szCs w:val="16"/>
              </w:rPr>
              <w:t>6,0</w:t>
            </w:r>
          </w:p>
        </w:tc>
      </w:tr>
      <w:tr w:rsidR="00E204B0" w:rsidRPr="00E204B0" w:rsidTr="00E204B0">
        <w:trPr>
          <w:trHeight w:val="397"/>
        </w:trPr>
        <w:tc>
          <w:tcPr>
            <w:tcW w:w="6374" w:type="dxa"/>
          </w:tcPr>
          <w:p w:rsidR="00E204B0" w:rsidRPr="00E204B0" w:rsidRDefault="00E204B0" w:rsidP="00E204B0">
            <w:pPr>
              <w:ind w:right="-1"/>
              <w:jc w:val="both"/>
              <w:rPr>
                <w:color w:val="000000"/>
                <w:sz w:val="16"/>
                <w:szCs w:val="16"/>
              </w:rPr>
            </w:pPr>
            <w:r w:rsidRPr="00E204B0">
              <w:rPr>
                <w:color w:val="000000"/>
                <w:sz w:val="16"/>
                <w:szCs w:val="16"/>
              </w:rPr>
              <w:t>Первая квалификационная категория</w:t>
            </w:r>
          </w:p>
        </w:tc>
        <w:tc>
          <w:tcPr>
            <w:tcW w:w="3820" w:type="dxa"/>
          </w:tcPr>
          <w:p w:rsidR="00E204B0" w:rsidRPr="00E204B0" w:rsidRDefault="00E204B0" w:rsidP="00E204B0">
            <w:pPr>
              <w:ind w:right="-1"/>
              <w:jc w:val="both"/>
              <w:rPr>
                <w:color w:val="000000"/>
                <w:sz w:val="16"/>
                <w:szCs w:val="16"/>
              </w:rPr>
            </w:pPr>
            <w:r w:rsidRPr="00E204B0">
              <w:rPr>
                <w:color w:val="000000"/>
                <w:sz w:val="16"/>
                <w:szCs w:val="16"/>
              </w:rPr>
              <w:t>10,0</w:t>
            </w:r>
          </w:p>
        </w:tc>
      </w:tr>
      <w:tr w:rsidR="00E204B0" w:rsidRPr="00E204B0" w:rsidTr="00E204B0">
        <w:trPr>
          <w:trHeight w:val="397"/>
        </w:trPr>
        <w:tc>
          <w:tcPr>
            <w:tcW w:w="6374" w:type="dxa"/>
          </w:tcPr>
          <w:p w:rsidR="00E204B0" w:rsidRPr="00E204B0" w:rsidRDefault="00E204B0" w:rsidP="00E204B0">
            <w:pPr>
              <w:ind w:right="-1"/>
              <w:jc w:val="both"/>
              <w:rPr>
                <w:color w:val="000000"/>
                <w:sz w:val="16"/>
                <w:szCs w:val="16"/>
              </w:rPr>
            </w:pPr>
            <w:r w:rsidRPr="00E204B0">
              <w:rPr>
                <w:color w:val="000000"/>
                <w:sz w:val="16"/>
                <w:szCs w:val="16"/>
              </w:rPr>
              <w:t>Высшая квалификационная категория</w:t>
            </w:r>
          </w:p>
        </w:tc>
        <w:tc>
          <w:tcPr>
            <w:tcW w:w="3820" w:type="dxa"/>
          </w:tcPr>
          <w:p w:rsidR="00E204B0" w:rsidRPr="00E204B0" w:rsidRDefault="00E204B0" w:rsidP="00E204B0">
            <w:pPr>
              <w:ind w:right="-1"/>
              <w:jc w:val="both"/>
              <w:rPr>
                <w:color w:val="000000"/>
                <w:sz w:val="16"/>
                <w:szCs w:val="16"/>
              </w:rPr>
            </w:pPr>
            <w:r w:rsidRPr="00E204B0">
              <w:rPr>
                <w:color w:val="000000"/>
                <w:sz w:val="16"/>
                <w:szCs w:val="16"/>
              </w:rPr>
              <w:t>20,0</w:t>
            </w:r>
          </w:p>
        </w:tc>
      </w:tr>
    </w:tbl>
    <w:p w:rsidR="00E204B0" w:rsidRPr="00E204B0" w:rsidRDefault="00E204B0" w:rsidP="00E204B0">
      <w:pPr>
        <w:ind w:right="-1"/>
        <w:jc w:val="both"/>
        <w:rPr>
          <w:color w:val="000000"/>
        </w:rPr>
      </w:pPr>
    </w:p>
    <w:p w:rsidR="00E204B0" w:rsidRPr="00E204B0" w:rsidRDefault="00E204B0" w:rsidP="00E204B0">
      <w:pPr>
        <w:ind w:right="-1"/>
        <w:jc w:val="both"/>
        <w:rPr>
          <w:color w:val="000000"/>
        </w:rPr>
      </w:pPr>
      <w:r w:rsidRPr="00E204B0">
        <w:rPr>
          <w:color w:val="000000"/>
        </w:rPr>
        <w:t xml:space="preserve">8. </w:t>
      </w:r>
      <w:r w:rsidRPr="00E204B0">
        <w:rPr>
          <w:b/>
          <w:color w:val="000000"/>
        </w:rPr>
        <w:t>Выплаты за специфику деятельности предоставляются медицинским работникам</w:t>
      </w:r>
      <w:r w:rsidRPr="00E204B0">
        <w:rPr>
          <w:color w:val="000000"/>
        </w:rPr>
        <w:t xml:space="preserve"> профессионально-квалификационных групп должностей медицинских и фармацевтических работников в дошкольных образовательных организациях и рассчитываются по формуле:</w:t>
      </w:r>
    </w:p>
    <w:p w:rsidR="00E204B0" w:rsidRPr="00C34853" w:rsidRDefault="001C5C0B" w:rsidP="00E204B0">
      <w:pPr>
        <w:ind w:right="-1"/>
        <w:jc w:val="both"/>
        <w:rPr>
          <w:color w:val="000000"/>
        </w:rPr>
      </w:pPr>
      <m:oMathPara>
        <m:oMath>
          <m:sSub>
            <m:sSubPr>
              <m:ctrlPr>
                <w:rPr>
                  <w:rFonts w:ascii="Cambria Math" w:hAnsi="Cambria Math"/>
                  <w:i/>
                </w:rPr>
              </m:ctrlPr>
            </m:sSubPr>
            <m:e>
              <m:r>
                <w:rPr>
                  <w:rFonts w:ascii="Cambria Math" w:hAnsi="Cambria Math"/>
                  <w:lang w:val="en-US"/>
                </w:rPr>
                <m:t>B</m:t>
              </m:r>
            </m:e>
            <m:sub>
              <m:r>
                <w:rPr>
                  <w:rFonts w:ascii="Cambria Math" w:hAnsi="Cambria Math"/>
                </w:rPr>
                <m:t>s</m:t>
              </m:r>
              <m:r>
                <w:rPr>
                  <w:rFonts w:ascii="Cambria Math" w:hAnsi="Cambria Math"/>
                  <w:lang w:val="en-US"/>
                </w:rPr>
                <m:t>d</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sd</m:t>
              </m:r>
            </m:sub>
          </m:sSub>
          <m:r>
            <w:rPr>
              <w:rFonts w:ascii="Cambria Math" w:hAnsi="Cambria Math"/>
            </w:rPr>
            <m:t>,</m:t>
          </m:r>
        </m:oMath>
      </m:oMathPara>
    </w:p>
    <w:p w:rsidR="00E204B0" w:rsidRPr="00C34853" w:rsidRDefault="00E204B0" w:rsidP="00E204B0">
      <w:pPr>
        <w:ind w:right="-1"/>
        <w:jc w:val="both"/>
        <w:rPr>
          <w:color w:val="000000"/>
        </w:rPr>
      </w:pPr>
      <w:r w:rsidRPr="00C34853">
        <w:rPr>
          <w:color w:val="000000"/>
        </w:rPr>
        <w:t>где:</w:t>
      </w:r>
    </w:p>
    <w:p w:rsidR="00E204B0" w:rsidRPr="00C34853"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eastAsia="en-US"/>
              </w:rPr>
              <m:t>sd</m:t>
            </m:r>
          </m:sub>
        </m:sSub>
      </m:oMath>
      <w:r w:rsidR="00E204B0" w:rsidRPr="00C34853">
        <w:rPr>
          <w:color w:val="000000"/>
        </w:rPr>
        <w:t xml:space="preserve"> – выплаты за специфику деятельности;</w:t>
      </w:r>
    </w:p>
    <w:p w:rsidR="00E204B0" w:rsidRPr="00C34853"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val="en-US" w:eastAsia="en-US"/>
              </w:rPr>
              <m:t>O</m:t>
            </m:r>
          </m:e>
          <m:sub>
            <m:r>
              <w:rPr>
                <w:rFonts w:ascii="Cambria Math" w:eastAsia="Calibri" w:hAnsi="Cambria Math"/>
                <w:lang w:eastAsia="en-US"/>
              </w:rPr>
              <m:t>d</m:t>
            </m:r>
          </m:sub>
        </m:sSub>
      </m:oMath>
      <w:r w:rsidR="00E204B0" w:rsidRPr="00C34853">
        <w:rPr>
          <w:color w:val="000000"/>
        </w:rPr>
        <w:t xml:space="preserve"> – должностной оклад медицинских работников в дошкольной образовательной организации;</w:t>
      </w:r>
    </w:p>
    <w:p w:rsidR="00E204B0" w:rsidRPr="00E204B0"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val="en-US" w:eastAsia="en-US"/>
              </w:rPr>
              <m:t>D</m:t>
            </m:r>
          </m:e>
          <m:sub>
            <m:r>
              <w:rPr>
                <w:rFonts w:ascii="Cambria Math" w:eastAsia="Calibri" w:hAnsi="Cambria Math"/>
                <w:lang w:eastAsia="en-US"/>
              </w:rPr>
              <m:t>sd</m:t>
            </m:r>
          </m:sub>
        </m:sSub>
      </m:oMath>
      <w:r w:rsidR="00E204B0" w:rsidRPr="00C34853">
        <w:rPr>
          <w:color w:val="000000"/>
        </w:rPr>
        <w:t xml:space="preserve"> – размер на</w:t>
      </w:r>
      <w:r w:rsidR="00E204B0" w:rsidRPr="00E204B0">
        <w:rPr>
          <w:color w:val="000000"/>
        </w:rPr>
        <w:t xml:space="preserve">дбавки за специфику деятельности, который приведен в </w:t>
      </w:r>
      <w:r w:rsidR="00E204B0" w:rsidRPr="00E204B0">
        <w:rPr>
          <w:color w:val="000000"/>
        </w:rPr>
        <w:br/>
        <w:t>таблице 6.</w:t>
      </w:r>
    </w:p>
    <w:p w:rsidR="00E204B0" w:rsidRPr="00E204B0" w:rsidRDefault="00E204B0" w:rsidP="00E204B0">
      <w:pPr>
        <w:ind w:right="-1"/>
        <w:jc w:val="both"/>
        <w:rPr>
          <w:color w:val="000000"/>
        </w:rPr>
      </w:pPr>
      <w:r w:rsidRPr="00E204B0">
        <w:rPr>
          <w:color w:val="000000"/>
        </w:rPr>
        <w:t>8.1.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E204B0" w:rsidRPr="00E204B0" w:rsidRDefault="00E204B0" w:rsidP="00E204B0">
      <w:pPr>
        <w:ind w:right="-1"/>
        <w:jc w:val="both"/>
        <w:rPr>
          <w:color w:val="000000"/>
        </w:rPr>
      </w:pPr>
      <w:r w:rsidRPr="00E204B0">
        <w:rPr>
          <w:color w:val="000000"/>
        </w:rPr>
        <w:t>Таблица 6</w:t>
      </w:r>
    </w:p>
    <w:p w:rsidR="00E204B0" w:rsidRPr="00E204B0" w:rsidRDefault="00E204B0" w:rsidP="00E204B0">
      <w:pPr>
        <w:ind w:right="-1"/>
        <w:jc w:val="center"/>
        <w:rPr>
          <w:b/>
          <w:color w:val="000000"/>
        </w:rPr>
      </w:pPr>
      <w:r w:rsidRPr="00E204B0">
        <w:rPr>
          <w:b/>
          <w:color w:val="000000"/>
        </w:rPr>
        <w:t>Размеры надбавок за специфику деятельностимедицинским работникам</w:t>
      </w:r>
    </w:p>
    <w:tbl>
      <w:tblPr>
        <w:tblStyle w:val="27"/>
        <w:tblW w:w="0" w:type="auto"/>
        <w:jc w:val="center"/>
        <w:tblLook w:val="04A0" w:firstRow="1" w:lastRow="0" w:firstColumn="1" w:lastColumn="0" w:noHBand="0" w:noVBand="1"/>
      </w:tblPr>
      <w:tblGrid>
        <w:gridCol w:w="704"/>
        <w:gridCol w:w="3260"/>
        <w:gridCol w:w="3707"/>
        <w:gridCol w:w="2523"/>
      </w:tblGrid>
      <w:tr w:rsidR="00E204B0" w:rsidRPr="00E204B0" w:rsidTr="00E204B0">
        <w:trPr>
          <w:jc w:val="center"/>
        </w:trPr>
        <w:tc>
          <w:tcPr>
            <w:tcW w:w="704" w:type="dxa"/>
          </w:tcPr>
          <w:p w:rsidR="00E204B0" w:rsidRPr="00E204B0" w:rsidRDefault="00E204B0" w:rsidP="00E204B0">
            <w:pPr>
              <w:ind w:right="-1"/>
              <w:jc w:val="both"/>
              <w:rPr>
                <w:color w:val="000000"/>
                <w:sz w:val="16"/>
                <w:szCs w:val="16"/>
              </w:rPr>
            </w:pPr>
            <w:r w:rsidRPr="00E204B0">
              <w:rPr>
                <w:color w:val="000000"/>
                <w:sz w:val="16"/>
                <w:szCs w:val="16"/>
              </w:rPr>
              <w:t xml:space="preserve">№ </w:t>
            </w:r>
            <w:proofErr w:type="gramStart"/>
            <w:r w:rsidRPr="00E204B0">
              <w:rPr>
                <w:color w:val="000000"/>
                <w:sz w:val="16"/>
                <w:szCs w:val="16"/>
              </w:rPr>
              <w:t>п</w:t>
            </w:r>
            <w:proofErr w:type="gramEnd"/>
            <w:r w:rsidRPr="00E204B0">
              <w:rPr>
                <w:color w:val="000000"/>
                <w:sz w:val="16"/>
                <w:szCs w:val="16"/>
              </w:rPr>
              <w:t>/п</w:t>
            </w:r>
          </w:p>
        </w:tc>
        <w:tc>
          <w:tcPr>
            <w:tcW w:w="3260" w:type="dxa"/>
          </w:tcPr>
          <w:p w:rsidR="00E204B0" w:rsidRPr="00E204B0" w:rsidRDefault="00E204B0" w:rsidP="00E204B0">
            <w:pPr>
              <w:ind w:right="-1"/>
              <w:jc w:val="both"/>
              <w:rPr>
                <w:color w:val="000000"/>
                <w:sz w:val="16"/>
                <w:szCs w:val="16"/>
              </w:rPr>
            </w:pPr>
            <w:r w:rsidRPr="00E204B0">
              <w:rPr>
                <w:color w:val="000000"/>
                <w:sz w:val="16"/>
                <w:szCs w:val="16"/>
              </w:rPr>
              <w:t>Основание назначения надбавки за специфику деятельности</w:t>
            </w:r>
          </w:p>
        </w:tc>
        <w:tc>
          <w:tcPr>
            <w:tcW w:w="3707" w:type="dxa"/>
          </w:tcPr>
          <w:p w:rsidR="00E204B0" w:rsidRPr="00E204B0" w:rsidRDefault="00E204B0" w:rsidP="00E204B0">
            <w:pPr>
              <w:ind w:right="-1"/>
              <w:jc w:val="both"/>
              <w:rPr>
                <w:color w:val="000000"/>
                <w:sz w:val="16"/>
                <w:szCs w:val="16"/>
              </w:rPr>
            </w:pPr>
            <w:r w:rsidRPr="00E204B0">
              <w:rPr>
                <w:color w:val="000000"/>
                <w:sz w:val="16"/>
                <w:szCs w:val="16"/>
              </w:rPr>
              <w:t>Наименование профессионально-квалификационной группы</w:t>
            </w:r>
          </w:p>
        </w:tc>
        <w:tc>
          <w:tcPr>
            <w:tcW w:w="2523" w:type="dxa"/>
          </w:tcPr>
          <w:p w:rsidR="00E204B0" w:rsidRPr="00E204B0" w:rsidRDefault="00E204B0" w:rsidP="00E204B0">
            <w:pPr>
              <w:ind w:right="-1"/>
              <w:jc w:val="both"/>
              <w:rPr>
                <w:color w:val="000000"/>
                <w:sz w:val="16"/>
                <w:szCs w:val="16"/>
              </w:rPr>
            </w:pPr>
            <w:r w:rsidRPr="00E204B0">
              <w:rPr>
                <w:color w:val="000000"/>
                <w:sz w:val="16"/>
                <w:szCs w:val="16"/>
              </w:rPr>
              <w:t>Размер надбавки, процентов</w:t>
            </w:r>
          </w:p>
        </w:tc>
      </w:tr>
      <w:tr w:rsidR="00E204B0" w:rsidRPr="00E204B0" w:rsidTr="00E204B0">
        <w:trPr>
          <w:jc w:val="center"/>
        </w:trPr>
        <w:tc>
          <w:tcPr>
            <w:tcW w:w="704" w:type="dxa"/>
            <w:vMerge w:val="restart"/>
          </w:tcPr>
          <w:p w:rsidR="00E204B0" w:rsidRPr="00E204B0" w:rsidRDefault="00E204B0" w:rsidP="00E204B0">
            <w:pPr>
              <w:ind w:right="-1"/>
              <w:jc w:val="both"/>
              <w:rPr>
                <w:color w:val="000000"/>
                <w:sz w:val="16"/>
                <w:szCs w:val="16"/>
              </w:rPr>
            </w:pPr>
            <w:r w:rsidRPr="00E204B0">
              <w:rPr>
                <w:color w:val="000000"/>
                <w:sz w:val="16"/>
                <w:szCs w:val="16"/>
              </w:rPr>
              <w:t>1.</w:t>
            </w:r>
          </w:p>
        </w:tc>
        <w:tc>
          <w:tcPr>
            <w:tcW w:w="3260" w:type="dxa"/>
            <w:vMerge w:val="restart"/>
          </w:tcPr>
          <w:p w:rsidR="00E204B0" w:rsidRPr="00E204B0" w:rsidRDefault="00E204B0" w:rsidP="00E204B0">
            <w:pPr>
              <w:ind w:right="-1"/>
              <w:jc w:val="both"/>
              <w:rPr>
                <w:color w:val="000000"/>
                <w:sz w:val="16"/>
                <w:szCs w:val="16"/>
              </w:rPr>
            </w:pPr>
            <w:r w:rsidRPr="00E204B0">
              <w:rPr>
                <w:color w:val="000000"/>
                <w:sz w:val="16"/>
                <w:szCs w:val="16"/>
              </w:rPr>
              <w:t>Работа в дошкольных образовательных организациях</w:t>
            </w:r>
          </w:p>
        </w:tc>
        <w:tc>
          <w:tcPr>
            <w:tcW w:w="3707" w:type="dxa"/>
          </w:tcPr>
          <w:p w:rsidR="00E204B0" w:rsidRPr="00E204B0" w:rsidRDefault="00E204B0" w:rsidP="00E204B0">
            <w:pPr>
              <w:ind w:right="-1"/>
              <w:jc w:val="both"/>
              <w:rPr>
                <w:color w:val="000000"/>
                <w:sz w:val="16"/>
                <w:szCs w:val="16"/>
              </w:rPr>
            </w:pPr>
            <w:r w:rsidRPr="00E204B0">
              <w:rPr>
                <w:color w:val="000000"/>
                <w:sz w:val="16"/>
                <w:szCs w:val="16"/>
              </w:rPr>
              <w:t>средний медицинский и фармацевтический персонал</w:t>
            </w:r>
          </w:p>
        </w:tc>
        <w:tc>
          <w:tcPr>
            <w:tcW w:w="2523" w:type="dxa"/>
          </w:tcPr>
          <w:p w:rsidR="00E204B0" w:rsidRPr="00E204B0" w:rsidRDefault="00E204B0" w:rsidP="00E204B0">
            <w:pPr>
              <w:ind w:right="-1"/>
              <w:jc w:val="both"/>
              <w:rPr>
                <w:color w:val="000000"/>
                <w:sz w:val="16"/>
                <w:szCs w:val="16"/>
              </w:rPr>
            </w:pPr>
            <w:r w:rsidRPr="00E204B0">
              <w:rPr>
                <w:color w:val="000000"/>
                <w:sz w:val="16"/>
                <w:szCs w:val="16"/>
              </w:rPr>
              <w:t>12</w:t>
            </w:r>
          </w:p>
        </w:tc>
      </w:tr>
      <w:tr w:rsidR="00E204B0" w:rsidRPr="00E204B0" w:rsidTr="00E204B0">
        <w:trPr>
          <w:jc w:val="center"/>
        </w:trPr>
        <w:tc>
          <w:tcPr>
            <w:tcW w:w="704" w:type="dxa"/>
            <w:vMerge/>
          </w:tcPr>
          <w:p w:rsidR="00E204B0" w:rsidRPr="00E204B0" w:rsidRDefault="00E204B0" w:rsidP="00E204B0">
            <w:pPr>
              <w:ind w:right="-1"/>
              <w:jc w:val="both"/>
              <w:rPr>
                <w:color w:val="000000"/>
                <w:sz w:val="16"/>
                <w:szCs w:val="16"/>
              </w:rPr>
            </w:pPr>
          </w:p>
        </w:tc>
        <w:tc>
          <w:tcPr>
            <w:tcW w:w="3260" w:type="dxa"/>
            <w:vMerge/>
          </w:tcPr>
          <w:p w:rsidR="00E204B0" w:rsidRPr="00E204B0" w:rsidRDefault="00E204B0" w:rsidP="00E204B0">
            <w:pPr>
              <w:ind w:right="-1"/>
              <w:jc w:val="both"/>
              <w:rPr>
                <w:color w:val="000000"/>
                <w:sz w:val="16"/>
                <w:szCs w:val="16"/>
              </w:rPr>
            </w:pPr>
          </w:p>
        </w:tc>
        <w:tc>
          <w:tcPr>
            <w:tcW w:w="3707" w:type="dxa"/>
          </w:tcPr>
          <w:p w:rsidR="00E204B0" w:rsidRPr="00E204B0" w:rsidRDefault="00E204B0" w:rsidP="00E204B0">
            <w:pPr>
              <w:ind w:right="-1"/>
              <w:jc w:val="both"/>
              <w:rPr>
                <w:color w:val="000000"/>
                <w:sz w:val="16"/>
                <w:szCs w:val="16"/>
              </w:rPr>
            </w:pPr>
            <w:r w:rsidRPr="00E204B0">
              <w:rPr>
                <w:color w:val="000000"/>
                <w:sz w:val="16"/>
                <w:szCs w:val="16"/>
              </w:rPr>
              <w:t>врачи и провизоры</w:t>
            </w:r>
          </w:p>
        </w:tc>
        <w:tc>
          <w:tcPr>
            <w:tcW w:w="2523" w:type="dxa"/>
          </w:tcPr>
          <w:p w:rsidR="00E204B0" w:rsidRPr="00E204B0" w:rsidRDefault="00E204B0" w:rsidP="00E204B0">
            <w:pPr>
              <w:ind w:right="-1"/>
              <w:jc w:val="both"/>
              <w:rPr>
                <w:color w:val="000000"/>
                <w:sz w:val="16"/>
                <w:szCs w:val="16"/>
              </w:rPr>
            </w:pPr>
            <w:r w:rsidRPr="00E204B0">
              <w:rPr>
                <w:color w:val="000000"/>
                <w:sz w:val="16"/>
                <w:szCs w:val="16"/>
              </w:rPr>
              <w:t>5</w:t>
            </w:r>
          </w:p>
        </w:tc>
      </w:tr>
    </w:tbl>
    <w:p w:rsidR="00E204B0" w:rsidRPr="00E204B0" w:rsidRDefault="00E204B0" w:rsidP="00E204B0">
      <w:pPr>
        <w:ind w:right="-1"/>
        <w:jc w:val="both"/>
        <w:rPr>
          <w:color w:val="000000"/>
        </w:rPr>
      </w:pPr>
    </w:p>
    <w:p w:rsidR="00E204B0" w:rsidRPr="00E204B0" w:rsidRDefault="00E204B0" w:rsidP="00E204B0">
      <w:pPr>
        <w:ind w:right="-1"/>
        <w:jc w:val="both"/>
        <w:rPr>
          <w:color w:val="000000"/>
        </w:rPr>
      </w:pPr>
      <w:r w:rsidRPr="00E204B0">
        <w:rPr>
          <w:color w:val="000000"/>
        </w:rPr>
        <w:t xml:space="preserve">9. </w:t>
      </w:r>
      <w:r w:rsidRPr="00E204B0">
        <w:rPr>
          <w:b/>
          <w:color w:val="000000"/>
        </w:rPr>
        <w:t>Выплаты за наличие государственных наград</w:t>
      </w:r>
      <w:r w:rsidRPr="00E204B0">
        <w:rPr>
          <w:color w:val="000000"/>
        </w:rPr>
        <w:t xml:space="preserve"> предоставляются медицинским работникам, входящим в профессиональные квалификационные группы должностей медицинских и фармацевтических работников, и рассчитываются по формуле:</w:t>
      </w:r>
    </w:p>
    <w:p w:rsidR="00E204B0" w:rsidRPr="00C34853" w:rsidRDefault="001C5C0B" w:rsidP="00E204B0">
      <w:pPr>
        <w:ind w:right="-1"/>
        <w:jc w:val="both"/>
        <w:rPr>
          <w:color w:val="000000"/>
        </w:rPr>
      </w:pPr>
      <m:oMathPara>
        <m:oMath>
          <m:sSub>
            <m:sSubPr>
              <m:ctrlPr>
                <w:rPr>
                  <w:rFonts w:ascii="Cambria Math" w:hAnsi="Cambria Math"/>
                  <w:i/>
                </w:rPr>
              </m:ctrlPr>
            </m:sSubPr>
            <m:e>
              <m:r>
                <w:rPr>
                  <w:rFonts w:ascii="Cambria Math" w:hAnsi="Cambria Math"/>
                  <w:lang w:val="en-US"/>
                </w:rPr>
                <m:t>B</m:t>
              </m:r>
            </m:e>
            <m:sub>
              <m:r>
                <w:rPr>
                  <w:rFonts w:ascii="Cambria Math" w:hAnsi="Cambria Math"/>
                </w:rPr>
                <m:t>pz</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pz</m:t>
              </m:r>
            </m:sub>
          </m:sSub>
          <m:r>
            <w:rPr>
              <w:rFonts w:ascii="Cambria Math" w:hAnsi="Cambria Math"/>
            </w:rPr>
            <m:t>,</m:t>
          </m:r>
        </m:oMath>
      </m:oMathPara>
    </w:p>
    <w:p w:rsidR="00E204B0" w:rsidRPr="00C34853" w:rsidRDefault="00E204B0" w:rsidP="00E204B0">
      <w:pPr>
        <w:ind w:right="-1"/>
        <w:jc w:val="both"/>
        <w:rPr>
          <w:color w:val="000000"/>
        </w:rPr>
      </w:pPr>
      <w:r w:rsidRPr="00C34853">
        <w:rPr>
          <w:color w:val="000000"/>
        </w:rPr>
        <w:t>где:</w:t>
      </w:r>
    </w:p>
    <w:p w:rsidR="00E204B0" w:rsidRPr="00C34853"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eastAsia="en-US"/>
              </w:rPr>
              <m:t>pz</m:t>
            </m:r>
          </m:sub>
        </m:sSub>
      </m:oMath>
      <w:r w:rsidR="00E204B0" w:rsidRPr="00C34853">
        <w:rPr>
          <w:color w:val="000000"/>
        </w:rPr>
        <w:t xml:space="preserve"> – выплата за наличие государственных наград;</w:t>
      </w:r>
    </w:p>
    <w:p w:rsidR="00E204B0" w:rsidRPr="00C34853"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val="en-US" w:eastAsia="en-US"/>
              </w:rPr>
              <m:t>O</m:t>
            </m:r>
          </m:e>
          <m:sub>
            <m:r>
              <w:rPr>
                <w:rFonts w:ascii="Cambria Math" w:eastAsia="Calibri" w:hAnsi="Cambria Math"/>
                <w:lang w:eastAsia="en-US"/>
              </w:rPr>
              <m:t>d</m:t>
            </m:r>
          </m:sub>
        </m:sSub>
      </m:oMath>
      <w:r w:rsidR="00E204B0" w:rsidRPr="00C34853">
        <w:rPr>
          <w:color w:val="000000"/>
        </w:rPr>
        <w:t xml:space="preserve"> – должностной оклад медицинских работников в дошкольной образовательной организации;</w:t>
      </w:r>
    </w:p>
    <w:p w:rsidR="00E204B0" w:rsidRPr="00E204B0"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val="en-US" w:eastAsia="en-US"/>
              </w:rPr>
              <m:t>D</m:t>
            </m:r>
          </m:e>
          <m:sub>
            <m:r>
              <w:rPr>
                <w:rFonts w:ascii="Cambria Math" w:eastAsia="Calibri" w:hAnsi="Cambria Math"/>
                <w:lang w:eastAsia="en-US"/>
              </w:rPr>
              <m:t>pz</m:t>
            </m:r>
          </m:sub>
        </m:sSub>
      </m:oMath>
      <w:r w:rsidR="00E204B0" w:rsidRPr="00C34853">
        <w:rPr>
          <w:color w:val="000000"/>
        </w:rPr>
        <w:t xml:space="preserve"> – разм</w:t>
      </w:r>
      <w:r w:rsidR="00E204B0" w:rsidRPr="00E204B0">
        <w:rPr>
          <w:color w:val="000000"/>
        </w:rPr>
        <w:t>ер надбавки за наличие государственных наград.</w:t>
      </w:r>
    </w:p>
    <w:p w:rsidR="00E204B0" w:rsidRPr="00E204B0" w:rsidRDefault="00E204B0" w:rsidP="00E204B0">
      <w:pPr>
        <w:ind w:right="-1"/>
        <w:jc w:val="both"/>
        <w:rPr>
          <w:color w:val="000000"/>
        </w:rPr>
      </w:pPr>
      <w:r w:rsidRPr="00E204B0">
        <w:rPr>
          <w:color w:val="000000"/>
        </w:rPr>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процентов.</w:t>
      </w:r>
    </w:p>
    <w:p w:rsidR="00E204B0" w:rsidRPr="00E204B0" w:rsidRDefault="00E204B0" w:rsidP="00E204B0">
      <w:pPr>
        <w:ind w:right="-1"/>
        <w:jc w:val="both"/>
        <w:rPr>
          <w:color w:val="000000"/>
        </w:rPr>
      </w:pPr>
      <w:r w:rsidRPr="00E204B0">
        <w:rPr>
          <w:color w:val="000000"/>
        </w:rPr>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E204B0" w:rsidRPr="00E204B0" w:rsidRDefault="00E204B0" w:rsidP="00E204B0">
      <w:pPr>
        <w:ind w:right="-1"/>
        <w:jc w:val="both"/>
        <w:rPr>
          <w:color w:val="000000"/>
        </w:rPr>
      </w:pPr>
      <w:r w:rsidRPr="00E204B0">
        <w:rPr>
          <w:color w:val="000000"/>
        </w:rPr>
        <w:t xml:space="preserve">Перечень государственных наград, за наличие которых медицинским и фармацевтическим работникам </w:t>
      </w:r>
      <w:r w:rsidRPr="00E204B0">
        <w:rPr>
          <w:color w:val="000000"/>
        </w:rPr>
        <w:lastRenderedPageBreak/>
        <w:t xml:space="preserve">предоставляются соответствующие выплаты, приведен в </w:t>
      </w:r>
      <w:r w:rsidRPr="00E204B0">
        <w:rPr>
          <w:i/>
          <w:color w:val="000000"/>
        </w:rPr>
        <w:t xml:space="preserve">приложении № 2 </w:t>
      </w:r>
      <w:r w:rsidRPr="00E204B0">
        <w:rPr>
          <w:color w:val="000000"/>
        </w:rPr>
        <w:t>к настоящему Положению.</w:t>
      </w:r>
    </w:p>
    <w:p w:rsidR="00E204B0" w:rsidRPr="00E204B0" w:rsidRDefault="00E204B0" w:rsidP="00E204B0">
      <w:pPr>
        <w:ind w:right="-1"/>
        <w:jc w:val="both"/>
        <w:rPr>
          <w:color w:val="000000"/>
        </w:rPr>
      </w:pPr>
      <w:r w:rsidRPr="00E204B0">
        <w:rPr>
          <w:color w:val="000000"/>
        </w:rPr>
        <w:t>9.1.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E204B0" w:rsidRPr="00E204B0" w:rsidRDefault="00E204B0" w:rsidP="00E204B0">
      <w:pPr>
        <w:ind w:right="-1"/>
        <w:jc w:val="both"/>
        <w:rPr>
          <w:color w:val="000000"/>
        </w:rPr>
      </w:pPr>
      <w:r w:rsidRPr="00E204B0">
        <w:rPr>
          <w:color w:val="000000"/>
        </w:rPr>
        <w:t xml:space="preserve">10. </w:t>
      </w:r>
      <w:r w:rsidRPr="00E204B0">
        <w:rPr>
          <w:b/>
          <w:color w:val="000000"/>
        </w:rPr>
        <w:t>Выплаты за стаж работы по профилю устанавливаются медицинским работникам</w:t>
      </w:r>
      <w:r w:rsidRPr="00E204B0">
        <w:rPr>
          <w:color w:val="000000"/>
        </w:rPr>
        <w:t xml:space="preserve"> по 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p w:rsidR="00E204B0" w:rsidRPr="00C34853" w:rsidRDefault="001C5C0B" w:rsidP="00E204B0">
      <w:pPr>
        <w:ind w:right="-1"/>
        <w:jc w:val="both"/>
        <w:rPr>
          <w:color w:val="000000"/>
        </w:rPr>
      </w:pPr>
      <m:oMathPara>
        <m:oMath>
          <m:sSub>
            <m:sSubPr>
              <m:ctrlPr>
                <w:rPr>
                  <w:rFonts w:ascii="Cambria Math" w:hAnsi="Cambria Math"/>
                  <w:i/>
                </w:rPr>
              </m:ctrlPr>
            </m:sSubPr>
            <m:e>
              <m:r>
                <w:rPr>
                  <w:rFonts w:ascii="Cambria Math" w:hAnsi="Cambria Math"/>
                  <w:lang w:val="en-US"/>
                </w:rPr>
                <m:t>B</m:t>
              </m:r>
            </m:e>
            <m:sub>
              <m:r>
                <w:rPr>
                  <w:rFonts w:ascii="Cambria Math" w:hAnsi="Cambria Math"/>
                  <w:lang w:val="en-US"/>
                </w:rPr>
                <m:t>sr</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sr</m:t>
              </m:r>
            </m:sub>
          </m:sSub>
          <m:r>
            <w:rPr>
              <w:rFonts w:ascii="Cambria Math" w:hAnsi="Cambria Math"/>
            </w:rPr>
            <m:t>,</m:t>
          </m:r>
        </m:oMath>
      </m:oMathPara>
    </w:p>
    <w:p w:rsidR="00E204B0" w:rsidRPr="00C34853" w:rsidRDefault="00E204B0" w:rsidP="00E204B0">
      <w:pPr>
        <w:ind w:right="-1"/>
        <w:jc w:val="both"/>
        <w:rPr>
          <w:color w:val="000000"/>
        </w:rPr>
      </w:pPr>
      <w:r w:rsidRPr="00C34853">
        <w:rPr>
          <w:color w:val="000000"/>
        </w:rPr>
        <w:t>где:</w:t>
      </w:r>
    </w:p>
    <w:p w:rsidR="00E204B0" w:rsidRPr="00C34853"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eastAsia="en-US"/>
              </w:rPr>
              <m:t>s</m:t>
            </m:r>
          </m:sub>
        </m:sSub>
      </m:oMath>
      <w:r w:rsidR="00E204B0" w:rsidRPr="00C34853">
        <w:rPr>
          <w:color w:val="000000"/>
        </w:rPr>
        <w:t xml:space="preserve"> – выплата за стаж работы по профилю;</w:t>
      </w:r>
    </w:p>
    <w:p w:rsidR="00E204B0" w:rsidRPr="00C34853"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val="en-US" w:eastAsia="en-US"/>
              </w:rPr>
              <m:t>O</m:t>
            </m:r>
          </m:e>
          <m:sub>
            <m:r>
              <w:rPr>
                <w:rFonts w:ascii="Cambria Math" w:eastAsia="Calibri" w:hAnsi="Cambria Math"/>
                <w:lang w:eastAsia="en-US"/>
              </w:rPr>
              <m:t>d</m:t>
            </m:r>
          </m:sub>
        </m:sSub>
      </m:oMath>
      <w:r w:rsidR="00E204B0" w:rsidRPr="00C34853">
        <w:rPr>
          <w:color w:val="000000"/>
        </w:rPr>
        <w:t xml:space="preserve"> – должностной оклад медицинских работников в дошкольной образовательной организации;</w:t>
      </w:r>
    </w:p>
    <w:p w:rsidR="00E204B0" w:rsidRPr="00E204B0"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val="en-US" w:eastAsia="en-US"/>
              </w:rPr>
              <m:t>D</m:t>
            </m:r>
          </m:e>
          <m:sub>
            <m:r>
              <w:rPr>
                <w:rFonts w:ascii="Cambria Math" w:eastAsia="Calibri" w:hAnsi="Cambria Math"/>
                <w:lang w:eastAsia="en-US"/>
              </w:rPr>
              <m:t>s</m:t>
            </m:r>
          </m:sub>
        </m:sSub>
      </m:oMath>
      <w:r w:rsidR="00E204B0" w:rsidRPr="00C34853">
        <w:rPr>
          <w:color w:val="000000"/>
        </w:rPr>
        <w:t xml:space="preserve"> – размер надб</w:t>
      </w:r>
      <w:r w:rsidR="00E204B0" w:rsidRPr="00E204B0">
        <w:rPr>
          <w:color w:val="000000"/>
        </w:rPr>
        <w:t xml:space="preserve">авки за стаж работы по профилю, который приведен в </w:t>
      </w:r>
      <w:r w:rsidR="00E204B0" w:rsidRPr="00E204B0">
        <w:rPr>
          <w:color w:val="000000"/>
        </w:rPr>
        <w:br/>
        <w:t>таблице 7.</w:t>
      </w:r>
    </w:p>
    <w:p w:rsidR="00E204B0" w:rsidRPr="00E204B0" w:rsidRDefault="00E204B0" w:rsidP="00E204B0">
      <w:pPr>
        <w:ind w:right="-1"/>
        <w:jc w:val="both"/>
        <w:rPr>
          <w:color w:val="000000"/>
        </w:rPr>
      </w:pPr>
      <w:r w:rsidRPr="00E204B0">
        <w:rPr>
          <w:color w:val="000000"/>
        </w:rPr>
        <w:t>Таблица 7</w:t>
      </w:r>
    </w:p>
    <w:p w:rsidR="00E204B0" w:rsidRPr="00E204B0" w:rsidRDefault="00E204B0" w:rsidP="00E204B0">
      <w:pPr>
        <w:ind w:right="-1"/>
        <w:jc w:val="center"/>
        <w:rPr>
          <w:b/>
          <w:color w:val="000000"/>
        </w:rPr>
      </w:pPr>
      <w:r w:rsidRPr="00E204B0">
        <w:rPr>
          <w:b/>
          <w:color w:val="000000"/>
        </w:rPr>
        <w:t>Размеры надбавок за стаж работы по профилюмедицинским работникам</w:t>
      </w:r>
    </w:p>
    <w:tbl>
      <w:tblPr>
        <w:tblStyle w:val="27"/>
        <w:tblW w:w="9781" w:type="dxa"/>
        <w:tblInd w:w="250" w:type="dxa"/>
        <w:tblBorders>
          <w:top w:val="single" w:sz="4" w:space="0" w:color="auto"/>
          <w:left w:val="single" w:sz="4" w:space="0" w:color="auto"/>
          <w:bottom w:val="none" w:sz="0"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87"/>
        <w:gridCol w:w="2268"/>
        <w:gridCol w:w="2126"/>
      </w:tblGrid>
      <w:tr w:rsidR="00E204B0" w:rsidRPr="00E204B0" w:rsidTr="00C34853">
        <w:tc>
          <w:tcPr>
            <w:tcW w:w="5387" w:type="dxa"/>
          </w:tcPr>
          <w:p w:rsidR="00E204B0" w:rsidRPr="00E204B0" w:rsidRDefault="00E204B0" w:rsidP="00E204B0">
            <w:pPr>
              <w:ind w:right="-1"/>
              <w:jc w:val="both"/>
              <w:rPr>
                <w:color w:val="000000"/>
                <w:sz w:val="16"/>
                <w:szCs w:val="16"/>
              </w:rPr>
            </w:pPr>
            <w:r w:rsidRPr="00E204B0">
              <w:rPr>
                <w:color w:val="000000"/>
                <w:sz w:val="16"/>
                <w:szCs w:val="16"/>
              </w:rPr>
              <w:t>Наименование профессионально-квалификационной группы</w:t>
            </w:r>
          </w:p>
        </w:tc>
        <w:tc>
          <w:tcPr>
            <w:tcW w:w="2268" w:type="dxa"/>
          </w:tcPr>
          <w:p w:rsidR="00E204B0" w:rsidRPr="00E204B0" w:rsidRDefault="00E204B0" w:rsidP="00E204B0">
            <w:pPr>
              <w:ind w:right="-1"/>
              <w:jc w:val="both"/>
              <w:rPr>
                <w:color w:val="000000"/>
                <w:sz w:val="16"/>
                <w:szCs w:val="16"/>
              </w:rPr>
            </w:pPr>
            <w:r w:rsidRPr="00E204B0">
              <w:rPr>
                <w:color w:val="000000"/>
                <w:sz w:val="16"/>
                <w:szCs w:val="16"/>
              </w:rPr>
              <w:t xml:space="preserve">Группа </w:t>
            </w:r>
          </w:p>
          <w:p w:rsidR="00E204B0" w:rsidRPr="00E204B0" w:rsidRDefault="00E204B0" w:rsidP="00E204B0">
            <w:pPr>
              <w:ind w:right="-1"/>
              <w:jc w:val="both"/>
              <w:rPr>
                <w:color w:val="000000"/>
                <w:sz w:val="16"/>
                <w:szCs w:val="16"/>
              </w:rPr>
            </w:pPr>
            <w:r w:rsidRPr="00E204B0">
              <w:rPr>
                <w:color w:val="000000"/>
                <w:sz w:val="16"/>
                <w:szCs w:val="16"/>
              </w:rPr>
              <w:t>по стажу</w:t>
            </w:r>
          </w:p>
        </w:tc>
        <w:tc>
          <w:tcPr>
            <w:tcW w:w="2126" w:type="dxa"/>
          </w:tcPr>
          <w:p w:rsidR="00E204B0" w:rsidRPr="00E204B0" w:rsidRDefault="00E204B0" w:rsidP="00E204B0">
            <w:pPr>
              <w:ind w:right="-1"/>
              <w:jc w:val="both"/>
              <w:rPr>
                <w:color w:val="000000"/>
                <w:sz w:val="16"/>
                <w:szCs w:val="16"/>
              </w:rPr>
            </w:pPr>
            <w:r w:rsidRPr="00E204B0">
              <w:rPr>
                <w:color w:val="000000"/>
                <w:sz w:val="16"/>
                <w:szCs w:val="16"/>
              </w:rPr>
              <w:t>Размер надбавки, процентов</w:t>
            </w:r>
          </w:p>
        </w:tc>
      </w:tr>
    </w:tbl>
    <w:p w:rsidR="00E204B0" w:rsidRPr="00E204B0" w:rsidRDefault="00E204B0" w:rsidP="00E204B0">
      <w:pPr>
        <w:ind w:right="-1"/>
        <w:jc w:val="both"/>
        <w:rPr>
          <w:color w:val="000000"/>
        </w:rPr>
      </w:pPr>
    </w:p>
    <w:tbl>
      <w:tblPr>
        <w:tblStyle w:val="27"/>
        <w:tblW w:w="9711" w:type="dxa"/>
        <w:jc w:val="center"/>
        <w:tblLayout w:type="fixed"/>
        <w:tblLook w:val="04A0" w:firstRow="1" w:lastRow="0" w:firstColumn="1" w:lastColumn="0" w:noHBand="0" w:noVBand="1"/>
      </w:tblPr>
      <w:tblGrid>
        <w:gridCol w:w="5382"/>
        <w:gridCol w:w="2268"/>
        <w:gridCol w:w="2061"/>
      </w:tblGrid>
      <w:tr w:rsidR="00E204B0" w:rsidRPr="00E204B0" w:rsidTr="00E204B0">
        <w:trPr>
          <w:tblHeader/>
          <w:jc w:val="center"/>
        </w:trPr>
        <w:tc>
          <w:tcPr>
            <w:tcW w:w="5382" w:type="dxa"/>
          </w:tcPr>
          <w:p w:rsidR="00E204B0" w:rsidRPr="00E204B0" w:rsidRDefault="00E204B0" w:rsidP="00E204B0">
            <w:pPr>
              <w:ind w:right="-1"/>
              <w:jc w:val="both"/>
              <w:rPr>
                <w:color w:val="000000"/>
                <w:sz w:val="16"/>
                <w:szCs w:val="16"/>
              </w:rPr>
            </w:pPr>
            <w:r w:rsidRPr="00E204B0">
              <w:rPr>
                <w:color w:val="000000"/>
                <w:sz w:val="16"/>
                <w:szCs w:val="16"/>
              </w:rPr>
              <w:t>1</w:t>
            </w:r>
          </w:p>
        </w:tc>
        <w:tc>
          <w:tcPr>
            <w:tcW w:w="2268" w:type="dxa"/>
          </w:tcPr>
          <w:p w:rsidR="00E204B0" w:rsidRPr="00E204B0" w:rsidRDefault="00E204B0" w:rsidP="00E204B0">
            <w:pPr>
              <w:ind w:right="-1"/>
              <w:jc w:val="both"/>
              <w:rPr>
                <w:color w:val="000000"/>
                <w:sz w:val="16"/>
                <w:szCs w:val="16"/>
              </w:rPr>
            </w:pPr>
            <w:r w:rsidRPr="00E204B0">
              <w:rPr>
                <w:color w:val="000000"/>
                <w:sz w:val="16"/>
                <w:szCs w:val="16"/>
              </w:rPr>
              <w:t>2</w:t>
            </w:r>
          </w:p>
        </w:tc>
        <w:tc>
          <w:tcPr>
            <w:tcW w:w="2061" w:type="dxa"/>
          </w:tcPr>
          <w:p w:rsidR="00E204B0" w:rsidRPr="00E204B0" w:rsidRDefault="00E204B0" w:rsidP="00E204B0">
            <w:pPr>
              <w:ind w:right="-1"/>
              <w:jc w:val="both"/>
              <w:rPr>
                <w:color w:val="000000"/>
                <w:sz w:val="16"/>
                <w:szCs w:val="16"/>
              </w:rPr>
            </w:pPr>
            <w:r w:rsidRPr="00E204B0">
              <w:rPr>
                <w:color w:val="000000"/>
                <w:sz w:val="16"/>
                <w:szCs w:val="16"/>
              </w:rPr>
              <w:t>3</w:t>
            </w:r>
          </w:p>
        </w:tc>
      </w:tr>
      <w:tr w:rsidR="00E204B0" w:rsidRPr="00E204B0" w:rsidTr="00E204B0">
        <w:trPr>
          <w:trHeight w:val="397"/>
          <w:jc w:val="center"/>
        </w:trPr>
        <w:tc>
          <w:tcPr>
            <w:tcW w:w="5382" w:type="dxa"/>
            <w:vMerge w:val="restart"/>
          </w:tcPr>
          <w:p w:rsidR="00E204B0" w:rsidRPr="00E204B0" w:rsidRDefault="00E204B0" w:rsidP="00E204B0">
            <w:pPr>
              <w:ind w:right="-1"/>
              <w:jc w:val="both"/>
              <w:rPr>
                <w:color w:val="000000"/>
                <w:sz w:val="16"/>
                <w:szCs w:val="16"/>
              </w:rPr>
            </w:pPr>
            <w:r w:rsidRPr="00E204B0">
              <w:rPr>
                <w:color w:val="000000"/>
                <w:sz w:val="16"/>
                <w:szCs w:val="16"/>
              </w:rPr>
              <w:t>Медицинский и фармацевтический персонал первого уровня</w:t>
            </w:r>
          </w:p>
        </w:tc>
        <w:tc>
          <w:tcPr>
            <w:tcW w:w="2268" w:type="dxa"/>
          </w:tcPr>
          <w:p w:rsidR="00E204B0" w:rsidRPr="00E204B0" w:rsidRDefault="00E204B0" w:rsidP="00E204B0">
            <w:pPr>
              <w:ind w:right="-1"/>
              <w:jc w:val="both"/>
              <w:rPr>
                <w:color w:val="000000"/>
                <w:sz w:val="16"/>
                <w:szCs w:val="16"/>
              </w:rPr>
            </w:pPr>
            <w:r w:rsidRPr="00E204B0">
              <w:rPr>
                <w:color w:val="000000"/>
                <w:sz w:val="16"/>
                <w:szCs w:val="16"/>
              </w:rPr>
              <w:t>от 2 до 5 лет</w:t>
            </w:r>
          </w:p>
        </w:tc>
        <w:tc>
          <w:tcPr>
            <w:tcW w:w="2061" w:type="dxa"/>
          </w:tcPr>
          <w:p w:rsidR="00E204B0" w:rsidRPr="00E204B0" w:rsidRDefault="00E204B0" w:rsidP="00E204B0">
            <w:pPr>
              <w:ind w:right="-1"/>
              <w:jc w:val="both"/>
              <w:rPr>
                <w:color w:val="000000"/>
                <w:sz w:val="16"/>
                <w:szCs w:val="16"/>
              </w:rPr>
            </w:pPr>
            <w:r w:rsidRPr="00E204B0">
              <w:rPr>
                <w:color w:val="000000"/>
                <w:sz w:val="16"/>
                <w:szCs w:val="16"/>
              </w:rPr>
              <w:t>2,5</w:t>
            </w:r>
          </w:p>
        </w:tc>
      </w:tr>
      <w:tr w:rsidR="00E204B0" w:rsidRPr="00E204B0" w:rsidTr="00E204B0">
        <w:trPr>
          <w:trHeight w:val="397"/>
          <w:jc w:val="center"/>
        </w:trPr>
        <w:tc>
          <w:tcPr>
            <w:tcW w:w="5382" w:type="dxa"/>
            <w:vMerge/>
          </w:tcPr>
          <w:p w:rsidR="00E204B0" w:rsidRPr="00E204B0" w:rsidRDefault="00E204B0" w:rsidP="00E204B0">
            <w:pPr>
              <w:ind w:right="-1"/>
              <w:jc w:val="both"/>
              <w:rPr>
                <w:color w:val="000000"/>
                <w:sz w:val="16"/>
                <w:szCs w:val="16"/>
              </w:rPr>
            </w:pPr>
          </w:p>
        </w:tc>
        <w:tc>
          <w:tcPr>
            <w:tcW w:w="2268" w:type="dxa"/>
          </w:tcPr>
          <w:p w:rsidR="00E204B0" w:rsidRPr="00E204B0" w:rsidRDefault="00E204B0" w:rsidP="00E204B0">
            <w:pPr>
              <w:ind w:right="-1"/>
              <w:jc w:val="both"/>
              <w:rPr>
                <w:color w:val="000000"/>
                <w:sz w:val="16"/>
                <w:szCs w:val="16"/>
              </w:rPr>
            </w:pPr>
            <w:r w:rsidRPr="00E204B0">
              <w:rPr>
                <w:color w:val="000000"/>
                <w:sz w:val="16"/>
                <w:szCs w:val="16"/>
              </w:rPr>
              <w:t>от 5 до 10 лет</w:t>
            </w:r>
          </w:p>
        </w:tc>
        <w:tc>
          <w:tcPr>
            <w:tcW w:w="2061" w:type="dxa"/>
          </w:tcPr>
          <w:p w:rsidR="00E204B0" w:rsidRPr="00E204B0" w:rsidRDefault="00E204B0" w:rsidP="00E204B0">
            <w:pPr>
              <w:ind w:right="-1"/>
              <w:jc w:val="both"/>
              <w:rPr>
                <w:color w:val="000000"/>
                <w:sz w:val="16"/>
                <w:szCs w:val="16"/>
                <w:lang w:val="en-US"/>
              </w:rPr>
            </w:pPr>
            <w:r w:rsidRPr="00E204B0">
              <w:rPr>
                <w:color w:val="000000"/>
                <w:sz w:val="16"/>
                <w:szCs w:val="16"/>
                <w:lang w:val="en-US"/>
              </w:rPr>
              <w:t>3</w:t>
            </w:r>
            <w:r w:rsidRPr="00E204B0">
              <w:rPr>
                <w:color w:val="000000"/>
                <w:sz w:val="16"/>
                <w:szCs w:val="16"/>
              </w:rPr>
              <w:t>,</w:t>
            </w:r>
            <w:r w:rsidRPr="00E204B0">
              <w:rPr>
                <w:color w:val="000000"/>
                <w:sz w:val="16"/>
                <w:szCs w:val="16"/>
                <w:lang w:val="en-US"/>
              </w:rPr>
              <w:t>5</w:t>
            </w:r>
          </w:p>
        </w:tc>
      </w:tr>
      <w:tr w:rsidR="00E204B0" w:rsidRPr="00E204B0" w:rsidTr="00E204B0">
        <w:trPr>
          <w:trHeight w:val="397"/>
          <w:jc w:val="center"/>
        </w:trPr>
        <w:tc>
          <w:tcPr>
            <w:tcW w:w="5382" w:type="dxa"/>
            <w:vMerge/>
          </w:tcPr>
          <w:p w:rsidR="00E204B0" w:rsidRPr="00E204B0" w:rsidRDefault="00E204B0" w:rsidP="00E204B0">
            <w:pPr>
              <w:ind w:right="-1"/>
              <w:jc w:val="both"/>
              <w:rPr>
                <w:color w:val="000000"/>
                <w:sz w:val="16"/>
                <w:szCs w:val="16"/>
              </w:rPr>
            </w:pPr>
          </w:p>
        </w:tc>
        <w:tc>
          <w:tcPr>
            <w:tcW w:w="2268" w:type="dxa"/>
          </w:tcPr>
          <w:p w:rsidR="00E204B0" w:rsidRPr="00E204B0" w:rsidRDefault="00E204B0" w:rsidP="00E204B0">
            <w:pPr>
              <w:ind w:right="-1"/>
              <w:jc w:val="both"/>
              <w:rPr>
                <w:color w:val="000000"/>
                <w:sz w:val="16"/>
                <w:szCs w:val="16"/>
              </w:rPr>
            </w:pPr>
            <w:r w:rsidRPr="00E204B0">
              <w:rPr>
                <w:color w:val="000000"/>
                <w:sz w:val="16"/>
                <w:szCs w:val="16"/>
              </w:rPr>
              <w:t>от 10 до 15 лет</w:t>
            </w:r>
          </w:p>
        </w:tc>
        <w:tc>
          <w:tcPr>
            <w:tcW w:w="2061" w:type="dxa"/>
          </w:tcPr>
          <w:p w:rsidR="00E204B0" w:rsidRPr="00E204B0" w:rsidRDefault="00E204B0" w:rsidP="00E204B0">
            <w:pPr>
              <w:ind w:right="-1"/>
              <w:jc w:val="both"/>
              <w:rPr>
                <w:color w:val="000000"/>
                <w:sz w:val="16"/>
                <w:szCs w:val="16"/>
              </w:rPr>
            </w:pPr>
            <w:r w:rsidRPr="00E204B0">
              <w:rPr>
                <w:color w:val="000000"/>
                <w:sz w:val="16"/>
                <w:szCs w:val="16"/>
              </w:rPr>
              <w:t>4,5</w:t>
            </w:r>
          </w:p>
        </w:tc>
      </w:tr>
      <w:tr w:rsidR="00E204B0" w:rsidRPr="00E204B0" w:rsidTr="00E204B0">
        <w:trPr>
          <w:trHeight w:val="397"/>
          <w:jc w:val="center"/>
        </w:trPr>
        <w:tc>
          <w:tcPr>
            <w:tcW w:w="5382" w:type="dxa"/>
            <w:vMerge/>
          </w:tcPr>
          <w:p w:rsidR="00E204B0" w:rsidRPr="00E204B0" w:rsidRDefault="00E204B0" w:rsidP="00E204B0">
            <w:pPr>
              <w:ind w:right="-1"/>
              <w:jc w:val="both"/>
              <w:rPr>
                <w:color w:val="000000"/>
                <w:sz w:val="16"/>
                <w:szCs w:val="16"/>
              </w:rPr>
            </w:pPr>
          </w:p>
        </w:tc>
        <w:tc>
          <w:tcPr>
            <w:tcW w:w="2268" w:type="dxa"/>
          </w:tcPr>
          <w:p w:rsidR="00E204B0" w:rsidRPr="00E204B0" w:rsidRDefault="00E204B0" w:rsidP="00E204B0">
            <w:pPr>
              <w:ind w:right="-1"/>
              <w:jc w:val="both"/>
              <w:rPr>
                <w:color w:val="000000"/>
                <w:sz w:val="16"/>
                <w:szCs w:val="16"/>
              </w:rPr>
            </w:pPr>
            <w:r w:rsidRPr="00E204B0">
              <w:rPr>
                <w:color w:val="000000"/>
                <w:sz w:val="16"/>
                <w:szCs w:val="16"/>
              </w:rPr>
              <w:t>свыше 15 лет</w:t>
            </w:r>
          </w:p>
        </w:tc>
        <w:tc>
          <w:tcPr>
            <w:tcW w:w="2061" w:type="dxa"/>
          </w:tcPr>
          <w:p w:rsidR="00E204B0" w:rsidRPr="00E204B0" w:rsidRDefault="00E204B0" w:rsidP="00E204B0">
            <w:pPr>
              <w:ind w:right="-1"/>
              <w:jc w:val="both"/>
              <w:rPr>
                <w:color w:val="000000"/>
                <w:sz w:val="16"/>
                <w:szCs w:val="16"/>
              </w:rPr>
            </w:pPr>
            <w:r w:rsidRPr="00E204B0">
              <w:rPr>
                <w:color w:val="000000"/>
                <w:sz w:val="16"/>
                <w:szCs w:val="16"/>
              </w:rPr>
              <w:t>5,5</w:t>
            </w:r>
          </w:p>
        </w:tc>
      </w:tr>
      <w:tr w:rsidR="00E204B0" w:rsidRPr="00E204B0" w:rsidTr="00E204B0">
        <w:trPr>
          <w:trHeight w:val="397"/>
          <w:jc w:val="center"/>
        </w:trPr>
        <w:tc>
          <w:tcPr>
            <w:tcW w:w="5382" w:type="dxa"/>
            <w:vMerge w:val="restart"/>
          </w:tcPr>
          <w:p w:rsidR="00E204B0" w:rsidRPr="00E204B0" w:rsidRDefault="00E204B0" w:rsidP="00E204B0">
            <w:pPr>
              <w:ind w:right="-1"/>
              <w:jc w:val="both"/>
              <w:rPr>
                <w:color w:val="000000"/>
                <w:sz w:val="16"/>
                <w:szCs w:val="16"/>
              </w:rPr>
            </w:pPr>
            <w:r w:rsidRPr="00E204B0">
              <w:rPr>
                <w:color w:val="000000"/>
                <w:sz w:val="16"/>
                <w:szCs w:val="16"/>
              </w:rPr>
              <w:t>Средний медицинский и фармацевтический персонал</w:t>
            </w:r>
          </w:p>
        </w:tc>
        <w:tc>
          <w:tcPr>
            <w:tcW w:w="2268" w:type="dxa"/>
          </w:tcPr>
          <w:p w:rsidR="00E204B0" w:rsidRPr="00E204B0" w:rsidRDefault="00E204B0" w:rsidP="00E204B0">
            <w:pPr>
              <w:ind w:right="-1"/>
              <w:jc w:val="both"/>
              <w:rPr>
                <w:color w:val="000000"/>
                <w:sz w:val="16"/>
                <w:szCs w:val="16"/>
              </w:rPr>
            </w:pPr>
            <w:r w:rsidRPr="00E204B0">
              <w:rPr>
                <w:color w:val="000000"/>
                <w:sz w:val="16"/>
                <w:szCs w:val="16"/>
              </w:rPr>
              <w:t>от 3 до 5 лет</w:t>
            </w:r>
          </w:p>
        </w:tc>
        <w:tc>
          <w:tcPr>
            <w:tcW w:w="2061" w:type="dxa"/>
          </w:tcPr>
          <w:p w:rsidR="00E204B0" w:rsidRPr="00E204B0" w:rsidRDefault="00E204B0" w:rsidP="00E204B0">
            <w:pPr>
              <w:ind w:right="-1"/>
              <w:jc w:val="both"/>
              <w:rPr>
                <w:color w:val="000000"/>
                <w:sz w:val="16"/>
                <w:szCs w:val="16"/>
              </w:rPr>
            </w:pPr>
            <w:r w:rsidRPr="00E204B0">
              <w:rPr>
                <w:color w:val="000000"/>
                <w:sz w:val="16"/>
                <w:szCs w:val="16"/>
              </w:rPr>
              <w:t>2,5</w:t>
            </w:r>
          </w:p>
        </w:tc>
      </w:tr>
      <w:tr w:rsidR="00E204B0" w:rsidRPr="00E204B0" w:rsidTr="00E204B0">
        <w:trPr>
          <w:trHeight w:val="397"/>
          <w:jc w:val="center"/>
        </w:trPr>
        <w:tc>
          <w:tcPr>
            <w:tcW w:w="5382" w:type="dxa"/>
            <w:vMerge/>
          </w:tcPr>
          <w:p w:rsidR="00E204B0" w:rsidRPr="00E204B0" w:rsidRDefault="00E204B0" w:rsidP="00E204B0">
            <w:pPr>
              <w:ind w:right="-1"/>
              <w:jc w:val="both"/>
              <w:rPr>
                <w:color w:val="000000"/>
                <w:sz w:val="16"/>
                <w:szCs w:val="16"/>
              </w:rPr>
            </w:pPr>
          </w:p>
        </w:tc>
        <w:tc>
          <w:tcPr>
            <w:tcW w:w="2268" w:type="dxa"/>
          </w:tcPr>
          <w:p w:rsidR="00E204B0" w:rsidRPr="00E204B0" w:rsidRDefault="00E204B0" w:rsidP="00E204B0">
            <w:pPr>
              <w:ind w:right="-1"/>
              <w:jc w:val="both"/>
              <w:rPr>
                <w:color w:val="000000"/>
                <w:sz w:val="16"/>
                <w:szCs w:val="16"/>
              </w:rPr>
            </w:pPr>
            <w:r w:rsidRPr="00E204B0">
              <w:rPr>
                <w:color w:val="000000"/>
                <w:sz w:val="16"/>
                <w:szCs w:val="16"/>
              </w:rPr>
              <w:t>от 5 до 10 лет</w:t>
            </w:r>
          </w:p>
        </w:tc>
        <w:tc>
          <w:tcPr>
            <w:tcW w:w="2061" w:type="dxa"/>
          </w:tcPr>
          <w:p w:rsidR="00E204B0" w:rsidRPr="00E204B0" w:rsidRDefault="00E204B0" w:rsidP="00E204B0">
            <w:pPr>
              <w:ind w:right="-1"/>
              <w:jc w:val="both"/>
              <w:rPr>
                <w:color w:val="000000"/>
                <w:sz w:val="16"/>
                <w:szCs w:val="16"/>
              </w:rPr>
            </w:pPr>
            <w:r w:rsidRPr="00E204B0">
              <w:rPr>
                <w:color w:val="000000"/>
                <w:sz w:val="16"/>
                <w:szCs w:val="16"/>
              </w:rPr>
              <w:t>3,5</w:t>
            </w:r>
          </w:p>
        </w:tc>
      </w:tr>
      <w:tr w:rsidR="00E204B0" w:rsidRPr="00E204B0" w:rsidTr="00E204B0">
        <w:trPr>
          <w:trHeight w:val="397"/>
          <w:jc w:val="center"/>
        </w:trPr>
        <w:tc>
          <w:tcPr>
            <w:tcW w:w="5382" w:type="dxa"/>
            <w:vMerge/>
          </w:tcPr>
          <w:p w:rsidR="00E204B0" w:rsidRPr="00E204B0" w:rsidRDefault="00E204B0" w:rsidP="00E204B0">
            <w:pPr>
              <w:ind w:right="-1"/>
              <w:jc w:val="both"/>
              <w:rPr>
                <w:color w:val="000000"/>
                <w:sz w:val="16"/>
                <w:szCs w:val="16"/>
              </w:rPr>
            </w:pPr>
          </w:p>
        </w:tc>
        <w:tc>
          <w:tcPr>
            <w:tcW w:w="2268" w:type="dxa"/>
          </w:tcPr>
          <w:p w:rsidR="00E204B0" w:rsidRPr="00E204B0" w:rsidRDefault="00E204B0" w:rsidP="00E204B0">
            <w:pPr>
              <w:ind w:right="-1"/>
              <w:jc w:val="both"/>
              <w:rPr>
                <w:color w:val="000000"/>
                <w:sz w:val="16"/>
                <w:szCs w:val="16"/>
              </w:rPr>
            </w:pPr>
            <w:r w:rsidRPr="00E204B0">
              <w:rPr>
                <w:color w:val="000000"/>
                <w:sz w:val="16"/>
                <w:szCs w:val="16"/>
              </w:rPr>
              <w:t>от 10 до 15 лет</w:t>
            </w:r>
          </w:p>
        </w:tc>
        <w:tc>
          <w:tcPr>
            <w:tcW w:w="2061" w:type="dxa"/>
          </w:tcPr>
          <w:p w:rsidR="00E204B0" w:rsidRPr="00E204B0" w:rsidRDefault="00E204B0" w:rsidP="00E204B0">
            <w:pPr>
              <w:ind w:right="-1"/>
              <w:jc w:val="both"/>
              <w:rPr>
                <w:color w:val="000000"/>
                <w:sz w:val="16"/>
                <w:szCs w:val="16"/>
              </w:rPr>
            </w:pPr>
            <w:r w:rsidRPr="00E204B0">
              <w:rPr>
                <w:color w:val="000000"/>
                <w:sz w:val="16"/>
                <w:szCs w:val="16"/>
              </w:rPr>
              <w:t>4,5</w:t>
            </w:r>
          </w:p>
        </w:tc>
      </w:tr>
      <w:tr w:rsidR="00E204B0" w:rsidRPr="00E204B0" w:rsidTr="00E204B0">
        <w:trPr>
          <w:trHeight w:val="397"/>
          <w:jc w:val="center"/>
        </w:trPr>
        <w:tc>
          <w:tcPr>
            <w:tcW w:w="5382" w:type="dxa"/>
            <w:vMerge/>
          </w:tcPr>
          <w:p w:rsidR="00E204B0" w:rsidRPr="00E204B0" w:rsidRDefault="00E204B0" w:rsidP="00E204B0">
            <w:pPr>
              <w:ind w:right="-1"/>
              <w:jc w:val="both"/>
              <w:rPr>
                <w:color w:val="000000"/>
                <w:sz w:val="16"/>
                <w:szCs w:val="16"/>
              </w:rPr>
            </w:pPr>
          </w:p>
        </w:tc>
        <w:tc>
          <w:tcPr>
            <w:tcW w:w="2268" w:type="dxa"/>
          </w:tcPr>
          <w:p w:rsidR="00E204B0" w:rsidRPr="00E204B0" w:rsidRDefault="00E204B0" w:rsidP="00E204B0">
            <w:pPr>
              <w:ind w:right="-1"/>
              <w:jc w:val="both"/>
              <w:rPr>
                <w:color w:val="000000"/>
                <w:sz w:val="16"/>
                <w:szCs w:val="16"/>
              </w:rPr>
            </w:pPr>
            <w:r w:rsidRPr="00E204B0">
              <w:rPr>
                <w:color w:val="000000"/>
                <w:sz w:val="16"/>
                <w:szCs w:val="16"/>
              </w:rPr>
              <w:t>свыше 15 лет</w:t>
            </w:r>
          </w:p>
        </w:tc>
        <w:tc>
          <w:tcPr>
            <w:tcW w:w="2061" w:type="dxa"/>
          </w:tcPr>
          <w:p w:rsidR="00E204B0" w:rsidRPr="00E204B0" w:rsidRDefault="00E204B0" w:rsidP="00E204B0">
            <w:pPr>
              <w:ind w:right="-1"/>
              <w:jc w:val="both"/>
              <w:rPr>
                <w:color w:val="000000"/>
                <w:sz w:val="16"/>
                <w:szCs w:val="16"/>
              </w:rPr>
            </w:pPr>
            <w:r w:rsidRPr="00E204B0">
              <w:rPr>
                <w:color w:val="000000"/>
                <w:sz w:val="16"/>
                <w:szCs w:val="16"/>
              </w:rPr>
              <w:t>5,5</w:t>
            </w:r>
          </w:p>
        </w:tc>
      </w:tr>
      <w:tr w:rsidR="00E204B0" w:rsidRPr="00E204B0" w:rsidTr="00E204B0">
        <w:trPr>
          <w:trHeight w:val="397"/>
          <w:jc w:val="center"/>
        </w:trPr>
        <w:tc>
          <w:tcPr>
            <w:tcW w:w="5382" w:type="dxa"/>
            <w:vMerge w:val="restart"/>
          </w:tcPr>
          <w:p w:rsidR="00E204B0" w:rsidRPr="00E204B0" w:rsidRDefault="00E204B0" w:rsidP="00E204B0">
            <w:pPr>
              <w:ind w:right="-1"/>
              <w:jc w:val="both"/>
              <w:rPr>
                <w:color w:val="000000"/>
                <w:sz w:val="16"/>
                <w:szCs w:val="16"/>
              </w:rPr>
            </w:pPr>
            <w:r w:rsidRPr="00E204B0">
              <w:rPr>
                <w:color w:val="000000"/>
                <w:sz w:val="16"/>
                <w:szCs w:val="16"/>
              </w:rPr>
              <w:t>Врачи и провизоры</w:t>
            </w:r>
          </w:p>
        </w:tc>
        <w:tc>
          <w:tcPr>
            <w:tcW w:w="2268" w:type="dxa"/>
          </w:tcPr>
          <w:p w:rsidR="00E204B0" w:rsidRPr="00E204B0" w:rsidRDefault="00E204B0" w:rsidP="00E204B0">
            <w:pPr>
              <w:ind w:right="-1"/>
              <w:jc w:val="both"/>
              <w:rPr>
                <w:color w:val="000000"/>
                <w:sz w:val="16"/>
                <w:szCs w:val="16"/>
              </w:rPr>
            </w:pPr>
            <w:r w:rsidRPr="00E204B0">
              <w:rPr>
                <w:color w:val="000000"/>
                <w:sz w:val="16"/>
                <w:szCs w:val="16"/>
              </w:rPr>
              <w:t>от 3 до 5 лет</w:t>
            </w:r>
          </w:p>
        </w:tc>
        <w:tc>
          <w:tcPr>
            <w:tcW w:w="2061" w:type="dxa"/>
          </w:tcPr>
          <w:p w:rsidR="00E204B0" w:rsidRPr="00E204B0" w:rsidRDefault="00E204B0" w:rsidP="00E204B0">
            <w:pPr>
              <w:ind w:right="-1"/>
              <w:jc w:val="both"/>
              <w:rPr>
                <w:color w:val="000000"/>
                <w:sz w:val="16"/>
                <w:szCs w:val="16"/>
              </w:rPr>
            </w:pPr>
            <w:r w:rsidRPr="00E204B0">
              <w:rPr>
                <w:color w:val="000000"/>
                <w:sz w:val="16"/>
                <w:szCs w:val="16"/>
              </w:rPr>
              <w:t>5,0</w:t>
            </w:r>
          </w:p>
        </w:tc>
      </w:tr>
      <w:tr w:rsidR="00E204B0" w:rsidRPr="00E204B0" w:rsidTr="00E204B0">
        <w:trPr>
          <w:trHeight w:val="397"/>
          <w:jc w:val="center"/>
        </w:trPr>
        <w:tc>
          <w:tcPr>
            <w:tcW w:w="5382" w:type="dxa"/>
            <w:vMerge/>
          </w:tcPr>
          <w:p w:rsidR="00E204B0" w:rsidRPr="00E204B0" w:rsidRDefault="00E204B0" w:rsidP="00E204B0">
            <w:pPr>
              <w:ind w:right="-1"/>
              <w:jc w:val="both"/>
              <w:rPr>
                <w:color w:val="000000"/>
                <w:sz w:val="16"/>
                <w:szCs w:val="16"/>
              </w:rPr>
            </w:pPr>
          </w:p>
        </w:tc>
        <w:tc>
          <w:tcPr>
            <w:tcW w:w="2268" w:type="dxa"/>
          </w:tcPr>
          <w:p w:rsidR="00E204B0" w:rsidRPr="00E204B0" w:rsidRDefault="00E204B0" w:rsidP="00E204B0">
            <w:pPr>
              <w:ind w:right="-1"/>
              <w:jc w:val="both"/>
              <w:rPr>
                <w:color w:val="000000"/>
                <w:sz w:val="16"/>
                <w:szCs w:val="16"/>
              </w:rPr>
            </w:pPr>
            <w:r w:rsidRPr="00E204B0">
              <w:rPr>
                <w:color w:val="000000"/>
                <w:sz w:val="16"/>
                <w:szCs w:val="16"/>
              </w:rPr>
              <w:t>от 5 до 10 лет</w:t>
            </w:r>
          </w:p>
        </w:tc>
        <w:tc>
          <w:tcPr>
            <w:tcW w:w="2061" w:type="dxa"/>
          </w:tcPr>
          <w:p w:rsidR="00E204B0" w:rsidRPr="00E204B0" w:rsidRDefault="00E204B0" w:rsidP="00E204B0">
            <w:pPr>
              <w:ind w:right="-1"/>
              <w:jc w:val="both"/>
              <w:rPr>
                <w:color w:val="000000"/>
                <w:sz w:val="16"/>
                <w:szCs w:val="16"/>
              </w:rPr>
            </w:pPr>
            <w:r w:rsidRPr="00E204B0">
              <w:rPr>
                <w:color w:val="000000"/>
                <w:sz w:val="16"/>
                <w:szCs w:val="16"/>
              </w:rPr>
              <w:t>7,5</w:t>
            </w:r>
          </w:p>
        </w:tc>
      </w:tr>
      <w:tr w:rsidR="00E204B0" w:rsidRPr="00E204B0" w:rsidTr="00E204B0">
        <w:trPr>
          <w:trHeight w:val="397"/>
          <w:jc w:val="center"/>
        </w:trPr>
        <w:tc>
          <w:tcPr>
            <w:tcW w:w="5382" w:type="dxa"/>
            <w:vMerge/>
          </w:tcPr>
          <w:p w:rsidR="00E204B0" w:rsidRPr="00E204B0" w:rsidRDefault="00E204B0" w:rsidP="00E204B0">
            <w:pPr>
              <w:ind w:right="-1"/>
              <w:jc w:val="both"/>
              <w:rPr>
                <w:color w:val="000000"/>
                <w:sz w:val="16"/>
                <w:szCs w:val="16"/>
              </w:rPr>
            </w:pPr>
          </w:p>
        </w:tc>
        <w:tc>
          <w:tcPr>
            <w:tcW w:w="2268" w:type="dxa"/>
          </w:tcPr>
          <w:p w:rsidR="00E204B0" w:rsidRPr="00E204B0" w:rsidRDefault="00E204B0" w:rsidP="00E204B0">
            <w:pPr>
              <w:ind w:right="-1"/>
              <w:jc w:val="both"/>
              <w:rPr>
                <w:color w:val="000000"/>
                <w:sz w:val="16"/>
                <w:szCs w:val="16"/>
              </w:rPr>
            </w:pPr>
            <w:r w:rsidRPr="00E204B0">
              <w:rPr>
                <w:color w:val="000000"/>
                <w:sz w:val="16"/>
                <w:szCs w:val="16"/>
              </w:rPr>
              <w:t>от 10 до 15 лет</w:t>
            </w:r>
          </w:p>
        </w:tc>
        <w:tc>
          <w:tcPr>
            <w:tcW w:w="2061" w:type="dxa"/>
          </w:tcPr>
          <w:p w:rsidR="00E204B0" w:rsidRPr="00E204B0" w:rsidRDefault="00E204B0" w:rsidP="00E204B0">
            <w:pPr>
              <w:ind w:right="-1"/>
              <w:jc w:val="both"/>
              <w:rPr>
                <w:color w:val="000000"/>
                <w:sz w:val="16"/>
                <w:szCs w:val="16"/>
              </w:rPr>
            </w:pPr>
            <w:r w:rsidRPr="00E204B0">
              <w:rPr>
                <w:color w:val="000000"/>
                <w:sz w:val="16"/>
                <w:szCs w:val="16"/>
              </w:rPr>
              <w:t>9,0</w:t>
            </w:r>
          </w:p>
        </w:tc>
      </w:tr>
      <w:tr w:rsidR="00E204B0" w:rsidRPr="00E204B0" w:rsidTr="00E204B0">
        <w:trPr>
          <w:trHeight w:val="397"/>
          <w:jc w:val="center"/>
        </w:trPr>
        <w:tc>
          <w:tcPr>
            <w:tcW w:w="5382" w:type="dxa"/>
            <w:vMerge/>
          </w:tcPr>
          <w:p w:rsidR="00E204B0" w:rsidRPr="00E204B0" w:rsidRDefault="00E204B0" w:rsidP="00E204B0">
            <w:pPr>
              <w:ind w:right="-1"/>
              <w:jc w:val="both"/>
              <w:rPr>
                <w:color w:val="000000"/>
                <w:sz w:val="16"/>
                <w:szCs w:val="16"/>
              </w:rPr>
            </w:pPr>
          </w:p>
        </w:tc>
        <w:tc>
          <w:tcPr>
            <w:tcW w:w="2268" w:type="dxa"/>
          </w:tcPr>
          <w:p w:rsidR="00E204B0" w:rsidRPr="00E204B0" w:rsidRDefault="00E204B0" w:rsidP="00E204B0">
            <w:pPr>
              <w:ind w:right="-1"/>
              <w:jc w:val="both"/>
              <w:rPr>
                <w:color w:val="000000"/>
                <w:sz w:val="16"/>
                <w:szCs w:val="16"/>
              </w:rPr>
            </w:pPr>
            <w:r w:rsidRPr="00E204B0">
              <w:rPr>
                <w:color w:val="000000"/>
                <w:sz w:val="16"/>
                <w:szCs w:val="16"/>
              </w:rPr>
              <w:t>свыше 15 лет</w:t>
            </w:r>
          </w:p>
        </w:tc>
        <w:tc>
          <w:tcPr>
            <w:tcW w:w="2061" w:type="dxa"/>
          </w:tcPr>
          <w:p w:rsidR="00E204B0" w:rsidRPr="00E204B0" w:rsidRDefault="00E204B0" w:rsidP="00E204B0">
            <w:pPr>
              <w:ind w:right="-1"/>
              <w:jc w:val="both"/>
              <w:rPr>
                <w:color w:val="000000"/>
                <w:sz w:val="16"/>
                <w:szCs w:val="16"/>
              </w:rPr>
            </w:pPr>
            <w:r w:rsidRPr="00E204B0">
              <w:rPr>
                <w:color w:val="000000"/>
                <w:sz w:val="16"/>
                <w:szCs w:val="16"/>
              </w:rPr>
              <w:t>10,0</w:t>
            </w:r>
          </w:p>
        </w:tc>
      </w:tr>
    </w:tbl>
    <w:p w:rsidR="00E204B0" w:rsidRPr="00E204B0" w:rsidRDefault="00E204B0" w:rsidP="00E204B0">
      <w:pPr>
        <w:ind w:right="-1"/>
        <w:jc w:val="both"/>
        <w:rPr>
          <w:color w:val="000000"/>
        </w:rPr>
      </w:pPr>
    </w:p>
    <w:p w:rsidR="00E204B0" w:rsidRPr="00E204B0" w:rsidRDefault="00E204B0" w:rsidP="00E204B0">
      <w:pPr>
        <w:ind w:right="-1"/>
        <w:jc w:val="both"/>
        <w:rPr>
          <w:color w:val="000000"/>
        </w:rPr>
      </w:pPr>
      <w:r w:rsidRPr="00E204B0">
        <w:rPr>
          <w:color w:val="000000"/>
        </w:rPr>
        <w:t>10.1.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E204B0" w:rsidRPr="00E204B0" w:rsidRDefault="00E204B0" w:rsidP="00E204B0">
      <w:pPr>
        <w:ind w:right="-1"/>
        <w:jc w:val="both"/>
        <w:rPr>
          <w:color w:val="000000"/>
        </w:rPr>
      </w:pPr>
      <w:r w:rsidRPr="00E204B0">
        <w:rPr>
          <w:color w:val="000000"/>
        </w:rPr>
        <w:t xml:space="preserve">11. </w:t>
      </w:r>
      <w:r w:rsidRPr="00E204B0">
        <w:rPr>
          <w:b/>
          <w:color w:val="000000"/>
        </w:rPr>
        <w:t>Выплаты за сложность работы</w:t>
      </w:r>
      <w:r w:rsidRPr="00E204B0">
        <w:rPr>
          <w:color w:val="000000"/>
        </w:rPr>
        <w:t xml:space="preserve">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 формуле:</w:t>
      </w:r>
    </w:p>
    <w:p w:rsidR="00E204B0" w:rsidRPr="00C34853" w:rsidRDefault="001C5C0B" w:rsidP="00E204B0">
      <w:pPr>
        <w:ind w:right="-1"/>
        <w:jc w:val="both"/>
        <w:rPr>
          <w:color w:val="000000"/>
        </w:rPr>
      </w:pPr>
      <m:oMathPara>
        <m:oMath>
          <m:sSub>
            <m:sSubPr>
              <m:ctrlPr>
                <w:rPr>
                  <w:rFonts w:ascii="Cambria Math" w:hAnsi="Cambria Math"/>
                  <w:i/>
                </w:rPr>
              </m:ctrlPr>
            </m:sSubPr>
            <m:e>
              <m:r>
                <w:rPr>
                  <w:rFonts w:ascii="Cambria Math" w:hAnsi="Cambria Math"/>
                  <w:lang w:val="en-US"/>
                </w:rPr>
                <m:t>B</m:t>
              </m:r>
            </m:e>
            <m:sub>
              <m:r>
                <w:rPr>
                  <w:rFonts w:ascii="Cambria Math" w:hAnsi="Cambria Math"/>
                  <w:lang w:val="en-US"/>
                </w:rPr>
                <m:t>sr</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sr</m:t>
              </m:r>
            </m:sub>
          </m:sSub>
          <m:r>
            <w:rPr>
              <w:rFonts w:ascii="Cambria Math" w:hAnsi="Cambria Math"/>
            </w:rPr>
            <m:t>,</m:t>
          </m:r>
        </m:oMath>
      </m:oMathPara>
    </w:p>
    <w:p w:rsidR="00E204B0" w:rsidRPr="00C34853" w:rsidRDefault="00E204B0" w:rsidP="00E204B0">
      <w:pPr>
        <w:ind w:right="-1"/>
        <w:jc w:val="both"/>
        <w:rPr>
          <w:color w:val="000000"/>
        </w:rPr>
      </w:pPr>
      <w:r w:rsidRPr="00C34853">
        <w:rPr>
          <w:color w:val="000000"/>
        </w:rPr>
        <w:t>где:</w:t>
      </w:r>
    </w:p>
    <w:p w:rsidR="00E204B0" w:rsidRPr="00C34853"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eastAsia="en-US"/>
              </w:rPr>
              <m:t>sr</m:t>
            </m:r>
          </m:sub>
        </m:sSub>
      </m:oMath>
      <w:r w:rsidR="00E204B0" w:rsidRPr="00C34853">
        <w:rPr>
          <w:color w:val="000000"/>
        </w:rPr>
        <w:t xml:space="preserve"> – выплаты за сложность работы;</w:t>
      </w:r>
    </w:p>
    <w:p w:rsidR="00E204B0" w:rsidRPr="00C34853"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val="en-US" w:eastAsia="en-US"/>
              </w:rPr>
              <m:t>O</m:t>
            </m:r>
          </m:e>
          <m:sub>
            <m:r>
              <w:rPr>
                <w:rFonts w:ascii="Cambria Math" w:eastAsia="Calibri" w:hAnsi="Cambria Math"/>
                <w:lang w:eastAsia="en-US"/>
              </w:rPr>
              <m:t>d</m:t>
            </m:r>
          </m:sub>
        </m:sSub>
      </m:oMath>
      <w:r w:rsidR="00E204B0" w:rsidRPr="00C34853">
        <w:rPr>
          <w:color w:val="000000"/>
        </w:rPr>
        <w:t xml:space="preserve"> – должностной оклад медицинских работников в дошкольной образовательной организации;</w:t>
      </w:r>
    </w:p>
    <w:p w:rsidR="00E204B0" w:rsidRPr="00E204B0"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val="en-US" w:eastAsia="en-US"/>
              </w:rPr>
              <m:t>D</m:t>
            </m:r>
          </m:e>
          <m:sub>
            <m:r>
              <w:rPr>
                <w:rFonts w:ascii="Cambria Math" w:eastAsia="Calibri" w:hAnsi="Cambria Math"/>
                <w:lang w:eastAsia="en-US"/>
              </w:rPr>
              <m:t>sr</m:t>
            </m:r>
          </m:sub>
        </m:sSub>
      </m:oMath>
      <w:r w:rsidR="00E204B0" w:rsidRPr="00C34853">
        <w:rPr>
          <w:color w:val="000000"/>
        </w:rPr>
        <w:t xml:space="preserve"> – размер надбавки за сложность</w:t>
      </w:r>
      <w:r w:rsidR="00E204B0" w:rsidRPr="00E204B0">
        <w:rPr>
          <w:color w:val="000000"/>
        </w:rPr>
        <w:t xml:space="preserve"> работы, который приведен в таблице 8.</w:t>
      </w:r>
    </w:p>
    <w:p w:rsidR="00E204B0" w:rsidRPr="00E204B0" w:rsidRDefault="00E204B0" w:rsidP="00E204B0">
      <w:pPr>
        <w:ind w:right="-1"/>
        <w:jc w:val="both"/>
        <w:rPr>
          <w:color w:val="000000"/>
        </w:rPr>
      </w:pPr>
    </w:p>
    <w:p w:rsidR="00E204B0" w:rsidRPr="00E204B0" w:rsidRDefault="00E204B0" w:rsidP="00E204B0">
      <w:pPr>
        <w:ind w:right="-1"/>
        <w:jc w:val="both"/>
        <w:rPr>
          <w:color w:val="000000"/>
        </w:rPr>
      </w:pPr>
      <w:r w:rsidRPr="00E204B0">
        <w:rPr>
          <w:color w:val="000000"/>
        </w:rPr>
        <w:t>Таблица 8</w:t>
      </w:r>
    </w:p>
    <w:p w:rsidR="00E204B0" w:rsidRPr="00E204B0" w:rsidRDefault="00E204B0" w:rsidP="00E204B0">
      <w:pPr>
        <w:ind w:right="-1"/>
        <w:jc w:val="center"/>
        <w:rPr>
          <w:b/>
          <w:color w:val="000000"/>
        </w:rPr>
      </w:pPr>
      <w:r w:rsidRPr="00E204B0">
        <w:rPr>
          <w:b/>
          <w:color w:val="000000"/>
        </w:rPr>
        <w:t>Размеры надбавок за сложность работымедицинским работникам</w:t>
      </w:r>
    </w:p>
    <w:tbl>
      <w:tblPr>
        <w:tblStyle w:val="27"/>
        <w:tblW w:w="0" w:type="auto"/>
        <w:tblLook w:val="04A0" w:firstRow="1" w:lastRow="0" w:firstColumn="1" w:lastColumn="0" w:noHBand="0" w:noVBand="1"/>
      </w:tblPr>
      <w:tblGrid>
        <w:gridCol w:w="5524"/>
        <w:gridCol w:w="2693"/>
        <w:gridCol w:w="1977"/>
      </w:tblGrid>
      <w:tr w:rsidR="00E204B0" w:rsidRPr="00E204B0" w:rsidTr="00E204B0">
        <w:tc>
          <w:tcPr>
            <w:tcW w:w="5524" w:type="dxa"/>
          </w:tcPr>
          <w:p w:rsidR="00E204B0" w:rsidRPr="00E204B0" w:rsidRDefault="00E204B0" w:rsidP="00E204B0">
            <w:pPr>
              <w:ind w:right="-1"/>
              <w:jc w:val="both"/>
              <w:rPr>
                <w:color w:val="000000"/>
                <w:sz w:val="16"/>
                <w:szCs w:val="16"/>
              </w:rPr>
            </w:pPr>
            <w:r w:rsidRPr="00E204B0">
              <w:rPr>
                <w:color w:val="000000"/>
                <w:sz w:val="16"/>
                <w:szCs w:val="16"/>
              </w:rPr>
              <w:t>Наименование профессиональной квалификационной группы</w:t>
            </w:r>
          </w:p>
        </w:tc>
        <w:tc>
          <w:tcPr>
            <w:tcW w:w="2693" w:type="dxa"/>
          </w:tcPr>
          <w:p w:rsidR="00E204B0" w:rsidRPr="00E204B0" w:rsidRDefault="00E204B0" w:rsidP="00E204B0">
            <w:pPr>
              <w:ind w:right="-1"/>
              <w:jc w:val="both"/>
              <w:rPr>
                <w:color w:val="000000"/>
                <w:sz w:val="16"/>
                <w:szCs w:val="16"/>
              </w:rPr>
            </w:pPr>
            <w:r w:rsidRPr="00E204B0">
              <w:rPr>
                <w:color w:val="000000"/>
                <w:sz w:val="16"/>
                <w:szCs w:val="16"/>
              </w:rPr>
              <w:t>Квалификационный уровень</w:t>
            </w:r>
          </w:p>
        </w:tc>
        <w:tc>
          <w:tcPr>
            <w:tcW w:w="1977" w:type="dxa"/>
          </w:tcPr>
          <w:p w:rsidR="00E204B0" w:rsidRPr="00E204B0" w:rsidRDefault="00E204B0" w:rsidP="00E204B0">
            <w:pPr>
              <w:ind w:right="-1"/>
              <w:jc w:val="both"/>
              <w:rPr>
                <w:color w:val="000000"/>
                <w:sz w:val="16"/>
                <w:szCs w:val="16"/>
              </w:rPr>
            </w:pPr>
            <w:r w:rsidRPr="00E204B0">
              <w:rPr>
                <w:color w:val="000000"/>
                <w:sz w:val="16"/>
                <w:szCs w:val="16"/>
              </w:rPr>
              <w:t>Диапазон надбавок, процентов</w:t>
            </w:r>
          </w:p>
        </w:tc>
      </w:tr>
      <w:tr w:rsidR="00E204B0" w:rsidRPr="00E204B0" w:rsidTr="00E204B0">
        <w:trPr>
          <w:trHeight w:val="397"/>
        </w:trPr>
        <w:tc>
          <w:tcPr>
            <w:tcW w:w="5524" w:type="dxa"/>
            <w:vMerge w:val="restart"/>
          </w:tcPr>
          <w:p w:rsidR="00E204B0" w:rsidRPr="00E204B0" w:rsidRDefault="00E204B0" w:rsidP="00E204B0">
            <w:pPr>
              <w:ind w:right="-1"/>
              <w:jc w:val="both"/>
              <w:rPr>
                <w:color w:val="000000"/>
                <w:sz w:val="16"/>
                <w:szCs w:val="16"/>
              </w:rPr>
            </w:pPr>
            <w:r w:rsidRPr="00E204B0">
              <w:rPr>
                <w:color w:val="000000"/>
                <w:sz w:val="16"/>
                <w:szCs w:val="16"/>
              </w:rPr>
              <w:t>Средний медицинский и фармацевтический персонал</w:t>
            </w:r>
          </w:p>
        </w:tc>
        <w:tc>
          <w:tcPr>
            <w:tcW w:w="2693" w:type="dxa"/>
          </w:tcPr>
          <w:p w:rsidR="00E204B0" w:rsidRPr="00E204B0" w:rsidRDefault="00E204B0" w:rsidP="00E204B0">
            <w:pPr>
              <w:ind w:right="-1"/>
              <w:jc w:val="both"/>
              <w:rPr>
                <w:color w:val="000000"/>
                <w:sz w:val="16"/>
                <w:szCs w:val="16"/>
              </w:rPr>
            </w:pPr>
            <w:r w:rsidRPr="00E204B0">
              <w:rPr>
                <w:color w:val="000000"/>
                <w:sz w:val="16"/>
                <w:szCs w:val="16"/>
              </w:rPr>
              <w:t>второй</w:t>
            </w:r>
          </w:p>
        </w:tc>
        <w:tc>
          <w:tcPr>
            <w:tcW w:w="1977" w:type="dxa"/>
          </w:tcPr>
          <w:p w:rsidR="00E204B0" w:rsidRPr="00E204B0" w:rsidRDefault="00E204B0" w:rsidP="00E204B0">
            <w:pPr>
              <w:ind w:right="-1"/>
              <w:jc w:val="both"/>
              <w:rPr>
                <w:color w:val="000000"/>
                <w:sz w:val="16"/>
                <w:szCs w:val="16"/>
              </w:rPr>
            </w:pPr>
            <w:r w:rsidRPr="00E204B0">
              <w:rPr>
                <w:color w:val="000000"/>
                <w:sz w:val="16"/>
                <w:szCs w:val="16"/>
              </w:rPr>
              <w:t>1,5</w:t>
            </w:r>
          </w:p>
        </w:tc>
      </w:tr>
      <w:tr w:rsidR="00E204B0" w:rsidRPr="00E204B0" w:rsidTr="00E204B0">
        <w:trPr>
          <w:trHeight w:val="397"/>
        </w:trPr>
        <w:tc>
          <w:tcPr>
            <w:tcW w:w="5524" w:type="dxa"/>
            <w:vMerge/>
          </w:tcPr>
          <w:p w:rsidR="00E204B0" w:rsidRPr="00E204B0" w:rsidRDefault="00E204B0" w:rsidP="00E204B0">
            <w:pPr>
              <w:ind w:right="-1"/>
              <w:jc w:val="both"/>
              <w:rPr>
                <w:color w:val="000000"/>
                <w:sz w:val="16"/>
                <w:szCs w:val="16"/>
              </w:rPr>
            </w:pPr>
          </w:p>
        </w:tc>
        <w:tc>
          <w:tcPr>
            <w:tcW w:w="2693" w:type="dxa"/>
          </w:tcPr>
          <w:p w:rsidR="00E204B0" w:rsidRPr="00E204B0" w:rsidRDefault="00E204B0" w:rsidP="00E204B0">
            <w:pPr>
              <w:ind w:right="-1"/>
              <w:jc w:val="both"/>
              <w:rPr>
                <w:color w:val="000000"/>
                <w:sz w:val="16"/>
                <w:szCs w:val="16"/>
              </w:rPr>
            </w:pPr>
            <w:r w:rsidRPr="00E204B0">
              <w:rPr>
                <w:color w:val="000000"/>
                <w:sz w:val="16"/>
                <w:szCs w:val="16"/>
              </w:rPr>
              <w:t>третий</w:t>
            </w:r>
          </w:p>
        </w:tc>
        <w:tc>
          <w:tcPr>
            <w:tcW w:w="1977" w:type="dxa"/>
          </w:tcPr>
          <w:p w:rsidR="00E204B0" w:rsidRPr="00E204B0" w:rsidRDefault="00E204B0" w:rsidP="00E204B0">
            <w:pPr>
              <w:ind w:right="-1"/>
              <w:jc w:val="both"/>
              <w:rPr>
                <w:color w:val="000000"/>
                <w:sz w:val="16"/>
                <w:szCs w:val="16"/>
              </w:rPr>
            </w:pPr>
            <w:r w:rsidRPr="00E204B0">
              <w:rPr>
                <w:color w:val="000000"/>
                <w:sz w:val="16"/>
                <w:szCs w:val="16"/>
              </w:rPr>
              <w:t>3,0</w:t>
            </w:r>
          </w:p>
        </w:tc>
      </w:tr>
      <w:tr w:rsidR="00E204B0" w:rsidRPr="00E204B0" w:rsidTr="00E204B0">
        <w:trPr>
          <w:trHeight w:val="397"/>
        </w:trPr>
        <w:tc>
          <w:tcPr>
            <w:tcW w:w="5524" w:type="dxa"/>
            <w:vMerge/>
          </w:tcPr>
          <w:p w:rsidR="00E204B0" w:rsidRPr="00E204B0" w:rsidRDefault="00E204B0" w:rsidP="00E204B0">
            <w:pPr>
              <w:ind w:right="-1"/>
              <w:jc w:val="both"/>
              <w:rPr>
                <w:color w:val="000000"/>
                <w:sz w:val="16"/>
                <w:szCs w:val="16"/>
              </w:rPr>
            </w:pPr>
          </w:p>
        </w:tc>
        <w:tc>
          <w:tcPr>
            <w:tcW w:w="2693" w:type="dxa"/>
          </w:tcPr>
          <w:p w:rsidR="00E204B0" w:rsidRPr="00E204B0" w:rsidRDefault="00E204B0" w:rsidP="00E204B0">
            <w:pPr>
              <w:ind w:right="-1"/>
              <w:jc w:val="both"/>
              <w:rPr>
                <w:color w:val="000000"/>
                <w:sz w:val="16"/>
                <w:szCs w:val="16"/>
              </w:rPr>
            </w:pPr>
            <w:r w:rsidRPr="00E204B0">
              <w:rPr>
                <w:color w:val="000000"/>
                <w:sz w:val="16"/>
                <w:szCs w:val="16"/>
              </w:rPr>
              <w:t>четвертый</w:t>
            </w:r>
          </w:p>
        </w:tc>
        <w:tc>
          <w:tcPr>
            <w:tcW w:w="1977" w:type="dxa"/>
          </w:tcPr>
          <w:p w:rsidR="00E204B0" w:rsidRPr="00E204B0" w:rsidRDefault="00E204B0" w:rsidP="00E204B0">
            <w:pPr>
              <w:ind w:right="-1"/>
              <w:jc w:val="both"/>
              <w:rPr>
                <w:color w:val="000000"/>
                <w:sz w:val="16"/>
                <w:szCs w:val="16"/>
              </w:rPr>
            </w:pPr>
            <w:r w:rsidRPr="00E204B0">
              <w:rPr>
                <w:color w:val="000000"/>
                <w:sz w:val="16"/>
                <w:szCs w:val="16"/>
              </w:rPr>
              <w:t>4,5</w:t>
            </w:r>
          </w:p>
        </w:tc>
      </w:tr>
      <w:tr w:rsidR="00E204B0" w:rsidRPr="00E204B0" w:rsidTr="00E204B0">
        <w:trPr>
          <w:trHeight w:val="397"/>
        </w:trPr>
        <w:tc>
          <w:tcPr>
            <w:tcW w:w="5524" w:type="dxa"/>
            <w:vMerge/>
          </w:tcPr>
          <w:p w:rsidR="00E204B0" w:rsidRPr="00E204B0" w:rsidRDefault="00E204B0" w:rsidP="00E204B0">
            <w:pPr>
              <w:ind w:right="-1"/>
              <w:jc w:val="both"/>
              <w:rPr>
                <w:color w:val="000000"/>
                <w:sz w:val="16"/>
                <w:szCs w:val="16"/>
              </w:rPr>
            </w:pPr>
          </w:p>
        </w:tc>
        <w:tc>
          <w:tcPr>
            <w:tcW w:w="2693" w:type="dxa"/>
          </w:tcPr>
          <w:p w:rsidR="00E204B0" w:rsidRPr="00E204B0" w:rsidRDefault="00E204B0" w:rsidP="00E204B0">
            <w:pPr>
              <w:ind w:right="-1"/>
              <w:jc w:val="both"/>
              <w:rPr>
                <w:color w:val="000000"/>
                <w:sz w:val="16"/>
                <w:szCs w:val="16"/>
              </w:rPr>
            </w:pPr>
            <w:r w:rsidRPr="00E204B0">
              <w:rPr>
                <w:color w:val="000000"/>
                <w:sz w:val="16"/>
                <w:szCs w:val="16"/>
              </w:rPr>
              <w:t>пятый</w:t>
            </w:r>
          </w:p>
        </w:tc>
        <w:tc>
          <w:tcPr>
            <w:tcW w:w="1977" w:type="dxa"/>
          </w:tcPr>
          <w:p w:rsidR="00E204B0" w:rsidRPr="00E204B0" w:rsidRDefault="00E204B0" w:rsidP="00E204B0">
            <w:pPr>
              <w:ind w:right="-1"/>
              <w:jc w:val="both"/>
              <w:rPr>
                <w:color w:val="000000"/>
                <w:sz w:val="16"/>
                <w:szCs w:val="16"/>
              </w:rPr>
            </w:pPr>
            <w:r w:rsidRPr="00E204B0">
              <w:rPr>
                <w:color w:val="000000"/>
                <w:sz w:val="16"/>
                <w:szCs w:val="16"/>
              </w:rPr>
              <w:t>10,0</w:t>
            </w:r>
          </w:p>
        </w:tc>
      </w:tr>
      <w:tr w:rsidR="00E204B0" w:rsidRPr="00E204B0" w:rsidTr="00E204B0">
        <w:trPr>
          <w:trHeight w:val="397"/>
        </w:trPr>
        <w:tc>
          <w:tcPr>
            <w:tcW w:w="5524" w:type="dxa"/>
          </w:tcPr>
          <w:p w:rsidR="00E204B0" w:rsidRPr="00E204B0" w:rsidRDefault="00E204B0" w:rsidP="00E204B0">
            <w:pPr>
              <w:ind w:right="-1"/>
              <w:jc w:val="both"/>
              <w:rPr>
                <w:color w:val="000000"/>
                <w:sz w:val="16"/>
                <w:szCs w:val="16"/>
              </w:rPr>
            </w:pPr>
            <w:r w:rsidRPr="00E204B0">
              <w:rPr>
                <w:color w:val="000000"/>
                <w:sz w:val="16"/>
                <w:szCs w:val="16"/>
              </w:rPr>
              <w:lastRenderedPageBreak/>
              <w:t>Врачи и провизоры</w:t>
            </w:r>
          </w:p>
        </w:tc>
        <w:tc>
          <w:tcPr>
            <w:tcW w:w="2693" w:type="dxa"/>
          </w:tcPr>
          <w:p w:rsidR="00E204B0" w:rsidRPr="00E204B0" w:rsidRDefault="00E204B0" w:rsidP="00E204B0">
            <w:pPr>
              <w:ind w:right="-1"/>
              <w:jc w:val="both"/>
              <w:rPr>
                <w:color w:val="000000"/>
                <w:sz w:val="16"/>
                <w:szCs w:val="16"/>
              </w:rPr>
            </w:pPr>
            <w:r w:rsidRPr="00E204B0">
              <w:rPr>
                <w:color w:val="000000"/>
                <w:sz w:val="16"/>
                <w:szCs w:val="16"/>
              </w:rPr>
              <w:t xml:space="preserve">первый – второй </w:t>
            </w:r>
          </w:p>
        </w:tc>
        <w:tc>
          <w:tcPr>
            <w:tcW w:w="1977" w:type="dxa"/>
          </w:tcPr>
          <w:p w:rsidR="00E204B0" w:rsidRPr="00E204B0" w:rsidRDefault="00E204B0" w:rsidP="00E204B0">
            <w:pPr>
              <w:ind w:right="-1"/>
              <w:jc w:val="both"/>
              <w:rPr>
                <w:color w:val="000000"/>
                <w:sz w:val="16"/>
                <w:szCs w:val="16"/>
              </w:rPr>
            </w:pPr>
            <w:r w:rsidRPr="00E204B0">
              <w:rPr>
                <w:color w:val="000000"/>
                <w:sz w:val="16"/>
                <w:szCs w:val="16"/>
              </w:rPr>
              <w:t>5,0</w:t>
            </w:r>
          </w:p>
        </w:tc>
      </w:tr>
    </w:tbl>
    <w:p w:rsidR="00E204B0" w:rsidRPr="00E204B0" w:rsidRDefault="00E204B0" w:rsidP="00E204B0">
      <w:pPr>
        <w:ind w:right="-1"/>
        <w:jc w:val="both"/>
        <w:rPr>
          <w:color w:val="000000"/>
        </w:rPr>
      </w:pPr>
    </w:p>
    <w:p w:rsidR="00E204B0" w:rsidRPr="00E204B0" w:rsidRDefault="00E204B0" w:rsidP="00E204B0">
      <w:pPr>
        <w:ind w:right="-1"/>
        <w:jc w:val="both"/>
        <w:rPr>
          <w:color w:val="000000"/>
        </w:rPr>
      </w:pPr>
      <w:r w:rsidRPr="00E204B0">
        <w:rPr>
          <w:color w:val="000000"/>
        </w:rPr>
        <w:t xml:space="preserve">12. </w:t>
      </w:r>
      <w:r w:rsidRPr="00E204B0">
        <w:rPr>
          <w:b/>
          <w:color w:val="000000"/>
        </w:rPr>
        <w:t>Выплаты за качество выполняемых работ</w:t>
      </w:r>
      <w:r w:rsidRPr="00E204B0">
        <w:rPr>
          <w:color w:val="000000"/>
        </w:rPr>
        <w:t xml:space="preserve"> устанавливаются работникам МАДОУ «Детский сад № 408»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E204B0">
        <w:rPr>
          <w:color w:val="000000"/>
        </w:rPr>
        <w:t>значений критериев оценки эффективности деятельности работников организаций</w:t>
      </w:r>
      <w:proofErr w:type="gramEnd"/>
      <w:r w:rsidRPr="00E204B0">
        <w:rPr>
          <w:color w:val="000000"/>
        </w:rPr>
        <w:t>.</w:t>
      </w:r>
    </w:p>
    <w:p w:rsidR="00E204B0" w:rsidRPr="00E204B0" w:rsidRDefault="00E204B0" w:rsidP="00E204B0">
      <w:pPr>
        <w:ind w:right="-1"/>
        <w:jc w:val="both"/>
        <w:rPr>
          <w:color w:val="000000"/>
        </w:rPr>
      </w:pPr>
      <w:r w:rsidRPr="00E204B0">
        <w:rPr>
          <w:color w:val="000000"/>
        </w:rPr>
        <w:t xml:space="preserve">12.1. Критерии оценки эффективности деятельности работников МАДОУ «Детский сад № 408»  утверждаются руководителем организации по согласованию с профсоюзным органом. Значения </w:t>
      </w:r>
      <w:proofErr w:type="gramStart"/>
      <w:r w:rsidRPr="00E204B0">
        <w:rPr>
          <w:color w:val="000000"/>
        </w:rPr>
        <w:t>критериев оценки эффективности деятельности работников организаций</w:t>
      </w:r>
      <w:proofErr w:type="gramEnd"/>
      <w:r w:rsidRPr="00E204B0">
        <w:rPr>
          <w:color w:val="000000"/>
        </w:rPr>
        <w:t xml:space="preserve"> и условия осуществления выплат определяются ежегодно на основании задач, поставленных перед организацией.</w:t>
      </w:r>
    </w:p>
    <w:p w:rsidR="00E204B0" w:rsidRPr="00E204B0" w:rsidRDefault="00E204B0" w:rsidP="00E204B0">
      <w:pPr>
        <w:ind w:right="-1"/>
        <w:jc w:val="both"/>
        <w:rPr>
          <w:color w:val="000000"/>
        </w:rPr>
      </w:pPr>
      <w:r w:rsidRPr="00E204B0">
        <w:rPr>
          <w:color w:val="000000"/>
        </w:rPr>
        <w:t>12.2. Размеры, порядок и условия осуществления выплат за качество выполняемых работ определяются локальными нормативными актами МАДОУ «Детский сад № 408» и коллективным договором.</w:t>
      </w:r>
    </w:p>
    <w:p w:rsidR="00E204B0" w:rsidRPr="00E204B0" w:rsidRDefault="00E204B0" w:rsidP="00E204B0">
      <w:pPr>
        <w:ind w:right="-1"/>
        <w:jc w:val="both"/>
        <w:rPr>
          <w:color w:val="000000"/>
        </w:rPr>
      </w:pPr>
      <w:r w:rsidRPr="00E204B0">
        <w:rPr>
          <w:color w:val="000000"/>
        </w:rPr>
        <w:t>12.3. Выплаты за качество выполняемых работ рассчитываются по формуле:</w:t>
      </w:r>
    </w:p>
    <w:p w:rsidR="00E204B0" w:rsidRPr="00C34853" w:rsidRDefault="001C5C0B" w:rsidP="00E204B0">
      <w:pPr>
        <w:ind w:right="-1"/>
        <w:jc w:val="both"/>
        <w:rPr>
          <w:color w:val="000000"/>
        </w:rPr>
      </w:pPr>
      <m:oMathPara>
        <m:oMath>
          <m:sSub>
            <m:sSubPr>
              <m:ctrlPr>
                <w:rPr>
                  <w:rFonts w:ascii="Cambria Math" w:eastAsia="Calibri" w:hAnsi="Cambria Math" w:cs="Calibri"/>
                  <w:i/>
                </w:rPr>
              </m:ctrlPr>
            </m:sSubPr>
            <m:e>
              <m:r>
                <w:rPr>
                  <w:rFonts w:ascii="Cambria Math" w:eastAsia="Calibri" w:hAnsi="Cambria Math" w:cs="Calibri"/>
                  <w:lang w:val="en-US"/>
                </w:rPr>
                <m:t>B</m:t>
              </m:r>
            </m:e>
            <m:sub>
              <m:r>
                <w:rPr>
                  <w:rFonts w:ascii="Cambria Math" w:eastAsia="Calibri" w:hAnsi="Cambria Math" w:cs="Calibri"/>
                </w:rPr>
                <m:t>kj</m:t>
              </m:r>
            </m:sub>
          </m:sSub>
          <m:r>
            <w:rPr>
              <w:rFonts w:ascii="Cambria Math" w:eastAsia="Calibri" w:hAnsi="Cambria Math" w:cs="Calibri"/>
            </w:rPr>
            <m:t>=</m:t>
          </m:r>
          <m:f>
            <m:fPr>
              <m:ctrlPr>
                <w:rPr>
                  <w:rFonts w:ascii="Cambria Math" w:eastAsia="Calibri" w:hAnsi="Cambria Math" w:cs="Calibri"/>
                  <w:i/>
                </w:rPr>
              </m:ctrlPr>
            </m:fPr>
            <m:num>
              <m:sSub>
                <m:sSubPr>
                  <m:ctrlPr>
                    <w:rPr>
                      <w:rFonts w:ascii="Cambria Math" w:eastAsia="Calibri" w:hAnsi="Cambria Math" w:cs="Calibri"/>
                      <w:i/>
                    </w:rPr>
                  </m:ctrlPr>
                </m:sSubPr>
                <m:e>
                  <m:r>
                    <w:rPr>
                      <w:rFonts w:ascii="Cambria Math" w:eastAsia="Calibri" w:hAnsi="Cambria Math" w:cs="Calibri"/>
                    </w:rPr>
                    <m:t>FOT</m:t>
                  </m:r>
                </m:e>
                <m:sub>
                  <m:r>
                    <w:rPr>
                      <w:rFonts w:ascii="Cambria Math" w:eastAsia="Calibri" w:hAnsi="Cambria Math" w:cs="Calibri"/>
                    </w:rPr>
                    <m:t>k</m:t>
                  </m:r>
                </m:sub>
              </m:sSub>
            </m:num>
            <m:den>
              <m:nary>
                <m:naryPr>
                  <m:chr m:val="∑"/>
                  <m:limLoc m:val="subSup"/>
                  <m:ctrlPr>
                    <w:rPr>
                      <w:rFonts w:ascii="Cambria Math" w:eastAsia="Calibri" w:hAnsi="Cambria Math" w:cs="Calibri"/>
                      <w:i/>
                    </w:rPr>
                  </m:ctrlPr>
                </m:naryPr>
                <m:sub>
                  <m:r>
                    <w:rPr>
                      <w:rFonts w:ascii="Cambria Math" w:eastAsia="Calibri" w:hAnsi="Cambria Math" w:cs="Calibri"/>
                    </w:rPr>
                    <m:t>i=1</m:t>
                  </m:r>
                </m:sub>
                <m:sup>
                  <m:r>
                    <w:rPr>
                      <w:rFonts w:ascii="Cambria Math" w:eastAsia="Calibri" w:hAnsi="Cambria Math" w:cs="Calibri"/>
                    </w:rPr>
                    <m:t>n</m:t>
                  </m:r>
                </m:sup>
                <m:e>
                  <m:nary>
                    <m:naryPr>
                      <m:chr m:val="∑"/>
                      <m:limLoc m:val="subSup"/>
                      <m:ctrlPr>
                        <w:rPr>
                          <w:rFonts w:ascii="Cambria Math" w:eastAsia="Calibri" w:hAnsi="Cambria Math" w:cs="Calibri"/>
                          <w:i/>
                        </w:rPr>
                      </m:ctrlPr>
                    </m:naryPr>
                    <m:sub>
                      <m:r>
                        <w:rPr>
                          <w:rFonts w:ascii="Cambria Math" w:eastAsia="Calibri" w:hAnsi="Cambria Math" w:cs="Calibri"/>
                        </w:rPr>
                        <m:t>j=1</m:t>
                      </m:r>
                    </m:sub>
                    <m:sup>
                      <m:r>
                        <w:rPr>
                          <w:rFonts w:ascii="Cambria Math" w:eastAsia="Calibri" w:hAnsi="Cambria Math" w:cs="Calibri"/>
                        </w:rPr>
                        <m:t>m</m:t>
                      </m:r>
                    </m:sup>
                    <m:e>
                      <m:r>
                        <w:rPr>
                          <w:rFonts w:ascii="Cambria Math" w:eastAsia="Calibri" w:hAnsi="Cambria Math" w:cs="Calibri"/>
                        </w:rPr>
                        <m:t>(</m:t>
                      </m:r>
                      <m:sSub>
                        <m:sSubPr>
                          <m:ctrlPr>
                            <w:rPr>
                              <w:rFonts w:ascii="Cambria Math" w:eastAsia="Calibri" w:hAnsi="Cambria Math" w:cs="Calibri"/>
                              <w:i/>
                            </w:rPr>
                          </m:ctrlPr>
                        </m:sSubPr>
                        <m:e>
                          <m:r>
                            <w:rPr>
                              <w:rFonts w:ascii="Cambria Math" w:eastAsia="Calibri" w:hAnsi="Cambria Math" w:cs="Calibri"/>
                            </w:rPr>
                            <m:t>I</m:t>
                          </m:r>
                        </m:e>
                        <m:sub>
                          <m:r>
                            <w:rPr>
                              <w:rFonts w:ascii="Cambria Math" w:eastAsia="Calibri" w:hAnsi="Cambria Math" w:cs="Calibri"/>
                            </w:rPr>
                            <m:t>ij</m:t>
                          </m:r>
                        </m:sub>
                      </m:sSub>
                      <m:r>
                        <w:rPr>
                          <w:rFonts w:ascii="Cambria Math" w:eastAsia="Calibri" w:hAnsi="Cambria Math" w:cs="Calibri"/>
                        </w:rPr>
                        <m:t>×</m:t>
                      </m:r>
                      <m:sSub>
                        <m:sSubPr>
                          <m:ctrlPr>
                            <w:rPr>
                              <w:rFonts w:ascii="Cambria Math" w:eastAsia="Calibri" w:hAnsi="Cambria Math" w:cs="Calibri"/>
                              <w:i/>
                            </w:rPr>
                          </m:ctrlPr>
                        </m:sSubPr>
                        <m:e>
                          <m:r>
                            <w:rPr>
                              <w:rFonts w:ascii="Cambria Math" w:eastAsia="Calibri" w:hAnsi="Cambria Math" w:cs="Calibri"/>
                            </w:rPr>
                            <m:t>K</m:t>
                          </m:r>
                        </m:e>
                        <m:sub>
                          <m:r>
                            <w:rPr>
                              <w:rFonts w:ascii="Cambria Math" w:eastAsia="Calibri" w:hAnsi="Cambria Math" w:cs="Calibri"/>
                            </w:rPr>
                            <m:t>i</m:t>
                          </m:r>
                        </m:sub>
                      </m:sSub>
                      <m:r>
                        <w:rPr>
                          <w:rFonts w:ascii="Cambria Math" w:eastAsia="Calibri" w:hAnsi="Cambria Math" w:cs="Calibri"/>
                        </w:rPr>
                        <m:t>)</m:t>
                      </m:r>
                    </m:e>
                  </m:nary>
                </m:e>
              </m:nary>
            </m:den>
          </m:f>
          <m:r>
            <w:rPr>
              <w:rFonts w:ascii="Cambria Math" w:eastAsia="Calibri" w:hAnsi="Cambria Math" w:cs="Calibri"/>
            </w:rPr>
            <m:t>×</m:t>
          </m:r>
          <m:nary>
            <m:naryPr>
              <m:chr m:val="∑"/>
              <m:limLoc m:val="subSup"/>
              <m:ctrlPr>
                <w:rPr>
                  <w:rFonts w:ascii="Cambria Math" w:eastAsia="Calibri" w:hAnsi="Cambria Math" w:cs="Calibri"/>
                  <w:i/>
                </w:rPr>
              </m:ctrlPr>
            </m:naryPr>
            <m:sub>
              <m:r>
                <w:rPr>
                  <w:rFonts w:ascii="Cambria Math" w:eastAsia="Calibri" w:hAnsi="Cambria Math" w:cs="Calibri"/>
                </w:rPr>
                <m:t>i=1</m:t>
              </m:r>
            </m:sub>
            <m:sup>
              <m:r>
                <w:rPr>
                  <w:rFonts w:ascii="Cambria Math" w:eastAsia="Calibri" w:hAnsi="Cambria Math" w:cs="Calibri"/>
                </w:rPr>
                <m:t>n</m:t>
              </m:r>
            </m:sup>
            <m:e>
              <m:r>
                <w:rPr>
                  <w:rFonts w:ascii="Cambria Math" w:eastAsia="Calibri" w:hAnsi="Cambria Math" w:cs="Calibri"/>
                </w:rPr>
                <m:t>(</m:t>
              </m:r>
              <m:sSub>
                <m:sSubPr>
                  <m:ctrlPr>
                    <w:rPr>
                      <w:rFonts w:ascii="Cambria Math" w:eastAsia="Calibri" w:hAnsi="Cambria Math" w:cs="Calibri"/>
                      <w:i/>
                    </w:rPr>
                  </m:ctrlPr>
                </m:sSubPr>
                <m:e>
                  <m:r>
                    <w:rPr>
                      <w:rFonts w:ascii="Cambria Math" w:eastAsia="Calibri" w:hAnsi="Cambria Math" w:cs="Calibri"/>
                    </w:rPr>
                    <m:t>I</m:t>
                  </m:r>
                </m:e>
                <m:sub>
                  <m:r>
                    <w:rPr>
                      <w:rFonts w:ascii="Cambria Math" w:eastAsia="Calibri" w:hAnsi="Cambria Math" w:cs="Calibri"/>
                    </w:rPr>
                    <m:t>ij</m:t>
                  </m:r>
                </m:sub>
              </m:sSub>
            </m:e>
          </m:nary>
          <m:r>
            <w:rPr>
              <w:rFonts w:ascii="Cambria Math" w:eastAsia="Calibri" w:hAnsi="Cambria Math" w:cs="Calibri"/>
            </w:rPr>
            <m:t>×</m:t>
          </m:r>
          <m:sSub>
            <m:sSubPr>
              <m:ctrlPr>
                <w:rPr>
                  <w:rFonts w:ascii="Cambria Math" w:eastAsia="Calibri" w:hAnsi="Cambria Math" w:cs="Calibri"/>
                  <w:i/>
                </w:rPr>
              </m:ctrlPr>
            </m:sSubPr>
            <m:e>
              <m:r>
                <w:rPr>
                  <w:rFonts w:ascii="Cambria Math" w:eastAsia="Calibri" w:hAnsi="Cambria Math" w:cs="Calibri"/>
                </w:rPr>
                <m:t>K</m:t>
              </m:r>
            </m:e>
            <m:sub>
              <m:r>
                <w:rPr>
                  <w:rFonts w:ascii="Cambria Math" w:eastAsia="Calibri" w:hAnsi="Cambria Math" w:cs="Calibri"/>
                </w:rPr>
                <m:t>i</m:t>
              </m:r>
            </m:sub>
          </m:sSub>
          <m:r>
            <w:rPr>
              <w:rFonts w:ascii="Cambria Math" w:eastAsia="Calibri" w:hAnsi="Cambria Math" w:cs="Calibri"/>
            </w:rPr>
            <m:t>),</m:t>
          </m:r>
        </m:oMath>
      </m:oMathPara>
    </w:p>
    <w:p w:rsidR="00E204B0" w:rsidRPr="00C34853" w:rsidRDefault="00E204B0" w:rsidP="00E204B0">
      <w:pPr>
        <w:ind w:right="-1"/>
        <w:jc w:val="both"/>
        <w:rPr>
          <w:color w:val="000000"/>
        </w:rPr>
      </w:pPr>
      <w:r w:rsidRPr="00C34853">
        <w:rPr>
          <w:color w:val="000000"/>
        </w:rPr>
        <w:t>где:</w:t>
      </w:r>
    </w:p>
    <w:p w:rsidR="00E204B0" w:rsidRPr="00C34853"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val="en-US" w:eastAsia="en-US"/>
              </w:rPr>
              <m:t>B</m:t>
            </m:r>
          </m:e>
          <m:sub>
            <m:r>
              <w:rPr>
                <w:rFonts w:ascii="Cambria Math" w:eastAsia="Calibri" w:hAnsi="Cambria Math"/>
                <w:lang w:val="en-US" w:eastAsia="en-US"/>
              </w:rPr>
              <m:t>kj</m:t>
            </m:r>
          </m:sub>
        </m:sSub>
      </m:oMath>
      <w:r w:rsidR="00E204B0" w:rsidRPr="00C34853">
        <w:rPr>
          <w:color w:val="000000"/>
        </w:rPr>
        <w:t xml:space="preserve"> – выплата за качество выполняемых работ j-му работнику;</w:t>
      </w:r>
    </w:p>
    <w:p w:rsidR="00E204B0" w:rsidRPr="00C34853"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val="en-US" w:eastAsia="en-US"/>
              </w:rPr>
              <m:t>FOT</m:t>
            </m:r>
          </m:e>
          <m:sub>
            <m:r>
              <w:rPr>
                <w:rFonts w:ascii="Cambria Math" w:eastAsia="Calibri" w:hAnsi="Cambria Math"/>
                <w:lang w:eastAsia="en-US"/>
              </w:rPr>
              <m:t>k</m:t>
            </m:r>
          </m:sub>
        </m:sSub>
      </m:oMath>
      <w:r w:rsidR="00E204B0" w:rsidRPr="00C34853">
        <w:rPr>
          <w:color w:val="000000"/>
        </w:rPr>
        <w:t xml:space="preserve"> – фонд оплаты труда, предусмотренный на выплаты за качество выполняемых работ.</w:t>
      </w:r>
    </w:p>
    <w:p w:rsidR="00E204B0" w:rsidRPr="00C34853"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eastAsia="en-US"/>
              </w:rPr>
              <m:t>I</m:t>
            </m:r>
          </m:e>
          <m:sub>
            <m:r>
              <w:rPr>
                <w:rFonts w:ascii="Cambria Math" w:eastAsia="Calibri" w:hAnsi="Cambria Math"/>
                <w:lang w:eastAsia="en-US"/>
              </w:rPr>
              <m:t>ij</m:t>
            </m:r>
          </m:sub>
        </m:sSub>
      </m:oMath>
      <w:r w:rsidR="00E204B0" w:rsidRPr="00C34853">
        <w:rPr>
          <w:color w:val="000000"/>
        </w:rPr>
        <w:t xml:space="preserve"> – отнормированный i-й критерий оценки эффективности деятельности по </w:t>
      </w:r>
      <w:r w:rsidR="00E204B0" w:rsidRPr="00C34853">
        <w:rPr>
          <w:color w:val="000000"/>
        </w:rPr>
        <w:br/>
        <w:t>j-му работнику;</w:t>
      </w:r>
    </w:p>
    <w:p w:rsidR="00E204B0" w:rsidRPr="00C34853"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eastAsia="en-US"/>
              </w:rPr>
              <m:t>K</m:t>
            </m:r>
          </m:e>
          <m:sub>
            <m:r>
              <w:rPr>
                <w:rFonts w:ascii="Cambria Math" w:eastAsia="Calibri" w:hAnsi="Cambria Math"/>
                <w:lang w:eastAsia="en-US"/>
              </w:rPr>
              <m:t>i</m:t>
            </m:r>
          </m:sub>
        </m:sSub>
      </m:oMath>
      <w:r w:rsidR="00E204B0" w:rsidRPr="00C34853">
        <w:rPr>
          <w:color w:val="000000"/>
        </w:rPr>
        <w:t xml:space="preserve"> – весовой коэффициент i-го критерия оценки эффективности деятельности;</w:t>
      </w:r>
    </w:p>
    <w:p w:rsidR="00E204B0" w:rsidRPr="00C34853" w:rsidRDefault="00E204B0" w:rsidP="00E204B0">
      <w:pPr>
        <w:ind w:right="-1"/>
        <w:jc w:val="both"/>
        <w:rPr>
          <w:color w:val="000000"/>
        </w:rPr>
      </w:pPr>
      <m:oMath>
        <m:r>
          <w:rPr>
            <w:rFonts w:ascii="Cambria Math" w:eastAsia="Calibri" w:hAnsi="Cambria Math"/>
            <w:lang w:eastAsia="en-US"/>
          </w:rPr>
          <m:t>n</m:t>
        </m:r>
      </m:oMath>
      <w:r w:rsidRPr="00C34853">
        <w:rPr>
          <w:color w:val="000000"/>
        </w:rPr>
        <w:t xml:space="preserve"> – количество критериев оценки эффективности деятельности;</w:t>
      </w:r>
    </w:p>
    <w:p w:rsidR="00E204B0" w:rsidRPr="00C34853" w:rsidRDefault="00E204B0" w:rsidP="00E204B0">
      <w:pPr>
        <w:ind w:right="-1"/>
        <w:jc w:val="both"/>
        <w:rPr>
          <w:color w:val="000000"/>
        </w:rPr>
      </w:pPr>
      <m:oMath>
        <m:r>
          <w:rPr>
            <w:rFonts w:ascii="Cambria Math" w:eastAsia="Calibri" w:hAnsi="Cambria Math"/>
            <w:lang w:eastAsia="en-US"/>
          </w:rPr>
          <m:t>m</m:t>
        </m:r>
      </m:oMath>
      <w:r w:rsidRPr="00C34853">
        <w:rPr>
          <w:color w:val="000000"/>
        </w:rPr>
        <w:t xml:space="preserve"> – численность работников дошкольной образовательной организации.</w:t>
      </w:r>
    </w:p>
    <w:p w:rsidR="00E204B0" w:rsidRPr="00E204B0" w:rsidRDefault="00E204B0" w:rsidP="00E204B0">
      <w:pPr>
        <w:ind w:right="-1"/>
        <w:jc w:val="both"/>
        <w:rPr>
          <w:color w:val="000000"/>
        </w:rPr>
      </w:pPr>
      <w:r w:rsidRPr="00C34853">
        <w:rPr>
          <w:color w:val="000000"/>
        </w:rPr>
        <w:t>12.4. Нормиро</w:t>
      </w:r>
      <w:r w:rsidRPr="00E204B0">
        <w:rPr>
          <w:color w:val="000000"/>
        </w:rPr>
        <w:t xml:space="preserve">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E204B0">
        <w:rPr>
          <w:color w:val="000000"/>
        </w:rPr>
        <w:t>отнормированного</w:t>
      </w:r>
      <w:proofErr w:type="spellEnd"/>
      <w:r w:rsidRPr="00E204B0">
        <w:rPr>
          <w:color w:val="000000"/>
        </w:rPr>
        <w:t xml:space="preserve"> критерия, другое – единичному. При нахождении фактического значения критерия эффективности в пределах диапазона значений критерия эффективности </w:t>
      </w:r>
      <w:proofErr w:type="spellStart"/>
      <w:r w:rsidRPr="00E204B0">
        <w:rPr>
          <w:color w:val="000000"/>
        </w:rPr>
        <w:t>деятельностиотнормированный</w:t>
      </w:r>
      <w:proofErr w:type="spellEnd"/>
      <w:r w:rsidRPr="00E204B0">
        <w:rPr>
          <w:color w:val="000000"/>
        </w:rPr>
        <w:t xml:space="preserve">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w:t>
      </w:r>
      <w:proofErr w:type="spellStart"/>
      <w:r w:rsidRPr="00E204B0">
        <w:rPr>
          <w:color w:val="000000"/>
        </w:rPr>
        <w:t>отнормированного</w:t>
      </w:r>
      <w:proofErr w:type="spellEnd"/>
      <w:r w:rsidRPr="00E204B0">
        <w:rPr>
          <w:color w:val="000000"/>
        </w:rPr>
        <w:t xml:space="preserve"> критерия принимается </w:t>
      </w:r>
      <w:proofErr w:type="gramStart"/>
      <w:r w:rsidRPr="00E204B0">
        <w:rPr>
          <w:color w:val="000000"/>
        </w:rPr>
        <w:t>равным</w:t>
      </w:r>
      <w:proofErr w:type="gramEnd"/>
      <w:r w:rsidRPr="00E204B0">
        <w:rPr>
          <w:color w:val="000000"/>
        </w:rPr>
        <w:t xml:space="preserve"> нулю, при выше наилучшего – единице.</w:t>
      </w:r>
    </w:p>
    <w:p w:rsidR="00E204B0" w:rsidRPr="00E204B0" w:rsidRDefault="00E204B0" w:rsidP="00E204B0">
      <w:pPr>
        <w:ind w:right="-1"/>
        <w:jc w:val="both"/>
        <w:rPr>
          <w:color w:val="000000"/>
        </w:rPr>
      </w:pPr>
      <w:r w:rsidRPr="00E204B0">
        <w:rPr>
          <w:color w:val="000000"/>
        </w:rPr>
        <w:t xml:space="preserve">12.5. Зависимость значения </w:t>
      </w:r>
      <w:proofErr w:type="spellStart"/>
      <w:r w:rsidRPr="00E204B0">
        <w:rPr>
          <w:color w:val="000000"/>
        </w:rPr>
        <w:t>отнормированного</w:t>
      </w:r>
      <w:proofErr w:type="spellEnd"/>
      <w:r w:rsidRPr="00E204B0">
        <w:rPr>
          <w:color w:val="000000"/>
        </w:rP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E204B0" w:rsidRPr="00E204B0" w:rsidRDefault="00E204B0" w:rsidP="00E204B0">
      <w:pPr>
        <w:ind w:right="-1"/>
        <w:jc w:val="both"/>
        <w:rPr>
          <w:color w:val="000000"/>
        </w:rPr>
      </w:pPr>
      <w:r w:rsidRPr="00E204B0">
        <w:rPr>
          <w:color w:val="000000"/>
        </w:rPr>
        <w:t xml:space="preserve">12.6. </w:t>
      </w:r>
      <w:proofErr w:type="spellStart"/>
      <w:r w:rsidRPr="00E204B0">
        <w:rPr>
          <w:color w:val="000000"/>
        </w:rPr>
        <w:t>Отнормированный</w:t>
      </w:r>
      <w:proofErr w:type="spellEnd"/>
      <w:r w:rsidRPr="00E204B0">
        <w:rPr>
          <w:color w:val="000000"/>
        </w:rPr>
        <w:t xml:space="preserve"> критерий при прямой зависимости его значения от значения критерия рассчитывается по формуле:</w:t>
      </w:r>
    </w:p>
    <w:p w:rsidR="00E204B0" w:rsidRPr="00C34853" w:rsidRDefault="001C5C0B" w:rsidP="00E204B0">
      <w:pPr>
        <w:ind w:right="-1"/>
        <w:jc w:val="both"/>
        <w:rPr>
          <w:color w:val="000000"/>
        </w:rPr>
      </w:pPr>
      <m:oMathPara>
        <m:oMath>
          <m:sSub>
            <m:sSubPr>
              <m:ctrlPr>
                <w:rPr>
                  <w:rFonts w:ascii="Cambria Math" w:eastAsia="Calibri" w:hAnsi="Cambria Math" w:cs="Calibri"/>
                </w:rPr>
              </m:ctrlPr>
            </m:sSubPr>
            <m:e>
              <m:r>
                <w:rPr>
                  <w:rFonts w:ascii="Cambria Math" w:eastAsia="Calibri" w:hAnsi="Cambria Math" w:cs="Calibri"/>
                </w:rPr>
                <m:t>I</m:t>
              </m:r>
            </m:e>
            <m:sub>
              <m:r>
                <w:rPr>
                  <w:rFonts w:ascii="Cambria Math" w:eastAsia="Calibri" w:hAnsi="Cambria Math" w:cs="Calibri"/>
                </w:rPr>
                <m:t>i</m:t>
              </m:r>
            </m:sub>
          </m:sSub>
          <m:r>
            <m:rPr>
              <m:sty m:val="p"/>
            </m:rPr>
            <w:rPr>
              <w:rFonts w:ascii="Cambria Math" w:eastAsia="Calibri" w:hAnsi="Cambria Math" w:cs="Calibri"/>
            </w:rPr>
            <m:t>=</m:t>
          </m:r>
          <m:f>
            <m:fPr>
              <m:ctrlPr>
                <w:rPr>
                  <w:rFonts w:ascii="Cambria Math" w:eastAsia="Calibri" w:hAnsi="Cambria Math" w:cs="Calibri"/>
                </w:rPr>
              </m:ctrlPr>
            </m:fPr>
            <m:num>
              <m:sSub>
                <m:sSubPr>
                  <m:ctrlPr>
                    <w:rPr>
                      <w:rFonts w:ascii="Cambria Math" w:eastAsia="Calibri" w:hAnsi="Cambria Math" w:cs="Calibri"/>
                    </w:rPr>
                  </m:ctrlPr>
                </m:sSubPr>
                <m:e>
                  <m:r>
                    <w:rPr>
                      <w:rFonts w:ascii="Cambria Math" w:eastAsia="Calibri" w:hAnsi="Cambria Math" w:cs="Calibri"/>
                    </w:rPr>
                    <m:t>FI</m:t>
                  </m:r>
                </m:e>
                <m:sub>
                  <m:r>
                    <w:rPr>
                      <w:rFonts w:ascii="Cambria Math" w:eastAsia="Calibri" w:hAnsi="Cambria Math" w:cs="Calibri"/>
                    </w:rPr>
                    <m:t>i</m:t>
                  </m:r>
                </m:sub>
              </m:sSub>
              <m:r>
                <m:rPr>
                  <m:sty m:val="p"/>
                </m:rPr>
                <w:rPr>
                  <w:rFonts w:ascii="Cambria Math" w:eastAsia="Calibri" w:hAnsi="Cambria Math" w:cs="Calibri"/>
                </w:rPr>
                <m:t>-</m:t>
              </m:r>
              <m:sSub>
                <m:sSubPr>
                  <m:ctrlPr>
                    <w:rPr>
                      <w:rFonts w:ascii="Cambria Math" w:eastAsia="Calibri" w:hAnsi="Cambria Math" w:cs="Calibri"/>
                    </w:rPr>
                  </m:ctrlPr>
                </m:sSubPr>
                <m:e>
                  <m:r>
                    <w:rPr>
                      <w:rFonts w:ascii="Cambria Math" w:eastAsia="Calibri" w:hAnsi="Cambria Math" w:cs="Calibri"/>
                    </w:rPr>
                    <m:t>L</m:t>
                  </m:r>
                </m:e>
                <m:sub>
                  <m:r>
                    <w:rPr>
                      <w:rFonts w:ascii="Cambria Math" w:eastAsia="Calibri" w:hAnsi="Cambria Math" w:cs="Calibri"/>
                    </w:rPr>
                    <m:t>i</m:t>
                  </m:r>
                </m:sub>
              </m:sSub>
            </m:num>
            <m:den>
              <m:sSub>
                <m:sSubPr>
                  <m:ctrlPr>
                    <w:rPr>
                      <w:rFonts w:ascii="Cambria Math" w:eastAsia="Calibri" w:hAnsi="Cambria Math" w:cs="Calibri"/>
                    </w:rPr>
                  </m:ctrlPr>
                </m:sSubPr>
                <m:e>
                  <m:r>
                    <w:rPr>
                      <w:rFonts w:ascii="Cambria Math" w:eastAsia="Calibri" w:hAnsi="Cambria Math" w:cs="Calibri"/>
                    </w:rPr>
                    <m:t>M</m:t>
                  </m:r>
                </m:e>
                <m:sub>
                  <m:r>
                    <w:rPr>
                      <w:rFonts w:ascii="Cambria Math" w:eastAsia="Calibri" w:hAnsi="Cambria Math" w:cs="Calibri"/>
                    </w:rPr>
                    <m:t>i</m:t>
                  </m:r>
                </m:sub>
              </m:sSub>
              <m:r>
                <m:rPr>
                  <m:sty m:val="p"/>
                </m:rPr>
                <w:rPr>
                  <w:rFonts w:ascii="Cambria Math" w:eastAsia="Calibri" w:hAnsi="Cambria Math" w:cs="Calibri"/>
                </w:rPr>
                <m:t>-</m:t>
              </m:r>
              <m:sSub>
                <m:sSubPr>
                  <m:ctrlPr>
                    <w:rPr>
                      <w:rFonts w:ascii="Cambria Math" w:eastAsia="Calibri" w:hAnsi="Cambria Math" w:cs="Calibri"/>
                    </w:rPr>
                  </m:ctrlPr>
                </m:sSubPr>
                <m:e>
                  <m:r>
                    <w:rPr>
                      <w:rFonts w:ascii="Cambria Math" w:eastAsia="Calibri" w:hAnsi="Cambria Math" w:cs="Calibri"/>
                    </w:rPr>
                    <m:t>L</m:t>
                  </m:r>
                </m:e>
                <m:sub>
                  <m:r>
                    <w:rPr>
                      <w:rFonts w:ascii="Cambria Math" w:eastAsia="Calibri" w:hAnsi="Cambria Math" w:cs="Calibri"/>
                    </w:rPr>
                    <m:t>i</m:t>
                  </m:r>
                </m:sub>
              </m:sSub>
            </m:den>
          </m:f>
          <m:r>
            <m:rPr>
              <m:sty m:val="p"/>
            </m:rPr>
            <w:rPr>
              <w:rFonts w:ascii="Cambria Math" w:eastAsia="Calibri" w:hAnsi="Cambria Math" w:cs="Calibri"/>
            </w:rPr>
            <m:t>,</m:t>
          </m:r>
        </m:oMath>
      </m:oMathPara>
    </w:p>
    <w:p w:rsidR="00E204B0" w:rsidRPr="00C34853" w:rsidRDefault="00E204B0" w:rsidP="00E204B0">
      <w:pPr>
        <w:ind w:right="-1"/>
        <w:jc w:val="both"/>
        <w:rPr>
          <w:color w:val="000000"/>
        </w:rPr>
      </w:pPr>
      <w:r w:rsidRPr="00C34853">
        <w:rPr>
          <w:color w:val="000000"/>
        </w:rPr>
        <w:t>где:</w:t>
      </w:r>
    </w:p>
    <w:p w:rsidR="00E204B0" w:rsidRPr="00C34853"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eastAsia="en-US"/>
              </w:rPr>
              <m:t>I</m:t>
            </m:r>
          </m:e>
          <m:sub>
            <m:r>
              <w:rPr>
                <w:rFonts w:ascii="Cambria Math" w:eastAsia="Calibri" w:hAnsi="Cambria Math"/>
                <w:lang w:eastAsia="en-US"/>
              </w:rPr>
              <m:t>i</m:t>
            </m:r>
          </m:sub>
        </m:sSub>
      </m:oMath>
      <w:r w:rsidR="00E204B0" w:rsidRPr="00C34853">
        <w:rPr>
          <w:color w:val="000000"/>
        </w:rPr>
        <w:t xml:space="preserve"> – отнормированный i-й критерий оценки эффективности деятельности;</w:t>
      </w:r>
    </w:p>
    <w:p w:rsidR="00E204B0" w:rsidRPr="00C34853" w:rsidRDefault="001C5C0B" w:rsidP="00E204B0">
      <w:pPr>
        <w:ind w:right="-1"/>
        <w:jc w:val="both"/>
        <w:rPr>
          <w:color w:val="000000"/>
        </w:rPr>
      </w:pPr>
      <m:oMath>
        <m:sSub>
          <m:sSubPr>
            <m:ctrlPr>
              <w:rPr>
                <w:rFonts w:ascii="Cambria Math" w:eastAsia="Calibri" w:hAnsi="Cambria Math" w:cs="Calibri"/>
                <w:i/>
              </w:rPr>
            </m:ctrlPr>
          </m:sSubPr>
          <m:e>
            <m:r>
              <w:rPr>
                <w:rFonts w:ascii="Cambria Math" w:eastAsia="Calibri" w:hAnsi="Cambria Math" w:cs="Calibri"/>
              </w:rPr>
              <m:t>FI</m:t>
            </m:r>
          </m:e>
          <m:sub>
            <m:r>
              <w:rPr>
                <w:rFonts w:ascii="Cambria Math" w:eastAsia="Calibri" w:hAnsi="Cambria Math" w:cs="Calibri"/>
              </w:rPr>
              <m:t>i</m:t>
            </m:r>
          </m:sub>
        </m:sSub>
      </m:oMath>
      <w:r w:rsidR="00E204B0" w:rsidRPr="00C34853">
        <w:rPr>
          <w:color w:val="000000"/>
        </w:rPr>
        <w:t xml:space="preserve"> – фактическое значение критерия эффективности деятельности;</w:t>
      </w:r>
    </w:p>
    <w:p w:rsidR="00E204B0" w:rsidRPr="00C34853" w:rsidRDefault="001C5C0B" w:rsidP="00E204B0">
      <w:pPr>
        <w:ind w:right="-1"/>
        <w:jc w:val="both"/>
        <w:rPr>
          <w:color w:val="000000"/>
        </w:rPr>
      </w:pPr>
      <m:oMath>
        <m:sSub>
          <m:sSubPr>
            <m:ctrlPr>
              <w:rPr>
                <w:rFonts w:ascii="Cambria Math" w:eastAsia="Calibri" w:hAnsi="Cambria Math" w:cs="Calibri"/>
                <w:i/>
              </w:rPr>
            </m:ctrlPr>
          </m:sSubPr>
          <m:e>
            <m:r>
              <w:rPr>
                <w:rFonts w:ascii="Cambria Math" w:eastAsia="Calibri" w:hAnsi="Cambria Math" w:cs="Calibri"/>
              </w:rPr>
              <m:t>M</m:t>
            </m:r>
          </m:e>
          <m:sub>
            <m:r>
              <w:rPr>
                <w:rFonts w:ascii="Cambria Math" w:eastAsia="Calibri" w:hAnsi="Cambria Math" w:cs="Calibri"/>
              </w:rPr>
              <m:t>i</m:t>
            </m:r>
          </m:sub>
        </m:sSub>
      </m:oMath>
      <w:r w:rsidR="00E204B0" w:rsidRPr="00C34853">
        <w:rPr>
          <w:color w:val="000000"/>
        </w:rPr>
        <w:t xml:space="preserve"> – наилучшее значение критерия эффективности деятельности;</w:t>
      </w:r>
    </w:p>
    <w:p w:rsidR="00E204B0" w:rsidRPr="00C34853" w:rsidRDefault="001C5C0B" w:rsidP="00E204B0">
      <w:pPr>
        <w:ind w:right="-1"/>
        <w:jc w:val="both"/>
        <w:rPr>
          <w:color w:val="000000"/>
        </w:rPr>
      </w:pPr>
      <m:oMath>
        <m:sSub>
          <m:sSubPr>
            <m:ctrlPr>
              <w:rPr>
                <w:rFonts w:ascii="Cambria Math" w:eastAsia="Calibri" w:hAnsi="Cambria Math" w:cs="Calibri"/>
                <w:i/>
              </w:rPr>
            </m:ctrlPr>
          </m:sSubPr>
          <m:e>
            <m:r>
              <w:rPr>
                <w:rFonts w:ascii="Cambria Math" w:eastAsia="Calibri" w:hAnsi="Cambria Math" w:cs="Calibri"/>
              </w:rPr>
              <m:t>L</m:t>
            </m:r>
          </m:e>
          <m:sub>
            <m:r>
              <w:rPr>
                <w:rFonts w:ascii="Cambria Math" w:eastAsia="Calibri" w:hAnsi="Cambria Math" w:cs="Calibri"/>
              </w:rPr>
              <m:t>i</m:t>
            </m:r>
          </m:sub>
        </m:sSub>
      </m:oMath>
      <w:r w:rsidR="00E204B0" w:rsidRPr="00C34853">
        <w:rPr>
          <w:color w:val="000000"/>
        </w:rPr>
        <w:t xml:space="preserve"> – наихудшее значение критерия эффективности деятельности.</w:t>
      </w:r>
    </w:p>
    <w:p w:rsidR="00E204B0" w:rsidRPr="00C34853" w:rsidRDefault="00E204B0" w:rsidP="00E204B0">
      <w:pPr>
        <w:ind w:right="-1"/>
        <w:jc w:val="both"/>
        <w:rPr>
          <w:color w:val="000000"/>
        </w:rPr>
      </w:pPr>
      <w:r w:rsidRPr="00C34853">
        <w:rPr>
          <w:color w:val="000000"/>
        </w:rPr>
        <w:t xml:space="preserve">12.7. </w:t>
      </w:r>
      <w:proofErr w:type="spellStart"/>
      <w:r w:rsidRPr="00C34853">
        <w:rPr>
          <w:color w:val="000000"/>
        </w:rPr>
        <w:t>Отнормированный</w:t>
      </w:r>
      <w:proofErr w:type="spellEnd"/>
      <w:r w:rsidRPr="00C34853">
        <w:rPr>
          <w:color w:val="000000"/>
        </w:rPr>
        <w:t xml:space="preserve"> критерий эффективности деятельности при обратной зависимости его значения от значения критерия рассчитывается по формуле:</w:t>
      </w:r>
    </w:p>
    <w:p w:rsidR="00E204B0" w:rsidRPr="00C34853" w:rsidRDefault="001C5C0B" w:rsidP="00E204B0">
      <w:pPr>
        <w:ind w:right="-1"/>
        <w:jc w:val="both"/>
        <w:rPr>
          <w:color w:val="000000"/>
        </w:rPr>
      </w:pPr>
      <m:oMathPara>
        <m:oMath>
          <m:sSub>
            <m:sSubPr>
              <m:ctrlPr>
                <w:rPr>
                  <w:rFonts w:ascii="Cambria Math" w:eastAsia="Calibri" w:hAnsi="Cambria Math" w:cs="Calibri"/>
                </w:rPr>
              </m:ctrlPr>
            </m:sSubPr>
            <m:e>
              <m:r>
                <w:rPr>
                  <w:rFonts w:ascii="Cambria Math" w:eastAsia="Calibri" w:hAnsi="Cambria Math" w:cs="Calibri"/>
                </w:rPr>
                <m:t>I</m:t>
              </m:r>
            </m:e>
            <m:sub>
              <m:r>
                <w:rPr>
                  <w:rFonts w:ascii="Cambria Math" w:eastAsia="Calibri" w:hAnsi="Cambria Math" w:cs="Calibri"/>
                </w:rPr>
                <m:t>i</m:t>
              </m:r>
            </m:sub>
          </m:sSub>
          <m:r>
            <m:rPr>
              <m:sty m:val="p"/>
            </m:rPr>
            <w:rPr>
              <w:rFonts w:ascii="Cambria Math" w:eastAsia="Calibri" w:hAnsi="Cambria Math" w:cs="Calibri"/>
            </w:rPr>
            <m:t>=</m:t>
          </m:r>
          <m:f>
            <m:fPr>
              <m:ctrlPr>
                <w:rPr>
                  <w:rFonts w:ascii="Cambria Math" w:eastAsia="Calibri" w:hAnsi="Cambria Math" w:cs="Calibri"/>
                </w:rPr>
              </m:ctrlPr>
            </m:fPr>
            <m:num>
              <m:sSub>
                <m:sSubPr>
                  <m:ctrlPr>
                    <w:rPr>
                      <w:rFonts w:ascii="Cambria Math" w:eastAsia="Calibri" w:hAnsi="Cambria Math" w:cs="Calibri"/>
                    </w:rPr>
                  </m:ctrlPr>
                </m:sSubPr>
                <m:e>
                  <m:r>
                    <w:rPr>
                      <w:rFonts w:ascii="Cambria Math" w:eastAsia="Calibri" w:hAnsi="Cambria Math" w:cs="Calibri"/>
                    </w:rPr>
                    <m:t>FI</m:t>
                  </m:r>
                </m:e>
                <m:sub>
                  <m:r>
                    <w:rPr>
                      <w:rFonts w:ascii="Cambria Math" w:eastAsia="Calibri" w:hAnsi="Cambria Math" w:cs="Calibri"/>
                    </w:rPr>
                    <m:t>i</m:t>
                  </m:r>
                </m:sub>
              </m:sSub>
              <m:r>
                <m:rPr>
                  <m:sty m:val="p"/>
                </m:rPr>
                <w:rPr>
                  <w:rFonts w:ascii="Cambria Math" w:eastAsia="Calibri" w:hAnsi="Cambria Math" w:cs="Calibri"/>
                </w:rPr>
                <m:t>-</m:t>
              </m:r>
              <m:sSub>
                <m:sSubPr>
                  <m:ctrlPr>
                    <w:rPr>
                      <w:rFonts w:ascii="Cambria Math" w:eastAsia="Calibri" w:hAnsi="Cambria Math" w:cs="Calibri"/>
                    </w:rPr>
                  </m:ctrlPr>
                </m:sSubPr>
                <m:e>
                  <m:r>
                    <w:rPr>
                      <w:rFonts w:ascii="Cambria Math" w:eastAsia="Calibri" w:hAnsi="Cambria Math" w:cs="Calibri"/>
                    </w:rPr>
                    <m:t>L</m:t>
                  </m:r>
                </m:e>
                <m:sub>
                  <m:r>
                    <w:rPr>
                      <w:rFonts w:ascii="Cambria Math" w:eastAsia="Calibri" w:hAnsi="Cambria Math" w:cs="Calibri"/>
                    </w:rPr>
                    <m:t>i</m:t>
                  </m:r>
                </m:sub>
              </m:sSub>
            </m:num>
            <m:den>
              <m:sSub>
                <m:sSubPr>
                  <m:ctrlPr>
                    <w:rPr>
                      <w:rFonts w:ascii="Cambria Math" w:eastAsia="Calibri" w:hAnsi="Cambria Math" w:cs="Calibri"/>
                    </w:rPr>
                  </m:ctrlPr>
                </m:sSubPr>
                <m:e>
                  <m:r>
                    <w:rPr>
                      <w:rFonts w:ascii="Cambria Math" w:eastAsia="Calibri" w:hAnsi="Cambria Math" w:cs="Calibri"/>
                    </w:rPr>
                    <m:t>L</m:t>
                  </m:r>
                </m:e>
                <m:sub>
                  <m:r>
                    <w:rPr>
                      <w:rFonts w:ascii="Cambria Math" w:eastAsia="Calibri" w:hAnsi="Cambria Math" w:cs="Calibri"/>
                    </w:rPr>
                    <m:t>i</m:t>
                  </m:r>
                </m:sub>
              </m:sSub>
              <m:sSub>
                <m:sSubPr>
                  <m:ctrlPr>
                    <w:rPr>
                      <w:rFonts w:ascii="Cambria Math" w:eastAsia="Calibri" w:hAnsi="Cambria Math" w:cs="Calibri"/>
                    </w:rPr>
                  </m:ctrlPr>
                </m:sSubPr>
                <m:e>
                  <m:r>
                    <w:rPr>
                      <w:rFonts w:ascii="Cambria Math" w:eastAsia="Calibri" w:hAnsi="Cambria Math" w:cs="Calibri"/>
                    </w:rPr>
                    <m:t>-M</m:t>
                  </m:r>
                </m:e>
                <m:sub>
                  <m:r>
                    <w:rPr>
                      <w:rFonts w:ascii="Cambria Math" w:eastAsia="Calibri" w:hAnsi="Cambria Math" w:cs="Calibri"/>
                    </w:rPr>
                    <m:t>i</m:t>
                  </m:r>
                </m:sub>
              </m:sSub>
            </m:den>
          </m:f>
          <m:r>
            <m:rPr>
              <m:sty m:val="p"/>
            </m:rPr>
            <w:rPr>
              <w:rFonts w:ascii="Cambria Math" w:eastAsia="Calibri" w:hAnsi="Cambria Math" w:cs="Calibri"/>
            </w:rPr>
            <m:t>,</m:t>
          </m:r>
        </m:oMath>
      </m:oMathPara>
    </w:p>
    <w:p w:rsidR="00E204B0" w:rsidRPr="00C34853" w:rsidRDefault="00E204B0" w:rsidP="00E204B0">
      <w:pPr>
        <w:ind w:right="-1"/>
        <w:jc w:val="both"/>
        <w:rPr>
          <w:color w:val="000000"/>
        </w:rPr>
      </w:pPr>
      <w:r w:rsidRPr="00C34853">
        <w:rPr>
          <w:color w:val="000000"/>
        </w:rPr>
        <w:t>где:</w:t>
      </w:r>
    </w:p>
    <w:p w:rsidR="00E204B0" w:rsidRPr="00C34853"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eastAsia="en-US"/>
              </w:rPr>
              <m:t>I</m:t>
            </m:r>
          </m:e>
          <m:sub>
            <m:r>
              <w:rPr>
                <w:rFonts w:ascii="Cambria Math" w:eastAsia="Calibri" w:hAnsi="Cambria Math"/>
                <w:lang w:eastAsia="en-US"/>
              </w:rPr>
              <m:t>i</m:t>
            </m:r>
          </m:sub>
        </m:sSub>
      </m:oMath>
      <w:r w:rsidR="00E204B0" w:rsidRPr="00C34853">
        <w:rPr>
          <w:color w:val="000000"/>
        </w:rPr>
        <w:t xml:space="preserve"> – отнормированный i-й критерий оценки эффективности деятельности;</w:t>
      </w:r>
    </w:p>
    <w:p w:rsidR="00E204B0" w:rsidRPr="00C34853"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val="en-US" w:eastAsia="en-US"/>
              </w:rPr>
              <m:t>FI</m:t>
            </m:r>
          </m:e>
          <m:sub>
            <m:r>
              <w:rPr>
                <w:rFonts w:ascii="Cambria Math" w:eastAsia="Calibri" w:hAnsi="Cambria Math"/>
                <w:lang w:eastAsia="en-US"/>
              </w:rPr>
              <m:t>i</m:t>
            </m:r>
          </m:sub>
        </m:sSub>
      </m:oMath>
      <w:r w:rsidR="00E204B0" w:rsidRPr="00C34853">
        <w:rPr>
          <w:color w:val="000000"/>
        </w:rPr>
        <w:t xml:space="preserve"> – фактическое значение критерия эффективности деятельности;</w:t>
      </w:r>
    </w:p>
    <w:p w:rsidR="00E204B0" w:rsidRPr="00C34853"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eastAsia="en-US"/>
              </w:rPr>
              <m:t>M</m:t>
            </m:r>
          </m:e>
          <m:sub>
            <m:r>
              <w:rPr>
                <w:rFonts w:ascii="Cambria Math" w:eastAsia="Calibri" w:hAnsi="Cambria Math"/>
                <w:lang w:eastAsia="en-US"/>
              </w:rPr>
              <m:t>i</m:t>
            </m:r>
          </m:sub>
        </m:sSub>
      </m:oMath>
      <w:r w:rsidR="00E204B0" w:rsidRPr="00C34853">
        <w:rPr>
          <w:color w:val="000000"/>
        </w:rPr>
        <w:t xml:space="preserve"> – наилучшее значение критерия эффективности деятельности;</w:t>
      </w:r>
    </w:p>
    <w:p w:rsidR="00E204B0" w:rsidRPr="00C34853" w:rsidRDefault="001C5C0B" w:rsidP="00E204B0">
      <w:pPr>
        <w:ind w:right="-1"/>
        <w:jc w:val="both"/>
        <w:rPr>
          <w:color w:val="000000"/>
        </w:rPr>
      </w:pPr>
      <m:oMath>
        <m:sSub>
          <m:sSubPr>
            <m:ctrlPr>
              <w:rPr>
                <w:rFonts w:ascii="Cambria Math" w:eastAsia="Calibri" w:hAnsi="Cambria Math"/>
                <w:i/>
                <w:lang w:eastAsia="en-US"/>
              </w:rPr>
            </m:ctrlPr>
          </m:sSubPr>
          <m:e>
            <m:r>
              <w:rPr>
                <w:rFonts w:ascii="Cambria Math" w:eastAsia="Calibri" w:hAnsi="Cambria Math"/>
                <w:lang w:eastAsia="en-US"/>
              </w:rPr>
              <m:t>L</m:t>
            </m:r>
          </m:e>
          <m:sub>
            <m:r>
              <w:rPr>
                <w:rFonts w:ascii="Cambria Math" w:eastAsia="Calibri" w:hAnsi="Cambria Math"/>
                <w:lang w:eastAsia="en-US"/>
              </w:rPr>
              <m:t>i</m:t>
            </m:r>
          </m:sub>
        </m:sSub>
      </m:oMath>
      <w:r w:rsidR="00E204B0" w:rsidRPr="00C34853">
        <w:rPr>
          <w:color w:val="000000"/>
        </w:rPr>
        <w:t xml:space="preserve"> – наихудшее значение критерия эффективности деятельности.</w:t>
      </w:r>
    </w:p>
    <w:p w:rsidR="00E204B0" w:rsidRPr="00C34853" w:rsidRDefault="00E204B0" w:rsidP="00E204B0">
      <w:pPr>
        <w:ind w:right="-1"/>
        <w:jc w:val="both"/>
        <w:rPr>
          <w:color w:val="000000"/>
        </w:rPr>
      </w:pPr>
      <w:r w:rsidRPr="00C34853">
        <w:rPr>
          <w:color w:val="000000"/>
        </w:rPr>
        <w:t>12.8.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E204B0" w:rsidRPr="00C34853" w:rsidRDefault="001C5C0B" w:rsidP="00E204B0">
      <w:pPr>
        <w:ind w:right="-1"/>
        <w:jc w:val="both"/>
        <w:rPr>
          <w:i/>
          <w:color w:val="000000"/>
        </w:rPr>
      </w:pPr>
      <m:oMathPara>
        <m:oMath>
          <m:sSub>
            <m:sSubPr>
              <m:ctrlPr>
                <w:rPr>
                  <w:rFonts w:ascii="Cambria Math" w:hAnsi="Cambria Math"/>
                  <w:i/>
                </w:rPr>
              </m:ctrlPr>
            </m:sSubPr>
            <m:e>
              <m:r>
                <w:rPr>
                  <w:rFonts w:ascii="Cambria Math" w:hAnsi="Cambria Math"/>
                </w:rPr>
                <m:t>K</m:t>
              </m:r>
            </m:e>
            <m:sub>
              <m:r>
                <w:rPr>
                  <w:rFonts w:ascii="Cambria Math" w:hAnsi="Cambria Math"/>
                </w:rPr>
                <m:t>i</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VK</m:t>
                  </m:r>
                </m:e>
                <m:sub>
                  <m:r>
                    <w:rPr>
                      <w:rFonts w:ascii="Cambria Math" w:hAnsi="Cambria Math"/>
                    </w:rPr>
                    <m:t>i</m:t>
                  </m:r>
                </m:sub>
              </m:sSub>
            </m:num>
            <m:den>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sSub>
                    <m:sSubPr>
                      <m:ctrlPr>
                        <w:rPr>
                          <w:rFonts w:ascii="Cambria Math" w:hAnsi="Cambria Math"/>
                          <w:i/>
                        </w:rPr>
                      </m:ctrlPr>
                    </m:sSubPr>
                    <m:e>
                      <m:r>
                        <w:rPr>
                          <w:rFonts w:ascii="Cambria Math" w:hAnsi="Cambria Math"/>
                        </w:rPr>
                        <m:t>VK</m:t>
                      </m:r>
                    </m:e>
                    <m:sub>
                      <m:r>
                        <w:rPr>
                          <w:rFonts w:ascii="Cambria Math" w:hAnsi="Cambria Math"/>
                        </w:rPr>
                        <m:t>i</m:t>
                      </m:r>
                    </m:sub>
                  </m:sSub>
                </m:e>
              </m:nary>
            </m:den>
          </m:f>
          <m:r>
            <w:rPr>
              <w:rFonts w:ascii="Cambria Math" w:hAnsi="Cambria Math"/>
            </w:rPr>
            <m:t>,</m:t>
          </m:r>
        </m:oMath>
      </m:oMathPara>
    </w:p>
    <w:p w:rsidR="00E204B0" w:rsidRPr="00C34853" w:rsidRDefault="00E204B0" w:rsidP="00E204B0">
      <w:pPr>
        <w:ind w:right="-1"/>
        <w:jc w:val="both"/>
        <w:rPr>
          <w:color w:val="000000"/>
        </w:rPr>
      </w:pPr>
      <w:r w:rsidRPr="00C34853">
        <w:rPr>
          <w:color w:val="000000"/>
        </w:rPr>
        <w:t>где:</w:t>
      </w:r>
    </w:p>
    <w:p w:rsidR="00E204B0" w:rsidRPr="00C34853" w:rsidRDefault="001C5C0B" w:rsidP="00E204B0">
      <w:pPr>
        <w:ind w:right="-1"/>
        <w:jc w:val="both"/>
        <w:rPr>
          <w:color w:val="000000"/>
        </w:rPr>
      </w:pPr>
      <m:oMath>
        <m:sSub>
          <m:sSubPr>
            <m:ctrlPr>
              <w:rPr>
                <w:rFonts w:ascii="Cambria Math" w:hAnsi="Cambria Math"/>
                <w:i/>
              </w:rPr>
            </m:ctrlPr>
          </m:sSubPr>
          <m:e>
            <m:r>
              <w:rPr>
                <w:rFonts w:ascii="Cambria Math" w:hAnsi="Cambria Math"/>
              </w:rPr>
              <m:t>K</m:t>
            </m:r>
          </m:e>
          <m:sub>
            <m:r>
              <w:rPr>
                <w:rFonts w:ascii="Cambria Math" w:hAnsi="Cambria Math"/>
              </w:rPr>
              <m:t>i</m:t>
            </m:r>
          </m:sub>
        </m:sSub>
      </m:oMath>
      <w:r w:rsidR="00E204B0" w:rsidRPr="00C34853">
        <w:rPr>
          <w:color w:val="000000"/>
        </w:rPr>
        <w:t xml:space="preserve"> – относительный весовой коэффициент i-го критерия оценки эффективности деятельности;</w:t>
      </w:r>
    </w:p>
    <w:p w:rsidR="00E204B0" w:rsidRPr="00C34853" w:rsidRDefault="001C5C0B" w:rsidP="00E204B0">
      <w:pPr>
        <w:ind w:right="-1"/>
        <w:jc w:val="both"/>
        <w:rPr>
          <w:color w:val="000000"/>
        </w:rPr>
      </w:pPr>
      <m:oMath>
        <m:sSub>
          <m:sSubPr>
            <m:ctrlPr>
              <w:rPr>
                <w:rFonts w:ascii="Cambria Math" w:hAnsi="Cambria Math"/>
                <w:i/>
              </w:rPr>
            </m:ctrlPr>
          </m:sSubPr>
          <m:e>
            <m:r>
              <w:rPr>
                <w:rFonts w:ascii="Cambria Math" w:hAnsi="Cambria Math"/>
              </w:rPr>
              <m:t>VK</m:t>
            </m:r>
          </m:e>
          <m:sub>
            <m:r>
              <w:rPr>
                <w:rFonts w:ascii="Cambria Math" w:hAnsi="Cambria Math"/>
              </w:rPr>
              <m:t>i</m:t>
            </m:r>
          </m:sub>
        </m:sSub>
      </m:oMath>
      <w:r w:rsidR="00E204B0" w:rsidRPr="00C34853">
        <w:rPr>
          <w:color w:val="000000"/>
        </w:rPr>
        <w:t xml:space="preserve"> – весовой коэффициент i-го критерия оценки эффективности деятельности.</w:t>
      </w:r>
    </w:p>
    <w:p w:rsidR="00E204B0" w:rsidRPr="00C34853" w:rsidRDefault="00E204B0" w:rsidP="00E204B0">
      <w:pPr>
        <w:ind w:right="-1"/>
        <w:jc w:val="both"/>
        <w:rPr>
          <w:color w:val="000000"/>
        </w:rPr>
      </w:pPr>
      <w:r w:rsidRPr="00C34853">
        <w:rPr>
          <w:color w:val="000000"/>
        </w:rPr>
        <w:t>12.9. Предельный совокупный размер весовых коэффициентов по критериям эффективности деятельности работников МАДОУ «Детский сад № 408» приведен в таблицах 9 и 10.</w:t>
      </w:r>
    </w:p>
    <w:p w:rsidR="00E204B0" w:rsidRPr="00E204B0" w:rsidRDefault="00E204B0" w:rsidP="00E204B0">
      <w:pPr>
        <w:ind w:right="-1"/>
        <w:jc w:val="both"/>
        <w:rPr>
          <w:color w:val="000000"/>
        </w:rPr>
      </w:pPr>
      <w:r w:rsidRPr="00E204B0">
        <w:rPr>
          <w:color w:val="000000"/>
        </w:rPr>
        <w:t>Таблица 9</w:t>
      </w:r>
    </w:p>
    <w:p w:rsidR="00E204B0" w:rsidRPr="00E204B0" w:rsidRDefault="00E204B0" w:rsidP="00E204B0">
      <w:pPr>
        <w:ind w:right="-1"/>
        <w:jc w:val="center"/>
        <w:rPr>
          <w:b/>
          <w:color w:val="000000"/>
        </w:rPr>
      </w:pPr>
      <w:bookmarkStart w:id="7" w:name="P1394"/>
      <w:bookmarkEnd w:id="7"/>
      <w:r w:rsidRPr="00E204B0">
        <w:rPr>
          <w:b/>
          <w:color w:val="000000"/>
        </w:rPr>
        <w:t>Предельный совокупный размер весовых коэффициентов по критериям эффективности деятельности</w:t>
      </w:r>
    </w:p>
    <w:p w:rsidR="00E204B0" w:rsidRPr="00E204B0" w:rsidRDefault="00E204B0" w:rsidP="00E204B0">
      <w:pPr>
        <w:ind w:right="-1"/>
        <w:jc w:val="center"/>
        <w:rPr>
          <w:b/>
          <w:color w:val="000000"/>
        </w:rPr>
      </w:pPr>
      <w:r w:rsidRPr="00E204B0">
        <w:rPr>
          <w:b/>
          <w:color w:val="000000"/>
        </w:rPr>
        <w:lastRenderedPageBreak/>
        <w:t>МАДОУ «Детский сад № 408»</w:t>
      </w:r>
    </w:p>
    <w:tbl>
      <w:tblPr>
        <w:tblStyle w:val="27"/>
        <w:tblW w:w="9747" w:type="dxa"/>
        <w:tblBorders>
          <w:top w:val="single" w:sz="4" w:space="0" w:color="auto"/>
          <w:left w:val="single" w:sz="4" w:space="0" w:color="auto"/>
          <w:bottom w:val="none" w:sz="0"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776"/>
        <w:gridCol w:w="1842"/>
      </w:tblGrid>
      <w:tr w:rsidR="00E204B0" w:rsidRPr="00E204B0" w:rsidTr="00E204B0">
        <w:tc>
          <w:tcPr>
            <w:tcW w:w="1129" w:type="dxa"/>
          </w:tcPr>
          <w:p w:rsidR="00E204B0" w:rsidRPr="00E204B0" w:rsidRDefault="00E204B0" w:rsidP="00E204B0">
            <w:pPr>
              <w:ind w:right="-1"/>
              <w:jc w:val="center"/>
              <w:rPr>
                <w:color w:val="000000"/>
                <w:sz w:val="16"/>
                <w:szCs w:val="16"/>
              </w:rPr>
            </w:pPr>
            <w:r w:rsidRPr="00E204B0">
              <w:rPr>
                <w:color w:val="000000"/>
                <w:sz w:val="16"/>
                <w:szCs w:val="16"/>
              </w:rPr>
              <w:t>№</w:t>
            </w:r>
          </w:p>
          <w:p w:rsidR="00E204B0" w:rsidRPr="00E204B0" w:rsidRDefault="00E204B0" w:rsidP="00E204B0">
            <w:pPr>
              <w:ind w:right="-1"/>
              <w:jc w:val="center"/>
              <w:rPr>
                <w:color w:val="000000"/>
                <w:sz w:val="16"/>
                <w:szCs w:val="16"/>
              </w:rPr>
            </w:pPr>
            <w:proofErr w:type="gramStart"/>
            <w:r w:rsidRPr="00E204B0">
              <w:rPr>
                <w:color w:val="000000"/>
                <w:sz w:val="16"/>
                <w:szCs w:val="16"/>
              </w:rPr>
              <w:t>п</w:t>
            </w:r>
            <w:proofErr w:type="gramEnd"/>
            <w:r w:rsidRPr="00E204B0">
              <w:rPr>
                <w:color w:val="000000"/>
                <w:sz w:val="16"/>
                <w:szCs w:val="16"/>
              </w:rPr>
              <w:t>/п</w:t>
            </w:r>
          </w:p>
        </w:tc>
        <w:tc>
          <w:tcPr>
            <w:tcW w:w="6776" w:type="dxa"/>
          </w:tcPr>
          <w:p w:rsidR="00E204B0" w:rsidRPr="00E204B0" w:rsidRDefault="00E204B0" w:rsidP="00E204B0">
            <w:pPr>
              <w:ind w:right="3039"/>
              <w:jc w:val="center"/>
              <w:rPr>
                <w:color w:val="000000"/>
                <w:sz w:val="16"/>
                <w:szCs w:val="16"/>
              </w:rPr>
            </w:pPr>
            <w:r w:rsidRPr="00E204B0">
              <w:rPr>
                <w:color w:val="000000"/>
                <w:sz w:val="16"/>
                <w:szCs w:val="16"/>
              </w:rPr>
              <w:t>Наименование должности</w:t>
            </w:r>
          </w:p>
        </w:tc>
        <w:tc>
          <w:tcPr>
            <w:tcW w:w="1842" w:type="dxa"/>
          </w:tcPr>
          <w:p w:rsidR="00E204B0" w:rsidRPr="00E204B0" w:rsidRDefault="00E204B0" w:rsidP="00E204B0">
            <w:pPr>
              <w:ind w:right="-1"/>
              <w:jc w:val="center"/>
              <w:rPr>
                <w:color w:val="000000"/>
                <w:sz w:val="16"/>
                <w:szCs w:val="16"/>
              </w:rPr>
            </w:pPr>
            <w:r w:rsidRPr="00E204B0">
              <w:rPr>
                <w:color w:val="000000"/>
                <w:sz w:val="16"/>
                <w:szCs w:val="16"/>
              </w:rPr>
              <w:t>Предельный совокупный размер весовых коэффициентов</w:t>
            </w:r>
          </w:p>
        </w:tc>
      </w:tr>
    </w:tbl>
    <w:p w:rsidR="00E204B0" w:rsidRPr="00E204B0" w:rsidRDefault="00E204B0" w:rsidP="00E204B0">
      <w:pPr>
        <w:ind w:right="-1"/>
        <w:jc w:val="both"/>
        <w:rPr>
          <w:color w:val="000000"/>
        </w:rPr>
      </w:pPr>
    </w:p>
    <w:tbl>
      <w:tblPr>
        <w:tblW w:w="97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55"/>
        <w:gridCol w:w="6709"/>
        <w:gridCol w:w="1842"/>
      </w:tblGrid>
      <w:tr w:rsidR="00E204B0" w:rsidRPr="00E204B0" w:rsidTr="00E204B0">
        <w:trPr>
          <w:tblHeader/>
        </w:trPr>
        <w:tc>
          <w:tcPr>
            <w:tcW w:w="1155" w:type="dxa"/>
          </w:tcPr>
          <w:p w:rsidR="00E204B0" w:rsidRPr="00E204B0" w:rsidRDefault="00E204B0" w:rsidP="00E204B0">
            <w:pPr>
              <w:ind w:right="-1"/>
              <w:jc w:val="both"/>
              <w:rPr>
                <w:color w:val="000000"/>
                <w:sz w:val="16"/>
                <w:szCs w:val="16"/>
              </w:rPr>
            </w:pPr>
            <w:r w:rsidRPr="00E204B0">
              <w:rPr>
                <w:color w:val="000000"/>
                <w:sz w:val="16"/>
                <w:szCs w:val="16"/>
              </w:rPr>
              <w:t>1</w:t>
            </w:r>
          </w:p>
        </w:tc>
        <w:tc>
          <w:tcPr>
            <w:tcW w:w="6709" w:type="dxa"/>
          </w:tcPr>
          <w:p w:rsidR="00E204B0" w:rsidRPr="00E204B0" w:rsidRDefault="00E204B0" w:rsidP="00E204B0">
            <w:pPr>
              <w:ind w:right="-1"/>
              <w:jc w:val="both"/>
              <w:rPr>
                <w:color w:val="000000"/>
                <w:sz w:val="16"/>
                <w:szCs w:val="16"/>
              </w:rPr>
            </w:pPr>
            <w:r w:rsidRPr="00E204B0">
              <w:rPr>
                <w:color w:val="000000"/>
                <w:sz w:val="16"/>
                <w:szCs w:val="16"/>
              </w:rPr>
              <w:t>2</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3</w:t>
            </w:r>
          </w:p>
        </w:tc>
      </w:tr>
      <w:tr w:rsidR="00E204B0" w:rsidRPr="00E204B0" w:rsidTr="00E204B0">
        <w:tc>
          <w:tcPr>
            <w:tcW w:w="9706" w:type="dxa"/>
            <w:gridSpan w:val="3"/>
          </w:tcPr>
          <w:p w:rsidR="00E204B0" w:rsidRPr="00E204B0" w:rsidRDefault="00E204B0" w:rsidP="00E204B0">
            <w:pPr>
              <w:ind w:right="-1"/>
              <w:jc w:val="both"/>
              <w:rPr>
                <w:color w:val="000000"/>
                <w:sz w:val="16"/>
                <w:szCs w:val="16"/>
              </w:rPr>
            </w:pPr>
            <w:r w:rsidRPr="00E204B0">
              <w:rPr>
                <w:color w:val="000000"/>
                <w:sz w:val="16"/>
                <w:szCs w:val="16"/>
              </w:rPr>
              <w:t>1. Профессионально-квалификационная группа учебно-вспомогательного персонала первого уровня</w:t>
            </w:r>
          </w:p>
        </w:tc>
      </w:tr>
      <w:tr w:rsidR="00E204B0" w:rsidRPr="00E204B0" w:rsidTr="00E204B0">
        <w:tc>
          <w:tcPr>
            <w:tcW w:w="1155" w:type="dxa"/>
          </w:tcPr>
          <w:p w:rsidR="00E204B0" w:rsidRPr="00E204B0" w:rsidRDefault="00E204B0" w:rsidP="00E204B0">
            <w:pPr>
              <w:ind w:right="-1"/>
              <w:jc w:val="both"/>
              <w:rPr>
                <w:color w:val="000000"/>
                <w:sz w:val="16"/>
                <w:szCs w:val="16"/>
              </w:rPr>
            </w:pPr>
            <w:r w:rsidRPr="00E204B0">
              <w:rPr>
                <w:color w:val="000000"/>
                <w:sz w:val="16"/>
                <w:szCs w:val="16"/>
              </w:rPr>
              <w:t>1.1.</w:t>
            </w:r>
          </w:p>
        </w:tc>
        <w:tc>
          <w:tcPr>
            <w:tcW w:w="6709" w:type="dxa"/>
          </w:tcPr>
          <w:p w:rsidR="00E204B0" w:rsidRPr="00E204B0" w:rsidRDefault="00E204B0" w:rsidP="00E204B0">
            <w:pPr>
              <w:ind w:right="-1"/>
              <w:jc w:val="both"/>
              <w:rPr>
                <w:color w:val="000000"/>
                <w:sz w:val="16"/>
                <w:szCs w:val="16"/>
              </w:rPr>
            </w:pPr>
            <w:r w:rsidRPr="00E204B0">
              <w:rPr>
                <w:color w:val="000000"/>
                <w:sz w:val="16"/>
                <w:szCs w:val="16"/>
              </w:rPr>
              <w:t>Помощник воспитателя</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5</w:t>
            </w:r>
          </w:p>
        </w:tc>
      </w:tr>
      <w:tr w:rsidR="00E204B0" w:rsidRPr="00E204B0" w:rsidTr="00E204B0">
        <w:tc>
          <w:tcPr>
            <w:tcW w:w="9706" w:type="dxa"/>
            <w:gridSpan w:val="3"/>
          </w:tcPr>
          <w:p w:rsidR="00E204B0" w:rsidRPr="00E204B0" w:rsidRDefault="00E204B0" w:rsidP="00E204B0">
            <w:pPr>
              <w:ind w:right="-1"/>
              <w:jc w:val="both"/>
              <w:rPr>
                <w:color w:val="000000"/>
                <w:sz w:val="16"/>
                <w:szCs w:val="16"/>
              </w:rPr>
            </w:pPr>
            <w:r w:rsidRPr="00E204B0">
              <w:rPr>
                <w:color w:val="000000"/>
                <w:sz w:val="16"/>
                <w:szCs w:val="16"/>
              </w:rPr>
              <w:t>2. Профессионально-квалификационная группа учебно-вспомогательного персонала второго уровня</w:t>
            </w:r>
          </w:p>
        </w:tc>
      </w:tr>
      <w:tr w:rsidR="00E204B0" w:rsidRPr="00E204B0" w:rsidTr="00E204B0">
        <w:tc>
          <w:tcPr>
            <w:tcW w:w="1155" w:type="dxa"/>
          </w:tcPr>
          <w:p w:rsidR="00E204B0" w:rsidRPr="00E204B0" w:rsidRDefault="00E204B0" w:rsidP="00E204B0">
            <w:pPr>
              <w:ind w:right="-1"/>
              <w:jc w:val="both"/>
              <w:rPr>
                <w:color w:val="000000"/>
                <w:sz w:val="16"/>
                <w:szCs w:val="16"/>
              </w:rPr>
            </w:pPr>
            <w:r w:rsidRPr="00E204B0">
              <w:rPr>
                <w:color w:val="000000"/>
                <w:sz w:val="16"/>
                <w:szCs w:val="16"/>
              </w:rPr>
              <w:t>2.1.</w:t>
            </w:r>
          </w:p>
        </w:tc>
        <w:tc>
          <w:tcPr>
            <w:tcW w:w="6709" w:type="dxa"/>
          </w:tcPr>
          <w:p w:rsidR="00E204B0" w:rsidRPr="00E204B0" w:rsidRDefault="00E204B0" w:rsidP="00E204B0">
            <w:pPr>
              <w:ind w:right="-1"/>
              <w:jc w:val="both"/>
              <w:rPr>
                <w:color w:val="000000"/>
                <w:sz w:val="16"/>
                <w:szCs w:val="16"/>
              </w:rPr>
            </w:pPr>
            <w:r w:rsidRPr="00E204B0">
              <w:rPr>
                <w:color w:val="000000"/>
                <w:sz w:val="16"/>
                <w:szCs w:val="16"/>
              </w:rPr>
              <w:t>Младший воспитатель</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35</w:t>
            </w:r>
          </w:p>
        </w:tc>
      </w:tr>
      <w:tr w:rsidR="00E204B0" w:rsidRPr="00E204B0" w:rsidTr="00E204B0">
        <w:tc>
          <w:tcPr>
            <w:tcW w:w="9706" w:type="dxa"/>
            <w:gridSpan w:val="3"/>
          </w:tcPr>
          <w:p w:rsidR="00E204B0" w:rsidRPr="00E204B0" w:rsidRDefault="00E204B0" w:rsidP="00E204B0">
            <w:pPr>
              <w:ind w:right="-1"/>
              <w:jc w:val="both"/>
              <w:rPr>
                <w:color w:val="000000"/>
                <w:sz w:val="16"/>
                <w:szCs w:val="16"/>
              </w:rPr>
            </w:pPr>
            <w:r w:rsidRPr="00E204B0">
              <w:rPr>
                <w:color w:val="000000"/>
                <w:sz w:val="16"/>
                <w:szCs w:val="16"/>
              </w:rPr>
              <w:t>3. Профессионально-квалификационная группа должностей педагогических работников</w:t>
            </w:r>
          </w:p>
        </w:tc>
      </w:tr>
      <w:tr w:rsidR="00E204B0" w:rsidRPr="00E204B0" w:rsidTr="00E204B0">
        <w:tc>
          <w:tcPr>
            <w:tcW w:w="1155" w:type="dxa"/>
          </w:tcPr>
          <w:p w:rsidR="00E204B0" w:rsidRPr="00E204B0" w:rsidRDefault="00E204B0" w:rsidP="00E204B0">
            <w:pPr>
              <w:ind w:right="-1"/>
              <w:jc w:val="both"/>
              <w:rPr>
                <w:color w:val="000000"/>
                <w:sz w:val="16"/>
                <w:szCs w:val="16"/>
              </w:rPr>
            </w:pPr>
            <w:r w:rsidRPr="00E204B0">
              <w:rPr>
                <w:color w:val="000000"/>
                <w:sz w:val="16"/>
                <w:szCs w:val="16"/>
              </w:rPr>
              <w:t>3.1.</w:t>
            </w:r>
          </w:p>
        </w:tc>
        <w:tc>
          <w:tcPr>
            <w:tcW w:w="6709" w:type="dxa"/>
          </w:tcPr>
          <w:p w:rsidR="00E204B0" w:rsidRPr="00E204B0" w:rsidRDefault="00E204B0" w:rsidP="00E204B0">
            <w:pPr>
              <w:ind w:right="-1"/>
              <w:jc w:val="both"/>
              <w:rPr>
                <w:color w:val="000000"/>
                <w:sz w:val="16"/>
                <w:szCs w:val="16"/>
              </w:rPr>
            </w:pPr>
            <w:r w:rsidRPr="00E204B0">
              <w:rPr>
                <w:color w:val="000000"/>
                <w:sz w:val="16"/>
                <w:szCs w:val="16"/>
              </w:rPr>
              <w:t>Инструктор по физической культуре</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45</w:t>
            </w:r>
          </w:p>
        </w:tc>
      </w:tr>
      <w:tr w:rsidR="00E204B0" w:rsidRPr="00E204B0" w:rsidTr="00E204B0">
        <w:tc>
          <w:tcPr>
            <w:tcW w:w="1155" w:type="dxa"/>
          </w:tcPr>
          <w:p w:rsidR="00E204B0" w:rsidRPr="00E204B0" w:rsidRDefault="00E204B0" w:rsidP="00E204B0">
            <w:pPr>
              <w:ind w:right="-1"/>
              <w:jc w:val="both"/>
              <w:rPr>
                <w:color w:val="000000"/>
                <w:sz w:val="16"/>
                <w:szCs w:val="16"/>
              </w:rPr>
            </w:pPr>
            <w:r w:rsidRPr="00E204B0">
              <w:rPr>
                <w:color w:val="000000"/>
                <w:sz w:val="16"/>
                <w:szCs w:val="16"/>
              </w:rPr>
              <w:t>3.2.</w:t>
            </w:r>
          </w:p>
        </w:tc>
        <w:tc>
          <w:tcPr>
            <w:tcW w:w="6709" w:type="dxa"/>
          </w:tcPr>
          <w:p w:rsidR="00E204B0" w:rsidRPr="00E204B0" w:rsidRDefault="00E204B0" w:rsidP="00E204B0">
            <w:pPr>
              <w:ind w:right="-1"/>
              <w:jc w:val="both"/>
              <w:rPr>
                <w:color w:val="000000"/>
                <w:sz w:val="16"/>
                <w:szCs w:val="16"/>
              </w:rPr>
            </w:pPr>
            <w:r w:rsidRPr="00E204B0">
              <w:rPr>
                <w:color w:val="000000"/>
                <w:sz w:val="16"/>
                <w:szCs w:val="16"/>
              </w:rPr>
              <w:t>Музыкальный руководитель</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45</w:t>
            </w:r>
          </w:p>
        </w:tc>
      </w:tr>
      <w:tr w:rsidR="00E204B0" w:rsidRPr="00E204B0" w:rsidTr="00E204B0">
        <w:tc>
          <w:tcPr>
            <w:tcW w:w="1155" w:type="dxa"/>
          </w:tcPr>
          <w:p w:rsidR="00E204B0" w:rsidRPr="00E204B0" w:rsidRDefault="00E204B0" w:rsidP="00E204B0">
            <w:pPr>
              <w:ind w:right="-1"/>
              <w:jc w:val="both"/>
              <w:rPr>
                <w:color w:val="000000"/>
                <w:sz w:val="16"/>
                <w:szCs w:val="16"/>
              </w:rPr>
            </w:pPr>
            <w:r w:rsidRPr="00E204B0">
              <w:rPr>
                <w:color w:val="000000"/>
                <w:sz w:val="16"/>
                <w:szCs w:val="16"/>
              </w:rPr>
              <w:t>3.3.</w:t>
            </w:r>
          </w:p>
        </w:tc>
        <w:tc>
          <w:tcPr>
            <w:tcW w:w="6709" w:type="dxa"/>
          </w:tcPr>
          <w:p w:rsidR="00E204B0" w:rsidRPr="00E204B0" w:rsidRDefault="00E204B0" w:rsidP="00E204B0">
            <w:pPr>
              <w:ind w:right="-1"/>
              <w:jc w:val="both"/>
              <w:rPr>
                <w:color w:val="000000"/>
                <w:sz w:val="16"/>
                <w:szCs w:val="16"/>
              </w:rPr>
            </w:pPr>
            <w:r w:rsidRPr="00E204B0">
              <w:rPr>
                <w:color w:val="000000"/>
                <w:sz w:val="16"/>
                <w:szCs w:val="16"/>
              </w:rPr>
              <w:t>Педагог дополнительного образования</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50</w:t>
            </w:r>
          </w:p>
        </w:tc>
      </w:tr>
      <w:tr w:rsidR="00E204B0" w:rsidRPr="00E204B0" w:rsidTr="00E204B0">
        <w:tc>
          <w:tcPr>
            <w:tcW w:w="1155" w:type="dxa"/>
          </w:tcPr>
          <w:p w:rsidR="00E204B0" w:rsidRPr="00E204B0" w:rsidRDefault="00E204B0" w:rsidP="00E204B0">
            <w:pPr>
              <w:ind w:right="-1"/>
              <w:jc w:val="both"/>
              <w:rPr>
                <w:color w:val="000000"/>
                <w:sz w:val="16"/>
                <w:szCs w:val="16"/>
              </w:rPr>
            </w:pPr>
            <w:r w:rsidRPr="00E204B0">
              <w:rPr>
                <w:color w:val="000000"/>
                <w:sz w:val="16"/>
                <w:szCs w:val="16"/>
              </w:rPr>
              <w:t>3.4.</w:t>
            </w:r>
          </w:p>
        </w:tc>
        <w:tc>
          <w:tcPr>
            <w:tcW w:w="6709" w:type="dxa"/>
          </w:tcPr>
          <w:p w:rsidR="00E204B0" w:rsidRPr="00E204B0" w:rsidRDefault="00E204B0" w:rsidP="00E204B0">
            <w:pPr>
              <w:ind w:right="-1"/>
              <w:jc w:val="both"/>
              <w:rPr>
                <w:color w:val="000000"/>
                <w:sz w:val="16"/>
                <w:szCs w:val="16"/>
              </w:rPr>
            </w:pPr>
            <w:r w:rsidRPr="00E204B0">
              <w:rPr>
                <w:color w:val="000000"/>
                <w:sz w:val="16"/>
                <w:szCs w:val="16"/>
              </w:rPr>
              <w:t>Воспитатель</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55</w:t>
            </w:r>
          </w:p>
        </w:tc>
      </w:tr>
      <w:tr w:rsidR="00E204B0" w:rsidRPr="00E204B0" w:rsidTr="00E204B0">
        <w:tc>
          <w:tcPr>
            <w:tcW w:w="1155" w:type="dxa"/>
          </w:tcPr>
          <w:p w:rsidR="00E204B0" w:rsidRPr="00E204B0" w:rsidRDefault="00E204B0" w:rsidP="00E204B0">
            <w:pPr>
              <w:ind w:right="-1"/>
              <w:jc w:val="both"/>
              <w:rPr>
                <w:color w:val="000000"/>
                <w:sz w:val="16"/>
                <w:szCs w:val="16"/>
              </w:rPr>
            </w:pPr>
            <w:r w:rsidRPr="00E204B0">
              <w:rPr>
                <w:color w:val="000000"/>
                <w:sz w:val="16"/>
                <w:szCs w:val="16"/>
              </w:rPr>
              <w:t>3.5.</w:t>
            </w:r>
          </w:p>
        </w:tc>
        <w:tc>
          <w:tcPr>
            <w:tcW w:w="6709" w:type="dxa"/>
          </w:tcPr>
          <w:p w:rsidR="00E204B0" w:rsidRPr="00E204B0" w:rsidRDefault="00E204B0" w:rsidP="00E204B0">
            <w:pPr>
              <w:ind w:right="-1"/>
              <w:jc w:val="both"/>
              <w:rPr>
                <w:color w:val="000000"/>
                <w:sz w:val="16"/>
                <w:szCs w:val="16"/>
              </w:rPr>
            </w:pPr>
            <w:r w:rsidRPr="00E204B0">
              <w:rPr>
                <w:color w:val="000000"/>
                <w:sz w:val="16"/>
                <w:szCs w:val="16"/>
              </w:rPr>
              <w:t>Методист</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55</w:t>
            </w:r>
          </w:p>
        </w:tc>
      </w:tr>
      <w:tr w:rsidR="00E204B0" w:rsidRPr="00E204B0" w:rsidTr="00E204B0">
        <w:tc>
          <w:tcPr>
            <w:tcW w:w="1155" w:type="dxa"/>
          </w:tcPr>
          <w:p w:rsidR="00E204B0" w:rsidRPr="00E204B0" w:rsidRDefault="00E204B0" w:rsidP="00E204B0">
            <w:pPr>
              <w:ind w:right="-1"/>
              <w:jc w:val="both"/>
              <w:rPr>
                <w:color w:val="000000"/>
                <w:sz w:val="16"/>
                <w:szCs w:val="16"/>
              </w:rPr>
            </w:pPr>
            <w:r w:rsidRPr="00E204B0">
              <w:rPr>
                <w:color w:val="000000"/>
                <w:sz w:val="16"/>
                <w:szCs w:val="16"/>
              </w:rPr>
              <w:t>3.6.</w:t>
            </w:r>
          </w:p>
        </w:tc>
        <w:tc>
          <w:tcPr>
            <w:tcW w:w="6709" w:type="dxa"/>
          </w:tcPr>
          <w:p w:rsidR="00E204B0" w:rsidRPr="00E204B0" w:rsidRDefault="00E204B0" w:rsidP="00E204B0">
            <w:pPr>
              <w:ind w:right="-1"/>
              <w:jc w:val="both"/>
              <w:rPr>
                <w:color w:val="000000"/>
                <w:sz w:val="16"/>
                <w:szCs w:val="16"/>
              </w:rPr>
            </w:pPr>
            <w:r w:rsidRPr="00E204B0">
              <w:rPr>
                <w:color w:val="000000"/>
                <w:sz w:val="16"/>
                <w:szCs w:val="16"/>
              </w:rPr>
              <w:t>Педагог-психолог</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55</w:t>
            </w:r>
          </w:p>
        </w:tc>
      </w:tr>
      <w:tr w:rsidR="00E204B0" w:rsidRPr="00E204B0" w:rsidTr="00E204B0">
        <w:tc>
          <w:tcPr>
            <w:tcW w:w="1155" w:type="dxa"/>
          </w:tcPr>
          <w:p w:rsidR="00E204B0" w:rsidRPr="00E204B0" w:rsidRDefault="00E204B0" w:rsidP="00E204B0">
            <w:pPr>
              <w:ind w:right="-1"/>
              <w:jc w:val="both"/>
              <w:rPr>
                <w:color w:val="000000"/>
                <w:sz w:val="16"/>
                <w:szCs w:val="16"/>
              </w:rPr>
            </w:pPr>
            <w:r w:rsidRPr="00E204B0">
              <w:rPr>
                <w:color w:val="000000"/>
                <w:sz w:val="16"/>
                <w:szCs w:val="16"/>
              </w:rPr>
              <w:t>3.7.</w:t>
            </w:r>
          </w:p>
        </w:tc>
        <w:tc>
          <w:tcPr>
            <w:tcW w:w="6709" w:type="dxa"/>
          </w:tcPr>
          <w:p w:rsidR="00E204B0" w:rsidRPr="00E204B0" w:rsidRDefault="00E204B0" w:rsidP="00E204B0">
            <w:pPr>
              <w:ind w:right="-1"/>
              <w:jc w:val="both"/>
              <w:rPr>
                <w:color w:val="000000"/>
                <w:sz w:val="16"/>
                <w:szCs w:val="16"/>
              </w:rPr>
            </w:pPr>
            <w:r w:rsidRPr="00E204B0">
              <w:rPr>
                <w:color w:val="000000"/>
                <w:sz w:val="16"/>
                <w:szCs w:val="16"/>
              </w:rPr>
              <w:t>Старший воспитатель</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60</w:t>
            </w:r>
          </w:p>
        </w:tc>
      </w:tr>
      <w:tr w:rsidR="00E204B0" w:rsidRPr="00E204B0" w:rsidTr="00E204B0">
        <w:tc>
          <w:tcPr>
            <w:tcW w:w="1155" w:type="dxa"/>
          </w:tcPr>
          <w:p w:rsidR="00E204B0" w:rsidRPr="00E204B0" w:rsidRDefault="00E204B0" w:rsidP="00E204B0">
            <w:pPr>
              <w:ind w:right="-1"/>
              <w:jc w:val="both"/>
              <w:rPr>
                <w:color w:val="000000"/>
                <w:sz w:val="16"/>
                <w:szCs w:val="16"/>
              </w:rPr>
            </w:pPr>
            <w:r w:rsidRPr="00E204B0">
              <w:rPr>
                <w:color w:val="000000"/>
                <w:sz w:val="16"/>
                <w:szCs w:val="16"/>
              </w:rPr>
              <w:t>3.8.</w:t>
            </w:r>
          </w:p>
        </w:tc>
        <w:tc>
          <w:tcPr>
            <w:tcW w:w="6709" w:type="dxa"/>
          </w:tcPr>
          <w:p w:rsidR="00E204B0" w:rsidRPr="00E204B0" w:rsidRDefault="00E204B0" w:rsidP="00E204B0">
            <w:pPr>
              <w:ind w:right="-1"/>
              <w:jc w:val="both"/>
              <w:rPr>
                <w:color w:val="000000"/>
                <w:sz w:val="16"/>
                <w:szCs w:val="16"/>
              </w:rPr>
            </w:pPr>
            <w:r w:rsidRPr="00E204B0">
              <w:rPr>
                <w:color w:val="000000"/>
                <w:sz w:val="16"/>
                <w:szCs w:val="16"/>
              </w:rPr>
              <w:t>Старший методист</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60</w:t>
            </w:r>
          </w:p>
        </w:tc>
      </w:tr>
      <w:tr w:rsidR="00E204B0" w:rsidRPr="00E204B0" w:rsidTr="00E204B0">
        <w:tc>
          <w:tcPr>
            <w:tcW w:w="1155" w:type="dxa"/>
          </w:tcPr>
          <w:p w:rsidR="00E204B0" w:rsidRPr="00E204B0" w:rsidRDefault="00E204B0" w:rsidP="00E204B0">
            <w:pPr>
              <w:ind w:right="-1"/>
              <w:jc w:val="both"/>
              <w:rPr>
                <w:color w:val="000000"/>
                <w:sz w:val="16"/>
                <w:szCs w:val="16"/>
              </w:rPr>
            </w:pPr>
            <w:r w:rsidRPr="00E204B0">
              <w:rPr>
                <w:color w:val="000000"/>
                <w:sz w:val="16"/>
                <w:szCs w:val="16"/>
              </w:rPr>
              <w:t>3.9.</w:t>
            </w:r>
          </w:p>
        </w:tc>
        <w:tc>
          <w:tcPr>
            <w:tcW w:w="6709" w:type="dxa"/>
          </w:tcPr>
          <w:p w:rsidR="00E204B0" w:rsidRPr="00E204B0" w:rsidRDefault="00E204B0" w:rsidP="00E204B0">
            <w:pPr>
              <w:ind w:right="-1"/>
              <w:jc w:val="both"/>
              <w:rPr>
                <w:color w:val="000000"/>
                <w:sz w:val="16"/>
                <w:szCs w:val="16"/>
              </w:rPr>
            </w:pPr>
            <w:proofErr w:type="spellStart"/>
            <w:r w:rsidRPr="00E204B0">
              <w:rPr>
                <w:color w:val="000000"/>
                <w:sz w:val="16"/>
                <w:szCs w:val="16"/>
              </w:rPr>
              <w:t>Тьютор</w:t>
            </w:r>
            <w:proofErr w:type="spellEnd"/>
            <w:r w:rsidRPr="00E204B0">
              <w:rPr>
                <w:color w:val="000000"/>
                <w:sz w:val="16"/>
                <w:szCs w:val="16"/>
              </w:rPr>
              <w:t xml:space="preserve"> (за исключением </w:t>
            </w:r>
            <w:proofErr w:type="spellStart"/>
            <w:r w:rsidRPr="00E204B0">
              <w:rPr>
                <w:color w:val="000000"/>
                <w:sz w:val="16"/>
                <w:szCs w:val="16"/>
              </w:rPr>
              <w:t>тьюторов</w:t>
            </w:r>
            <w:proofErr w:type="spellEnd"/>
            <w:r w:rsidRPr="00E204B0">
              <w:rPr>
                <w:color w:val="000000"/>
                <w:sz w:val="16"/>
                <w:szCs w:val="16"/>
              </w:rPr>
              <w:t xml:space="preserve">, </w:t>
            </w:r>
            <w:proofErr w:type="gramStart"/>
            <w:r w:rsidRPr="00E204B0">
              <w:rPr>
                <w:color w:val="000000"/>
                <w:sz w:val="16"/>
                <w:szCs w:val="16"/>
              </w:rPr>
              <w:t>занятых</w:t>
            </w:r>
            <w:proofErr w:type="gramEnd"/>
            <w:r w:rsidRPr="00E204B0">
              <w:rPr>
                <w:color w:val="000000"/>
                <w:sz w:val="16"/>
                <w:szCs w:val="16"/>
              </w:rPr>
              <w:t xml:space="preserve"> в сфере высшего и дополнительного профессионального образования)</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60</w:t>
            </w:r>
          </w:p>
        </w:tc>
      </w:tr>
      <w:tr w:rsidR="00E204B0" w:rsidRPr="00E204B0" w:rsidTr="00E204B0">
        <w:tc>
          <w:tcPr>
            <w:tcW w:w="1155" w:type="dxa"/>
            <w:tcBorders>
              <w:bottom w:val="single" w:sz="4" w:space="0" w:color="auto"/>
            </w:tcBorders>
          </w:tcPr>
          <w:p w:rsidR="00E204B0" w:rsidRPr="00E204B0" w:rsidRDefault="00E204B0" w:rsidP="00E204B0">
            <w:pPr>
              <w:ind w:right="-1"/>
              <w:jc w:val="both"/>
              <w:rPr>
                <w:color w:val="000000"/>
                <w:sz w:val="16"/>
                <w:szCs w:val="16"/>
              </w:rPr>
            </w:pPr>
            <w:r w:rsidRPr="00E204B0">
              <w:rPr>
                <w:color w:val="000000"/>
                <w:sz w:val="16"/>
                <w:szCs w:val="16"/>
              </w:rPr>
              <w:t>3.10.</w:t>
            </w:r>
          </w:p>
        </w:tc>
        <w:tc>
          <w:tcPr>
            <w:tcW w:w="6709" w:type="dxa"/>
            <w:tcBorders>
              <w:bottom w:val="single" w:sz="4" w:space="0" w:color="auto"/>
            </w:tcBorders>
          </w:tcPr>
          <w:p w:rsidR="00E204B0" w:rsidRPr="00E204B0" w:rsidRDefault="00E204B0" w:rsidP="00E204B0">
            <w:pPr>
              <w:ind w:right="-1"/>
              <w:jc w:val="both"/>
              <w:rPr>
                <w:color w:val="000000"/>
                <w:sz w:val="16"/>
                <w:szCs w:val="16"/>
              </w:rPr>
            </w:pPr>
            <w:r w:rsidRPr="00E204B0">
              <w:rPr>
                <w:color w:val="000000"/>
                <w:sz w:val="16"/>
                <w:szCs w:val="16"/>
              </w:rPr>
              <w:t>Учитель-дефектолог</w:t>
            </w:r>
          </w:p>
        </w:tc>
        <w:tc>
          <w:tcPr>
            <w:tcW w:w="1842" w:type="dxa"/>
            <w:tcBorders>
              <w:bottom w:val="single" w:sz="4" w:space="0" w:color="auto"/>
            </w:tcBorders>
          </w:tcPr>
          <w:p w:rsidR="00E204B0" w:rsidRPr="00E204B0" w:rsidRDefault="00E204B0" w:rsidP="00E204B0">
            <w:pPr>
              <w:ind w:right="-1"/>
              <w:jc w:val="both"/>
              <w:rPr>
                <w:color w:val="000000"/>
                <w:sz w:val="16"/>
                <w:szCs w:val="16"/>
              </w:rPr>
            </w:pPr>
            <w:r w:rsidRPr="00E204B0">
              <w:rPr>
                <w:color w:val="000000"/>
                <w:sz w:val="16"/>
                <w:szCs w:val="16"/>
              </w:rPr>
              <w:t>60</w:t>
            </w:r>
          </w:p>
        </w:tc>
      </w:tr>
      <w:tr w:rsidR="00E204B0" w:rsidRPr="00E204B0" w:rsidTr="00E204B0">
        <w:tblPrEx>
          <w:tblBorders>
            <w:insideH w:val="nil"/>
          </w:tblBorders>
        </w:tblPrEx>
        <w:tc>
          <w:tcPr>
            <w:tcW w:w="1155" w:type="dxa"/>
            <w:tcBorders>
              <w:top w:val="single" w:sz="4" w:space="0" w:color="auto"/>
              <w:bottom w:val="single" w:sz="4" w:space="0" w:color="auto"/>
            </w:tcBorders>
          </w:tcPr>
          <w:p w:rsidR="00E204B0" w:rsidRPr="00E204B0" w:rsidRDefault="00E204B0" w:rsidP="00E204B0">
            <w:pPr>
              <w:ind w:right="-1"/>
              <w:jc w:val="both"/>
              <w:rPr>
                <w:color w:val="000000"/>
                <w:sz w:val="16"/>
                <w:szCs w:val="16"/>
              </w:rPr>
            </w:pPr>
            <w:r w:rsidRPr="00E204B0">
              <w:rPr>
                <w:color w:val="000000"/>
                <w:sz w:val="16"/>
                <w:szCs w:val="16"/>
              </w:rPr>
              <w:t>3.11.</w:t>
            </w:r>
          </w:p>
        </w:tc>
        <w:tc>
          <w:tcPr>
            <w:tcW w:w="6709" w:type="dxa"/>
            <w:tcBorders>
              <w:top w:val="single" w:sz="4" w:space="0" w:color="auto"/>
              <w:bottom w:val="single" w:sz="4" w:space="0" w:color="auto"/>
            </w:tcBorders>
          </w:tcPr>
          <w:p w:rsidR="00E204B0" w:rsidRPr="00E204B0" w:rsidRDefault="00E204B0" w:rsidP="00E204B0">
            <w:pPr>
              <w:ind w:right="-1"/>
              <w:jc w:val="both"/>
              <w:rPr>
                <w:color w:val="000000"/>
                <w:sz w:val="16"/>
                <w:szCs w:val="16"/>
              </w:rPr>
            </w:pPr>
            <w:r w:rsidRPr="00E204B0">
              <w:rPr>
                <w:color w:val="000000"/>
                <w:sz w:val="16"/>
                <w:szCs w:val="16"/>
              </w:rPr>
              <w:t>Учитель-логопед (логопед)</w:t>
            </w:r>
          </w:p>
        </w:tc>
        <w:tc>
          <w:tcPr>
            <w:tcW w:w="1842" w:type="dxa"/>
            <w:tcBorders>
              <w:top w:val="single" w:sz="4" w:space="0" w:color="auto"/>
              <w:bottom w:val="single" w:sz="4" w:space="0" w:color="auto"/>
            </w:tcBorders>
          </w:tcPr>
          <w:p w:rsidR="00E204B0" w:rsidRPr="00E204B0" w:rsidRDefault="00E204B0" w:rsidP="00E204B0">
            <w:pPr>
              <w:ind w:right="-1"/>
              <w:jc w:val="both"/>
              <w:rPr>
                <w:color w:val="000000"/>
                <w:sz w:val="16"/>
                <w:szCs w:val="16"/>
              </w:rPr>
            </w:pPr>
            <w:r w:rsidRPr="00E204B0">
              <w:rPr>
                <w:color w:val="000000"/>
                <w:sz w:val="16"/>
                <w:szCs w:val="16"/>
              </w:rPr>
              <w:t>60</w:t>
            </w:r>
          </w:p>
        </w:tc>
      </w:tr>
    </w:tbl>
    <w:p w:rsidR="00E204B0" w:rsidRPr="00E204B0" w:rsidRDefault="00E204B0" w:rsidP="00E204B0">
      <w:pPr>
        <w:ind w:right="-1"/>
        <w:jc w:val="both"/>
        <w:rPr>
          <w:color w:val="000000"/>
        </w:rPr>
      </w:pPr>
    </w:p>
    <w:p w:rsidR="00E204B0" w:rsidRPr="00E204B0" w:rsidRDefault="00E204B0" w:rsidP="00E204B0">
      <w:pPr>
        <w:ind w:right="-1"/>
        <w:jc w:val="both"/>
        <w:rPr>
          <w:color w:val="000000"/>
        </w:rPr>
      </w:pPr>
      <w:r w:rsidRPr="00E204B0">
        <w:rPr>
          <w:color w:val="000000"/>
        </w:rPr>
        <w:t>Таблица 10</w:t>
      </w:r>
    </w:p>
    <w:p w:rsidR="00E204B0" w:rsidRPr="00E204B0" w:rsidRDefault="00E204B0" w:rsidP="00E204B0">
      <w:pPr>
        <w:ind w:right="-1"/>
        <w:jc w:val="center"/>
        <w:rPr>
          <w:b/>
          <w:color w:val="000000"/>
        </w:rPr>
      </w:pPr>
      <w:r w:rsidRPr="00E204B0">
        <w:rPr>
          <w:b/>
          <w:color w:val="000000"/>
        </w:rPr>
        <w:t>Предельный совокупный размер весовых коэффициентов</w:t>
      </w:r>
    </w:p>
    <w:p w:rsidR="00E204B0" w:rsidRPr="00E204B0" w:rsidRDefault="00E204B0" w:rsidP="00E204B0">
      <w:pPr>
        <w:ind w:right="-1"/>
        <w:jc w:val="center"/>
        <w:rPr>
          <w:b/>
          <w:color w:val="000000"/>
        </w:rPr>
      </w:pPr>
      <w:r w:rsidRPr="00E204B0">
        <w:rPr>
          <w:b/>
          <w:color w:val="000000"/>
        </w:rPr>
        <w:t>по критериям эффективности деятельности медицинских работников</w:t>
      </w:r>
    </w:p>
    <w:tbl>
      <w:tblPr>
        <w:tblStyle w:val="27"/>
        <w:tblW w:w="9747" w:type="dxa"/>
        <w:tblBorders>
          <w:top w:val="single" w:sz="4" w:space="0" w:color="auto"/>
          <w:left w:val="single" w:sz="4" w:space="0" w:color="auto"/>
          <w:bottom w:val="none" w:sz="0"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776"/>
        <w:gridCol w:w="1842"/>
      </w:tblGrid>
      <w:tr w:rsidR="00E204B0" w:rsidRPr="00E204B0" w:rsidTr="00E204B0">
        <w:tc>
          <w:tcPr>
            <w:tcW w:w="1129" w:type="dxa"/>
          </w:tcPr>
          <w:p w:rsidR="00E204B0" w:rsidRPr="00E204B0" w:rsidRDefault="00E204B0" w:rsidP="00E204B0">
            <w:pPr>
              <w:ind w:right="-1"/>
              <w:jc w:val="both"/>
              <w:rPr>
                <w:color w:val="000000"/>
                <w:sz w:val="16"/>
                <w:szCs w:val="16"/>
              </w:rPr>
            </w:pPr>
            <w:r w:rsidRPr="00E204B0">
              <w:rPr>
                <w:color w:val="000000"/>
                <w:sz w:val="16"/>
                <w:szCs w:val="16"/>
              </w:rPr>
              <w:t>№</w:t>
            </w:r>
          </w:p>
          <w:p w:rsidR="00E204B0" w:rsidRPr="00E204B0" w:rsidRDefault="00E204B0" w:rsidP="00E204B0">
            <w:pPr>
              <w:ind w:right="-1"/>
              <w:jc w:val="both"/>
              <w:rPr>
                <w:color w:val="000000"/>
                <w:sz w:val="16"/>
                <w:szCs w:val="16"/>
              </w:rPr>
            </w:pPr>
            <w:proofErr w:type="gramStart"/>
            <w:r w:rsidRPr="00E204B0">
              <w:rPr>
                <w:color w:val="000000"/>
                <w:sz w:val="16"/>
                <w:szCs w:val="16"/>
              </w:rPr>
              <w:t>п</w:t>
            </w:r>
            <w:proofErr w:type="gramEnd"/>
            <w:r w:rsidRPr="00E204B0">
              <w:rPr>
                <w:color w:val="000000"/>
                <w:sz w:val="16"/>
                <w:szCs w:val="16"/>
              </w:rPr>
              <w:t>/п</w:t>
            </w:r>
          </w:p>
        </w:tc>
        <w:tc>
          <w:tcPr>
            <w:tcW w:w="6776" w:type="dxa"/>
          </w:tcPr>
          <w:p w:rsidR="00E204B0" w:rsidRPr="00E204B0" w:rsidRDefault="00E204B0" w:rsidP="00E204B0">
            <w:pPr>
              <w:ind w:right="-1"/>
              <w:jc w:val="both"/>
              <w:rPr>
                <w:color w:val="000000"/>
                <w:sz w:val="16"/>
                <w:szCs w:val="16"/>
              </w:rPr>
            </w:pPr>
            <w:r w:rsidRPr="00E204B0">
              <w:rPr>
                <w:color w:val="000000"/>
                <w:sz w:val="16"/>
                <w:szCs w:val="16"/>
              </w:rPr>
              <w:t>Наименование должности</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Предельный совокупный размер весовых коэффициентов</w:t>
            </w:r>
          </w:p>
        </w:tc>
      </w:tr>
    </w:tbl>
    <w:p w:rsidR="00E204B0" w:rsidRPr="00E204B0" w:rsidRDefault="00E204B0" w:rsidP="00E204B0">
      <w:pPr>
        <w:ind w:right="-1"/>
        <w:jc w:val="both"/>
        <w:rPr>
          <w:color w:val="000000"/>
        </w:rPr>
      </w:pPr>
    </w:p>
    <w:tbl>
      <w:tblPr>
        <w:tblW w:w="97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34"/>
        <w:gridCol w:w="6730"/>
        <w:gridCol w:w="1842"/>
      </w:tblGrid>
      <w:tr w:rsidR="00E204B0" w:rsidRPr="00E204B0" w:rsidTr="00E204B0">
        <w:trPr>
          <w:trHeight w:val="117"/>
          <w:tblHeader/>
        </w:trPr>
        <w:tc>
          <w:tcPr>
            <w:tcW w:w="1134" w:type="dxa"/>
          </w:tcPr>
          <w:p w:rsidR="00E204B0" w:rsidRPr="00E204B0" w:rsidRDefault="00E204B0" w:rsidP="00E204B0">
            <w:pPr>
              <w:ind w:right="-1"/>
              <w:jc w:val="both"/>
              <w:rPr>
                <w:color w:val="000000"/>
                <w:sz w:val="16"/>
                <w:szCs w:val="16"/>
              </w:rPr>
            </w:pPr>
            <w:r w:rsidRPr="00E204B0">
              <w:rPr>
                <w:color w:val="000000"/>
                <w:sz w:val="16"/>
                <w:szCs w:val="16"/>
              </w:rPr>
              <w:t>1</w:t>
            </w:r>
          </w:p>
        </w:tc>
        <w:tc>
          <w:tcPr>
            <w:tcW w:w="6730" w:type="dxa"/>
          </w:tcPr>
          <w:p w:rsidR="00E204B0" w:rsidRPr="00E204B0" w:rsidRDefault="00E204B0" w:rsidP="00E204B0">
            <w:pPr>
              <w:ind w:right="-1"/>
              <w:jc w:val="both"/>
              <w:rPr>
                <w:color w:val="000000"/>
                <w:sz w:val="16"/>
                <w:szCs w:val="16"/>
              </w:rPr>
            </w:pPr>
            <w:r w:rsidRPr="00E204B0">
              <w:rPr>
                <w:color w:val="000000"/>
                <w:sz w:val="16"/>
                <w:szCs w:val="16"/>
              </w:rPr>
              <w:t>2</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3</w:t>
            </w:r>
          </w:p>
        </w:tc>
      </w:tr>
      <w:tr w:rsidR="00E204B0" w:rsidRPr="00E204B0" w:rsidTr="00C34853">
        <w:trPr>
          <w:trHeight w:val="411"/>
        </w:trPr>
        <w:tc>
          <w:tcPr>
            <w:tcW w:w="9706" w:type="dxa"/>
            <w:gridSpan w:val="3"/>
          </w:tcPr>
          <w:p w:rsidR="00E204B0" w:rsidRPr="00E204B0" w:rsidRDefault="00E204B0" w:rsidP="00E204B0">
            <w:pPr>
              <w:ind w:right="-1"/>
              <w:jc w:val="both"/>
              <w:rPr>
                <w:color w:val="000000"/>
                <w:sz w:val="16"/>
                <w:szCs w:val="16"/>
              </w:rPr>
            </w:pPr>
            <w:r w:rsidRPr="00E204B0">
              <w:rPr>
                <w:color w:val="000000"/>
                <w:sz w:val="16"/>
                <w:szCs w:val="16"/>
              </w:rPr>
              <w:t xml:space="preserve">1. Профессионально-квалификационная группа должностей медицинского и фармацевтического персонала </w:t>
            </w:r>
          </w:p>
          <w:p w:rsidR="00E204B0" w:rsidRPr="00E204B0" w:rsidRDefault="00E204B0" w:rsidP="00E204B0">
            <w:pPr>
              <w:ind w:right="-1"/>
              <w:jc w:val="both"/>
              <w:rPr>
                <w:color w:val="000000"/>
                <w:sz w:val="16"/>
                <w:szCs w:val="16"/>
              </w:rPr>
            </w:pPr>
            <w:r w:rsidRPr="00E204B0">
              <w:rPr>
                <w:color w:val="000000"/>
                <w:sz w:val="16"/>
                <w:szCs w:val="16"/>
              </w:rPr>
              <w:t>первого уровня</w:t>
            </w:r>
          </w:p>
        </w:tc>
      </w:tr>
      <w:tr w:rsidR="00E204B0" w:rsidRPr="00E204B0" w:rsidTr="00C34853">
        <w:trPr>
          <w:trHeight w:val="221"/>
        </w:trPr>
        <w:tc>
          <w:tcPr>
            <w:tcW w:w="1134" w:type="dxa"/>
          </w:tcPr>
          <w:p w:rsidR="00E204B0" w:rsidRPr="00E204B0" w:rsidRDefault="00E204B0" w:rsidP="00E204B0">
            <w:pPr>
              <w:ind w:right="-1"/>
              <w:jc w:val="both"/>
              <w:rPr>
                <w:color w:val="000000"/>
                <w:sz w:val="16"/>
                <w:szCs w:val="16"/>
              </w:rPr>
            </w:pPr>
            <w:r w:rsidRPr="00E204B0">
              <w:rPr>
                <w:color w:val="000000"/>
                <w:sz w:val="16"/>
                <w:szCs w:val="16"/>
              </w:rPr>
              <w:t>1.1.</w:t>
            </w:r>
          </w:p>
        </w:tc>
        <w:tc>
          <w:tcPr>
            <w:tcW w:w="6730" w:type="dxa"/>
          </w:tcPr>
          <w:p w:rsidR="00E204B0" w:rsidRPr="00E204B0" w:rsidRDefault="00E204B0" w:rsidP="00E204B0">
            <w:pPr>
              <w:ind w:right="-1"/>
              <w:jc w:val="both"/>
              <w:rPr>
                <w:color w:val="000000"/>
                <w:sz w:val="16"/>
                <w:szCs w:val="16"/>
              </w:rPr>
            </w:pPr>
            <w:r w:rsidRPr="00E204B0">
              <w:rPr>
                <w:color w:val="000000"/>
                <w:sz w:val="16"/>
                <w:szCs w:val="16"/>
              </w:rPr>
              <w:t>Младшая медицинская сестра по уходу за больными</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5</w:t>
            </w:r>
          </w:p>
        </w:tc>
      </w:tr>
      <w:tr w:rsidR="00E204B0" w:rsidRPr="00E204B0" w:rsidTr="00C34853">
        <w:trPr>
          <w:trHeight w:val="340"/>
        </w:trPr>
        <w:tc>
          <w:tcPr>
            <w:tcW w:w="9706" w:type="dxa"/>
            <w:gridSpan w:val="3"/>
          </w:tcPr>
          <w:p w:rsidR="00E204B0" w:rsidRPr="00E204B0" w:rsidRDefault="00E204B0" w:rsidP="00E204B0">
            <w:pPr>
              <w:ind w:right="-1"/>
              <w:jc w:val="both"/>
              <w:rPr>
                <w:color w:val="000000"/>
                <w:sz w:val="16"/>
                <w:szCs w:val="16"/>
              </w:rPr>
            </w:pPr>
            <w:r w:rsidRPr="00E204B0">
              <w:rPr>
                <w:color w:val="000000"/>
                <w:sz w:val="16"/>
                <w:szCs w:val="16"/>
              </w:rPr>
              <w:t>2. Профессионально-квалификационная группа должностей среднего медицинского и фармацевтического персонала</w:t>
            </w:r>
          </w:p>
        </w:tc>
      </w:tr>
      <w:tr w:rsidR="00E204B0" w:rsidRPr="00E204B0" w:rsidTr="00C34853">
        <w:trPr>
          <w:trHeight w:val="348"/>
        </w:trPr>
        <w:tc>
          <w:tcPr>
            <w:tcW w:w="9706" w:type="dxa"/>
            <w:gridSpan w:val="3"/>
          </w:tcPr>
          <w:p w:rsidR="00E204B0" w:rsidRPr="00E204B0" w:rsidRDefault="00E204B0" w:rsidP="00E204B0">
            <w:pPr>
              <w:ind w:right="-1"/>
              <w:jc w:val="both"/>
              <w:rPr>
                <w:color w:val="000000"/>
                <w:sz w:val="16"/>
                <w:szCs w:val="16"/>
              </w:rPr>
            </w:pPr>
            <w:r w:rsidRPr="00E204B0">
              <w:rPr>
                <w:color w:val="000000"/>
                <w:sz w:val="16"/>
                <w:szCs w:val="16"/>
              </w:rPr>
              <w:t>Первый квалификационный уровень</w:t>
            </w:r>
          </w:p>
        </w:tc>
      </w:tr>
      <w:tr w:rsidR="00E204B0" w:rsidRPr="00E204B0" w:rsidTr="00C34853">
        <w:trPr>
          <w:trHeight w:val="256"/>
        </w:trPr>
        <w:tc>
          <w:tcPr>
            <w:tcW w:w="1134" w:type="dxa"/>
          </w:tcPr>
          <w:p w:rsidR="00E204B0" w:rsidRPr="00E204B0" w:rsidRDefault="00E204B0" w:rsidP="00E204B0">
            <w:pPr>
              <w:ind w:right="-1"/>
              <w:jc w:val="both"/>
              <w:rPr>
                <w:color w:val="000000"/>
                <w:sz w:val="16"/>
                <w:szCs w:val="16"/>
              </w:rPr>
            </w:pPr>
            <w:r w:rsidRPr="00E204B0">
              <w:rPr>
                <w:color w:val="000000"/>
                <w:sz w:val="16"/>
                <w:szCs w:val="16"/>
              </w:rPr>
              <w:t>2.1.</w:t>
            </w:r>
          </w:p>
        </w:tc>
        <w:tc>
          <w:tcPr>
            <w:tcW w:w="6730" w:type="dxa"/>
          </w:tcPr>
          <w:p w:rsidR="00E204B0" w:rsidRPr="00E204B0" w:rsidRDefault="00E204B0" w:rsidP="00E204B0">
            <w:pPr>
              <w:ind w:right="-1"/>
              <w:jc w:val="both"/>
              <w:rPr>
                <w:color w:val="000000"/>
                <w:sz w:val="16"/>
                <w:szCs w:val="16"/>
              </w:rPr>
            </w:pPr>
            <w:r w:rsidRPr="00E204B0">
              <w:rPr>
                <w:color w:val="000000"/>
                <w:sz w:val="16"/>
                <w:szCs w:val="16"/>
              </w:rPr>
              <w:t>Инструктор по лечебной физкультуре</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35</w:t>
            </w:r>
          </w:p>
        </w:tc>
      </w:tr>
      <w:tr w:rsidR="00E204B0" w:rsidRPr="00E204B0" w:rsidTr="00E204B0">
        <w:trPr>
          <w:trHeight w:val="316"/>
        </w:trPr>
        <w:tc>
          <w:tcPr>
            <w:tcW w:w="9706" w:type="dxa"/>
            <w:gridSpan w:val="3"/>
          </w:tcPr>
          <w:p w:rsidR="00E204B0" w:rsidRPr="00E204B0" w:rsidRDefault="00E204B0" w:rsidP="00E204B0">
            <w:pPr>
              <w:ind w:right="-1"/>
              <w:jc w:val="both"/>
              <w:rPr>
                <w:color w:val="000000"/>
                <w:sz w:val="16"/>
                <w:szCs w:val="16"/>
              </w:rPr>
            </w:pPr>
            <w:r w:rsidRPr="00E204B0">
              <w:rPr>
                <w:color w:val="000000"/>
                <w:sz w:val="16"/>
                <w:szCs w:val="16"/>
              </w:rPr>
              <w:t>Второй квалификационный уровень</w:t>
            </w:r>
          </w:p>
        </w:tc>
      </w:tr>
      <w:tr w:rsidR="00E204B0" w:rsidRPr="00E204B0" w:rsidTr="00E204B0">
        <w:trPr>
          <w:trHeight w:val="301"/>
        </w:trPr>
        <w:tc>
          <w:tcPr>
            <w:tcW w:w="1134" w:type="dxa"/>
          </w:tcPr>
          <w:p w:rsidR="00E204B0" w:rsidRPr="00E204B0" w:rsidRDefault="00E204B0" w:rsidP="00E204B0">
            <w:pPr>
              <w:ind w:right="-1"/>
              <w:jc w:val="both"/>
              <w:rPr>
                <w:color w:val="000000"/>
                <w:sz w:val="16"/>
                <w:szCs w:val="16"/>
              </w:rPr>
            </w:pPr>
            <w:r w:rsidRPr="00E204B0">
              <w:rPr>
                <w:color w:val="000000"/>
                <w:sz w:val="16"/>
                <w:szCs w:val="16"/>
              </w:rPr>
              <w:t>2.2.</w:t>
            </w:r>
          </w:p>
        </w:tc>
        <w:tc>
          <w:tcPr>
            <w:tcW w:w="6730" w:type="dxa"/>
          </w:tcPr>
          <w:p w:rsidR="00E204B0" w:rsidRPr="00E204B0" w:rsidRDefault="00E204B0" w:rsidP="00E204B0">
            <w:pPr>
              <w:ind w:right="-1"/>
              <w:jc w:val="both"/>
              <w:rPr>
                <w:color w:val="000000"/>
                <w:sz w:val="16"/>
                <w:szCs w:val="16"/>
              </w:rPr>
            </w:pPr>
            <w:r w:rsidRPr="00E204B0">
              <w:rPr>
                <w:color w:val="000000"/>
                <w:sz w:val="16"/>
                <w:szCs w:val="16"/>
              </w:rPr>
              <w:t>Медицинская сестра диетическая</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37</w:t>
            </w:r>
          </w:p>
        </w:tc>
      </w:tr>
      <w:tr w:rsidR="00E204B0" w:rsidRPr="00E204B0" w:rsidTr="00E204B0">
        <w:trPr>
          <w:trHeight w:val="316"/>
        </w:trPr>
        <w:tc>
          <w:tcPr>
            <w:tcW w:w="9706" w:type="dxa"/>
            <w:gridSpan w:val="3"/>
          </w:tcPr>
          <w:p w:rsidR="00E204B0" w:rsidRPr="00E204B0" w:rsidRDefault="00E204B0" w:rsidP="00E204B0">
            <w:pPr>
              <w:ind w:right="-1"/>
              <w:jc w:val="both"/>
              <w:rPr>
                <w:color w:val="000000"/>
                <w:sz w:val="16"/>
                <w:szCs w:val="16"/>
              </w:rPr>
            </w:pPr>
            <w:r w:rsidRPr="00E204B0">
              <w:rPr>
                <w:color w:val="000000"/>
                <w:sz w:val="16"/>
                <w:szCs w:val="16"/>
              </w:rPr>
              <w:t>Третий квалификационный уровень</w:t>
            </w:r>
          </w:p>
        </w:tc>
      </w:tr>
      <w:tr w:rsidR="00E204B0" w:rsidRPr="00E204B0" w:rsidTr="00E204B0">
        <w:trPr>
          <w:trHeight w:val="316"/>
        </w:trPr>
        <w:tc>
          <w:tcPr>
            <w:tcW w:w="1134" w:type="dxa"/>
          </w:tcPr>
          <w:p w:rsidR="00E204B0" w:rsidRPr="00E204B0" w:rsidRDefault="00E204B0" w:rsidP="00E204B0">
            <w:pPr>
              <w:ind w:right="-1"/>
              <w:jc w:val="both"/>
              <w:rPr>
                <w:color w:val="000000"/>
                <w:sz w:val="16"/>
                <w:szCs w:val="16"/>
              </w:rPr>
            </w:pPr>
            <w:r w:rsidRPr="00E204B0">
              <w:rPr>
                <w:color w:val="000000"/>
                <w:sz w:val="16"/>
                <w:szCs w:val="16"/>
              </w:rPr>
              <w:lastRenderedPageBreak/>
              <w:t>2.3.</w:t>
            </w:r>
          </w:p>
        </w:tc>
        <w:tc>
          <w:tcPr>
            <w:tcW w:w="6730" w:type="dxa"/>
          </w:tcPr>
          <w:p w:rsidR="00E204B0" w:rsidRPr="00E204B0" w:rsidRDefault="00E204B0" w:rsidP="00E204B0">
            <w:pPr>
              <w:ind w:right="-1"/>
              <w:jc w:val="both"/>
              <w:rPr>
                <w:color w:val="000000"/>
                <w:sz w:val="16"/>
                <w:szCs w:val="16"/>
              </w:rPr>
            </w:pPr>
            <w:r w:rsidRPr="00E204B0">
              <w:rPr>
                <w:color w:val="000000"/>
                <w:sz w:val="16"/>
                <w:szCs w:val="16"/>
              </w:rPr>
              <w:t>Медицинская сестра</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40</w:t>
            </w:r>
          </w:p>
        </w:tc>
      </w:tr>
      <w:tr w:rsidR="00E204B0" w:rsidRPr="00E204B0" w:rsidTr="00E204B0">
        <w:trPr>
          <w:trHeight w:val="316"/>
        </w:trPr>
        <w:tc>
          <w:tcPr>
            <w:tcW w:w="1134" w:type="dxa"/>
          </w:tcPr>
          <w:p w:rsidR="00E204B0" w:rsidRPr="00E204B0" w:rsidRDefault="00E204B0" w:rsidP="00E204B0">
            <w:pPr>
              <w:ind w:right="-1"/>
              <w:jc w:val="both"/>
              <w:rPr>
                <w:color w:val="000000"/>
                <w:sz w:val="16"/>
                <w:szCs w:val="16"/>
              </w:rPr>
            </w:pPr>
            <w:r w:rsidRPr="00E204B0">
              <w:rPr>
                <w:color w:val="000000"/>
                <w:sz w:val="16"/>
                <w:szCs w:val="16"/>
              </w:rPr>
              <w:t>2.4.</w:t>
            </w:r>
          </w:p>
        </w:tc>
        <w:tc>
          <w:tcPr>
            <w:tcW w:w="6730" w:type="dxa"/>
          </w:tcPr>
          <w:p w:rsidR="00E204B0" w:rsidRPr="00E204B0" w:rsidRDefault="00E204B0" w:rsidP="00E204B0">
            <w:pPr>
              <w:ind w:right="-1"/>
              <w:jc w:val="both"/>
              <w:rPr>
                <w:color w:val="000000"/>
                <w:sz w:val="16"/>
                <w:szCs w:val="16"/>
              </w:rPr>
            </w:pPr>
            <w:r w:rsidRPr="00E204B0">
              <w:rPr>
                <w:color w:val="000000"/>
                <w:sz w:val="16"/>
                <w:szCs w:val="16"/>
              </w:rPr>
              <w:t>Медицинская сестра по физиотерапии</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40</w:t>
            </w:r>
          </w:p>
        </w:tc>
      </w:tr>
      <w:tr w:rsidR="00E204B0" w:rsidRPr="00E204B0" w:rsidTr="00E204B0">
        <w:trPr>
          <w:trHeight w:val="301"/>
        </w:trPr>
        <w:tc>
          <w:tcPr>
            <w:tcW w:w="1134" w:type="dxa"/>
          </w:tcPr>
          <w:p w:rsidR="00E204B0" w:rsidRPr="00E204B0" w:rsidRDefault="00E204B0" w:rsidP="00E204B0">
            <w:pPr>
              <w:ind w:right="-1"/>
              <w:jc w:val="both"/>
              <w:rPr>
                <w:color w:val="000000"/>
                <w:sz w:val="16"/>
                <w:szCs w:val="16"/>
              </w:rPr>
            </w:pPr>
            <w:r w:rsidRPr="00E204B0">
              <w:rPr>
                <w:color w:val="000000"/>
                <w:sz w:val="16"/>
                <w:szCs w:val="16"/>
              </w:rPr>
              <w:t>2.5.</w:t>
            </w:r>
          </w:p>
        </w:tc>
        <w:tc>
          <w:tcPr>
            <w:tcW w:w="6730" w:type="dxa"/>
          </w:tcPr>
          <w:p w:rsidR="00E204B0" w:rsidRPr="00E204B0" w:rsidRDefault="00E204B0" w:rsidP="00E204B0">
            <w:pPr>
              <w:ind w:right="-1"/>
              <w:jc w:val="both"/>
              <w:rPr>
                <w:color w:val="000000"/>
                <w:sz w:val="16"/>
                <w:szCs w:val="16"/>
              </w:rPr>
            </w:pPr>
            <w:r w:rsidRPr="00E204B0">
              <w:rPr>
                <w:color w:val="000000"/>
                <w:sz w:val="16"/>
                <w:szCs w:val="16"/>
              </w:rPr>
              <w:t>Медицинская сестра по массажу</w:t>
            </w:r>
          </w:p>
          <w:p w:rsidR="00E204B0" w:rsidRPr="00E204B0" w:rsidRDefault="00E204B0" w:rsidP="00E204B0">
            <w:pPr>
              <w:ind w:right="-1"/>
              <w:jc w:val="both"/>
              <w:rPr>
                <w:color w:val="000000"/>
                <w:sz w:val="16"/>
                <w:szCs w:val="16"/>
              </w:rPr>
            </w:pP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40</w:t>
            </w:r>
          </w:p>
        </w:tc>
      </w:tr>
      <w:tr w:rsidR="00E204B0" w:rsidRPr="00E204B0" w:rsidTr="00E204B0">
        <w:trPr>
          <w:trHeight w:val="316"/>
        </w:trPr>
        <w:tc>
          <w:tcPr>
            <w:tcW w:w="9706" w:type="dxa"/>
            <w:gridSpan w:val="3"/>
          </w:tcPr>
          <w:p w:rsidR="00E204B0" w:rsidRPr="00E204B0" w:rsidRDefault="00E204B0" w:rsidP="00E204B0">
            <w:pPr>
              <w:ind w:right="-1"/>
              <w:jc w:val="both"/>
              <w:rPr>
                <w:color w:val="000000"/>
                <w:sz w:val="16"/>
                <w:szCs w:val="16"/>
              </w:rPr>
            </w:pPr>
            <w:r w:rsidRPr="00E204B0">
              <w:rPr>
                <w:color w:val="000000"/>
                <w:sz w:val="16"/>
                <w:szCs w:val="16"/>
              </w:rPr>
              <w:t>Четвертый квалификационный уровень</w:t>
            </w:r>
          </w:p>
        </w:tc>
      </w:tr>
      <w:tr w:rsidR="00E204B0" w:rsidRPr="00E204B0" w:rsidTr="00E204B0">
        <w:trPr>
          <w:trHeight w:val="316"/>
        </w:trPr>
        <w:tc>
          <w:tcPr>
            <w:tcW w:w="1134" w:type="dxa"/>
          </w:tcPr>
          <w:p w:rsidR="00E204B0" w:rsidRPr="00E204B0" w:rsidRDefault="00E204B0" w:rsidP="00E204B0">
            <w:pPr>
              <w:ind w:right="-1"/>
              <w:jc w:val="both"/>
              <w:rPr>
                <w:color w:val="000000"/>
                <w:sz w:val="16"/>
                <w:szCs w:val="16"/>
              </w:rPr>
            </w:pPr>
            <w:r w:rsidRPr="00E204B0">
              <w:rPr>
                <w:color w:val="000000"/>
                <w:sz w:val="16"/>
                <w:szCs w:val="16"/>
              </w:rPr>
              <w:t>2.6.</w:t>
            </w:r>
          </w:p>
        </w:tc>
        <w:tc>
          <w:tcPr>
            <w:tcW w:w="6730" w:type="dxa"/>
          </w:tcPr>
          <w:p w:rsidR="00E204B0" w:rsidRPr="00E204B0" w:rsidRDefault="00E204B0" w:rsidP="00E204B0">
            <w:pPr>
              <w:ind w:right="-1"/>
              <w:jc w:val="both"/>
              <w:rPr>
                <w:color w:val="000000"/>
                <w:sz w:val="16"/>
                <w:szCs w:val="16"/>
              </w:rPr>
            </w:pPr>
            <w:r w:rsidRPr="00E204B0">
              <w:rPr>
                <w:color w:val="000000"/>
                <w:sz w:val="16"/>
                <w:szCs w:val="16"/>
              </w:rPr>
              <w:t>Фельдшер</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45</w:t>
            </w:r>
          </w:p>
        </w:tc>
      </w:tr>
      <w:tr w:rsidR="00E204B0" w:rsidRPr="00E204B0" w:rsidTr="00E204B0">
        <w:trPr>
          <w:trHeight w:val="316"/>
        </w:trPr>
        <w:tc>
          <w:tcPr>
            <w:tcW w:w="9706" w:type="dxa"/>
            <w:gridSpan w:val="3"/>
          </w:tcPr>
          <w:p w:rsidR="00E204B0" w:rsidRPr="00E204B0" w:rsidRDefault="00E204B0" w:rsidP="00E204B0">
            <w:pPr>
              <w:ind w:right="-1"/>
              <w:jc w:val="both"/>
              <w:rPr>
                <w:color w:val="000000"/>
                <w:sz w:val="16"/>
                <w:szCs w:val="16"/>
              </w:rPr>
            </w:pPr>
            <w:r w:rsidRPr="00E204B0">
              <w:rPr>
                <w:color w:val="000000"/>
                <w:sz w:val="16"/>
                <w:szCs w:val="16"/>
              </w:rPr>
              <w:t>Пятый квалификационный уровень</w:t>
            </w:r>
          </w:p>
        </w:tc>
      </w:tr>
      <w:tr w:rsidR="00E204B0" w:rsidRPr="00E204B0" w:rsidTr="00E204B0">
        <w:trPr>
          <w:trHeight w:val="316"/>
        </w:trPr>
        <w:tc>
          <w:tcPr>
            <w:tcW w:w="1134" w:type="dxa"/>
          </w:tcPr>
          <w:p w:rsidR="00E204B0" w:rsidRPr="00E204B0" w:rsidRDefault="00E204B0" w:rsidP="00E204B0">
            <w:pPr>
              <w:ind w:right="-1"/>
              <w:jc w:val="both"/>
              <w:rPr>
                <w:color w:val="000000"/>
                <w:sz w:val="16"/>
                <w:szCs w:val="16"/>
              </w:rPr>
            </w:pPr>
            <w:r w:rsidRPr="00E204B0">
              <w:rPr>
                <w:color w:val="000000"/>
                <w:sz w:val="16"/>
                <w:szCs w:val="16"/>
              </w:rPr>
              <w:t>2.7.</w:t>
            </w:r>
          </w:p>
        </w:tc>
        <w:tc>
          <w:tcPr>
            <w:tcW w:w="6730" w:type="dxa"/>
          </w:tcPr>
          <w:p w:rsidR="00E204B0" w:rsidRPr="00E204B0" w:rsidRDefault="00E204B0" w:rsidP="00E204B0">
            <w:pPr>
              <w:ind w:right="-1"/>
              <w:jc w:val="both"/>
              <w:rPr>
                <w:color w:val="000000"/>
                <w:sz w:val="16"/>
                <w:szCs w:val="16"/>
              </w:rPr>
            </w:pPr>
            <w:r w:rsidRPr="00E204B0">
              <w:rPr>
                <w:color w:val="000000"/>
                <w:sz w:val="16"/>
                <w:szCs w:val="16"/>
              </w:rPr>
              <w:t>Старшая медицинская сестра</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50</w:t>
            </w:r>
          </w:p>
        </w:tc>
      </w:tr>
      <w:tr w:rsidR="00E204B0" w:rsidRPr="00E204B0" w:rsidTr="00E204B0">
        <w:trPr>
          <w:trHeight w:val="301"/>
        </w:trPr>
        <w:tc>
          <w:tcPr>
            <w:tcW w:w="9706" w:type="dxa"/>
            <w:gridSpan w:val="3"/>
          </w:tcPr>
          <w:p w:rsidR="00E204B0" w:rsidRPr="00E204B0" w:rsidRDefault="00E204B0" w:rsidP="00E204B0">
            <w:pPr>
              <w:ind w:right="-1"/>
              <w:jc w:val="both"/>
              <w:rPr>
                <w:color w:val="000000"/>
                <w:sz w:val="16"/>
                <w:szCs w:val="16"/>
              </w:rPr>
            </w:pPr>
            <w:r w:rsidRPr="00E204B0">
              <w:rPr>
                <w:color w:val="000000"/>
                <w:sz w:val="16"/>
                <w:szCs w:val="16"/>
              </w:rPr>
              <w:t>3. Профессионально-квалификационная группа должностей врачей и провизоров</w:t>
            </w:r>
          </w:p>
        </w:tc>
      </w:tr>
      <w:tr w:rsidR="00E204B0" w:rsidRPr="00E204B0" w:rsidTr="00E204B0">
        <w:trPr>
          <w:trHeight w:val="301"/>
        </w:trPr>
        <w:tc>
          <w:tcPr>
            <w:tcW w:w="9706" w:type="dxa"/>
            <w:gridSpan w:val="3"/>
          </w:tcPr>
          <w:p w:rsidR="00E204B0" w:rsidRPr="00E204B0" w:rsidRDefault="00E204B0" w:rsidP="00E204B0">
            <w:pPr>
              <w:ind w:right="-1"/>
              <w:jc w:val="both"/>
              <w:rPr>
                <w:color w:val="000000"/>
                <w:sz w:val="16"/>
                <w:szCs w:val="16"/>
              </w:rPr>
            </w:pPr>
            <w:r w:rsidRPr="00E204B0">
              <w:rPr>
                <w:color w:val="000000"/>
                <w:sz w:val="16"/>
                <w:szCs w:val="16"/>
              </w:rPr>
              <w:t>Второй квалификационный уровень</w:t>
            </w:r>
          </w:p>
        </w:tc>
      </w:tr>
      <w:tr w:rsidR="00E204B0" w:rsidRPr="00E204B0" w:rsidTr="00E204B0">
        <w:trPr>
          <w:trHeight w:val="632"/>
        </w:trPr>
        <w:tc>
          <w:tcPr>
            <w:tcW w:w="1134" w:type="dxa"/>
          </w:tcPr>
          <w:p w:rsidR="00E204B0" w:rsidRPr="00E204B0" w:rsidRDefault="00E204B0" w:rsidP="00E204B0">
            <w:pPr>
              <w:ind w:right="-1"/>
              <w:jc w:val="both"/>
              <w:rPr>
                <w:color w:val="000000"/>
                <w:sz w:val="16"/>
                <w:szCs w:val="16"/>
              </w:rPr>
            </w:pPr>
            <w:r w:rsidRPr="00E204B0">
              <w:rPr>
                <w:color w:val="000000"/>
                <w:sz w:val="16"/>
                <w:szCs w:val="16"/>
              </w:rPr>
              <w:t>3.1.</w:t>
            </w:r>
          </w:p>
        </w:tc>
        <w:tc>
          <w:tcPr>
            <w:tcW w:w="6730" w:type="dxa"/>
          </w:tcPr>
          <w:p w:rsidR="00E204B0" w:rsidRPr="00E204B0" w:rsidRDefault="00E204B0" w:rsidP="00E204B0">
            <w:pPr>
              <w:ind w:right="-1"/>
              <w:jc w:val="both"/>
              <w:rPr>
                <w:color w:val="000000"/>
                <w:sz w:val="16"/>
                <w:szCs w:val="16"/>
              </w:rPr>
            </w:pPr>
            <w:r w:rsidRPr="00E204B0">
              <w:rPr>
                <w:color w:val="000000"/>
                <w:sz w:val="16"/>
                <w:szCs w:val="16"/>
              </w:rPr>
              <w:t>Врачи-специалисты (кроме врачей-специалистов, отнесенных к третьему и четвертому квалификационным уровням)</w:t>
            </w:r>
          </w:p>
        </w:tc>
        <w:tc>
          <w:tcPr>
            <w:tcW w:w="1842" w:type="dxa"/>
          </w:tcPr>
          <w:p w:rsidR="00E204B0" w:rsidRPr="00E204B0" w:rsidRDefault="00E204B0" w:rsidP="00E204B0">
            <w:pPr>
              <w:ind w:right="-1"/>
              <w:jc w:val="both"/>
              <w:rPr>
                <w:color w:val="000000"/>
                <w:sz w:val="16"/>
                <w:szCs w:val="16"/>
              </w:rPr>
            </w:pPr>
            <w:r w:rsidRPr="00E204B0">
              <w:rPr>
                <w:color w:val="000000"/>
                <w:sz w:val="16"/>
                <w:szCs w:val="16"/>
              </w:rPr>
              <w:t>60</w:t>
            </w:r>
          </w:p>
        </w:tc>
      </w:tr>
    </w:tbl>
    <w:p w:rsidR="00E204B0" w:rsidRPr="00E204B0" w:rsidRDefault="00E204B0" w:rsidP="00E204B0">
      <w:pPr>
        <w:ind w:right="-1"/>
        <w:jc w:val="both"/>
        <w:rPr>
          <w:color w:val="000000"/>
        </w:rPr>
      </w:pPr>
    </w:p>
    <w:p w:rsidR="00E204B0" w:rsidRPr="00E204B0" w:rsidRDefault="00E204B0" w:rsidP="00E204B0">
      <w:pPr>
        <w:ind w:right="-1"/>
        <w:jc w:val="both"/>
        <w:rPr>
          <w:color w:val="000000"/>
        </w:rPr>
      </w:pPr>
      <w:r w:rsidRPr="00E204B0">
        <w:rPr>
          <w:color w:val="000000"/>
        </w:rPr>
        <w:t>12.10. Типовые критерии эффективности деятельности работников МАДОУ «Детский сад № 408» и их весовые коэффициенты утверждаются Министерством образования и науки Республики Татарстан.</w:t>
      </w:r>
    </w:p>
    <w:p w:rsidR="00E204B0" w:rsidRPr="00E204B0" w:rsidRDefault="00E204B0" w:rsidP="00E204B0">
      <w:pPr>
        <w:ind w:right="-1"/>
        <w:jc w:val="both"/>
        <w:rPr>
          <w:color w:val="000000"/>
        </w:rPr>
      </w:pPr>
      <w:r w:rsidRPr="00E204B0">
        <w:rPr>
          <w:color w:val="000000"/>
        </w:rPr>
        <w:t>12.11. В МАДОУ «Детский сад № 408» формируется фонд выплат стимулирующего характера за качество выполняемых работ, объем которого рассчитывается по формуле:</w:t>
      </w:r>
    </w:p>
    <w:p w:rsidR="00E204B0" w:rsidRPr="00E204B0" w:rsidRDefault="001C5C0B" w:rsidP="00E204B0">
      <w:pPr>
        <w:ind w:right="-1"/>
        <w:jc w:val="both"/>
        <w:rPr>
          <w:color w:val="000000"/>
        </w:rPr>
      </w:pPr>
      <m:oMathPara>
        <m:oMath>
          <m:sSub>
            <m:sSubPr>
              <m:ctrlPr>
                <w:rPr>
                  <w:rFonts w:ascii="Cambria Math" w:hAnsi="Cambria Math"/>
                  <w:color w:val="000000"/>
                </w:rPr>
              </m:ctrlPr>
            </m:sSubPr>
            <m:e>
              <m:r>
                <w:rPr>
                  <w:rFonts w:ascii="Cambria Math" w:hAnsi="Cambria Math"/>
                  <w:color w:val="000000"/>
                  <w:lang w:val="en-US"/>
                </w:rPr>
                <m:t>FOT</m:t>
              </m:r>
            </m:e>
            <m:sub>
              <m:r>
                <w:rPr>
                  <w:rFonts w:ascii="Cambria Math" w:hAnsi="Cambria Math"/>
                  <w:color w:val="000000"/>
                </w:rPr>
                <m:t>k</m:t>
              </m:r>
            </m:sub>
          </m:sSub>
          <m:r>
            <m:rPr>
              <m:sty m:val="p"/>
            </m:rPr>
            <w:rPr>
              <w:rFonts w:ascii="Cambria Math" w:hAnsi="Cambria Math"/>
              <w:color w:val="000000"/>
            </w:rPr>
            <m:t>=</m:t>
          </m:r>
          <m:sSub>
            <m:sSubPr>
              <m:ctrlPr>
                <w:rPr>
                  <w:rFonts w:ascii="Cambria Math" w:hAnsi="Cambria Math"/>
                  <w:color w:val="000000"/>
                </w:rPr>
              </m:ctrlPr>
            </m:sSubPr>
            <m:e>
              <m:r>
                <w:rPr>
                  <w:rFonts w:ascii="Cambria Math" w:hAnsi="Cambria Math"/>
                  <w:color w:val="000000"/>
                </w:rPr>
                <m:t>FOT</m:t>
              </m:r>
            </m:e>
            <m:sub>
              <m:r>
                <w:rPr>
                  <w:rFonts w:ascii="Cambria Math" w:hAnsi="Cambria Math"/>
                  <w:color w:val="000000"/>
                </w:rPr>
                <m:t>do</m:t>
              </m:r>
            </m:sub>
          </m:sSub>
          <m:r>
            <w:rPr>
              <w:rFonts w:ascii="Cambria Math" w:hAnsi="Cambria Math"/>
              <w:color w:val="000000"/>
            </w:rPr>
            <m:t>×</m:t>
          </m:r>
          <m:sSub>
            <m:sSubPr>
              <m:ctrlPr>
                <w:rPr>
                  <w:rFonts w:ascii="Cambria Math" w:hAnsi="Cambria Math"/>
                  <w:color w:val="000000"/>
                </w:rPr>
              </m:ctrlPr>
            </m:sSubPr>
            <m:e>
              <m:r>
                <w:rPr>
                  <w:rFonts w:ascii="Cambria Math" w:hAnsi="Cambria Math"/>
                  <w:color w:val="000000"/>
                </w:rPr>
                <m:t>D</m:t>
              </m:r>
            </m:e>
            <m:sub>
              <m:r>
                <w:rPr>
                  <w:rFonts w:ascii="Cambria Math" w:hAnsi="Cambria Math"/>
                  <w:color w:val="000000"/>
                </w:rPr>
                <m:t>k</m:t>
              </m:r>
            </m:sub>
          </m:sSub>
          <m:r>
            <m:rPr>
              <m:sty m:val="p"/>
            </m:rPr>
            <w:rPr>
              <w:rFonts w:ascii="Cambria Math" w:hAnsi="Cambria Math"/>
              <w:color w:val="000000"/>
            </w:rPr>
            <m:t>,</m:t>
          </m:r>
        </m:oMath>
      </m:oMathPara>
    </w:p>
    <w:p w:rsidR="00E204B0" w:rsidRPr="00E204B0" w:rsidRDefault="00E204B0" w:rsidP="00E204B0">
      <w:pPr>
        <w:ind w:right="-1"/>
        <w:jc w:val="both"/>
        <w:rPr>
          <w:color w:val="000000"/>
        </w:rPr>
      </w:pPr>
      <w:r w:rsidRPr="00E204B0">
        <w:rPr>
          <w:color w:val="000000"/>
        </w:rPr>
        <w:t>где:</w:t>
      </w:r>
    </w:p>
    <w:p w:rsidR="00E204B0" w:rsidRPr="00E204B0" w:rsidRDefault="001C5C0B" w:rsidP="00E204B0">
      <w:pPr>
        <w:ind w:right="-1"/>
        <w:jc w:val="both"/>
        <w:rPr>
          <w:color w:val="000000"/>
        </w:rPr>
      </w:pPr>
      <m:oMath>
        <m:sSub>
          <m:sSubPr>
            <m:ctrlPr>
              <w:rPr>
                <w:rFonts w:ascii="Cambria Math" w:hAnsi="Cambria Math"/>
                <w:color w:val="000000"/>
              </w:rPr>
            </m:ctrlPr>
          </m:sSubPr>
          <m:e>
            <m:r>
              <w:rPr>
                <w:rFonts w:ascii="Cambria Math" w:hAnsi="Cambria Math"/>
                <w:color w:val="000000"/>
                <w:lang w:val="en-US"/>
              </w:rPr>
              <m:t>FOT</m:t>
            </m:r>
          </m:e>
          <m:sub>
            <m:r>
              <w:rPr>
                <w:rFonts w:ascii="Cambria Math" w:hAnsi="Cambria Math"/>
                <w:color w:val="000000"/>
              </w:rPr>
              <m:t>k</m:t>
            </m:r>
          </m:sub>
        </m:sSub>
      </m:oMath>
      <w:r w:rsidR="00E204B0" w:rsidRPr="00E204B0">
        <w:rPr>
          <w:color w:val="000000"/>
        </w:rPr>
        <w:t>– фонд оплаты труда, предусмотренный на выплаты за качество выполняемых работ;</w:t>
      </w:r>
    </w:p>
    <w:p w:rsidR="00E204B0" w:rsidRPr="00E204B0" w:rsidRDefault="001C5C0B" w:rsidP="00E204B0">
      <w:pPr>
        <w:ind w:right="-1"/>
        <w:jc w:val="both"/>
        <w:rPr>
          <w:color w:val="000000"/>
        </w:rPr>
      </w:pPr>
      <m:oMath>
        <m:sSub>
          <m:sSubPr>
            <m:ctrlPr>
              <w:rPr>
                <w:rFonts w:ascii="Cambria Math" w:hAnsi="Cambria Math"/>
                <w:color w:val="000000"/>
              </w:rPr>
            </m:ctrlPr>
          </m:sSubPr>
          <m:e>
            <m:r>
              <w:rPr>
                <w:rFonts w:ascii="Cambria Math" w:hAnsi="Cambria Math"/>
                <w:color w:val="000000"/>
              </w:rPr>
              <m:t>FOT</m:t>
            </m:r>
          </m:e>
          <m:sub>
            <m:r>
              <w:rPr>
                <w:rFonts w:ascii="Cambria Math" w:hAnsi="Cambria Math"/>
                <w:color w:val="000000"/>
              </w:rPr>
              <m:t>do</m:t>
            </m:r>
          </m:sub>
        </m:sSub>
      </m:oMath>
      <w:r w:rsidR="00E204B0" w:rsidRPr="00E204B0">
        <w:rPr>
          <w:color w:val="000000"/>
        </w:rPr>
        <w:t>– фонд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p w:rsidR="00E204B0" w:rsidRPr="00E204B0" w:rsidRDefault="001C5C0B" w:rsidP="00E204B0">
      <w:pPr>
        <w:ind w:right="-1"/>
        <w:jc w:val="both"/>
        <w:rPr>
          <w:color w:val="000000"/>
        </w:rPr>
      </w:pPr>
      <m:oMath>
        <m:sSub>
          <m:sSubPr>
            <m:ctrlPr>
              <w:rPr>
                <w:rFonts w:ascii="Cambria Math" w:hAnsi="Cambria Math"/>
                <w:color w:val="000000"/>
              </w:rPr>
            </m:ctrlPr>
          </m:sSubPr>
          <m:e>
            <m:r>
              <w:rPr>
                <w:rFonts w:ascii="Cambria Math" w:hAnsi="Cambria Math"/>
                <w:color w:val="000000"/>
              </w:rPr>
              <m:t>D</m:t>
            </m:r>
          </m:e>
          <m:sub>
            <m:r>
              <w:rPr>
                <w:rFonts w:ascii="Cambria Math" w:hAnsi="Cambria Math"/>
                <w:color w:val="000000"/>
              </w:rPr>
              <m:t>k</m:t>
            </m:r>
          </m:sub>
        </m:sSub>
      </m:oMath>
      <w:r w:rsidR="00E204B0" w:rsidRPr="00E204B0">
        <w:rPr>
          <w:color w:val="000000"/>
        </w:rPr>
        <w:t xml:space="preserve"> – доля фонда оплаты труда на выплаты стимулирующего характера за качество выполняемых работ.</w:t>
      </w:r>
    </w:p>
    <w:p w:rsidR="00E204B0" w:rsidRPr="00E204B0" w:rsidRDefault="00E204B0" w:rsidP="00E204B0">
      <w:pPr>
        <w:ind w:right="-1"/>
        <w:jc w:val="both"/>
        <w:rPr>
          <w:color w:val="000000"/>
        </w:rPr>
      </w:pPr>
      <w:r w:rsidRPr="00E204B0">
        <w:rPr>
          <w:color w:val="000000"/>
        </w:rPr>
        <w:t xml:space="preserve">Рекомендуемый размер фонда оплаты труда на выплаты стимулирующего характера за качество выполняемых работ принимается в размере 17,5 процента </w:t>
      </w:r>
      <w:proofErr w:type="gramStart"/>
      <w:r w:rsidRPr="00E204B0">
        <w:rPr>
          <w:color w:val="000000"/>
        </w:rPr>
        <w:t>фонда оплаты труда работников дошкольной образовательной организации</w:t>
      </w:r>
      <w:proofErr w:type="gramEnd"/>
      <w:r w:rsidRPr="00E204B0">
        <w:rPr>
          <w:color w:val="000000"/>
        </w:rPr>
        <w:t xml:space="preserve"> по должностным окладам (окладам, ставкам заработной платы) работников по основному месту работы.</w:t>
      </w:r>
    </w:p>
    <w:p w:rsidR="00E204B0" w:rsidRPr="00E204B0" w:rsidRDefault="00E204B0" w:rsidP="00E204B0">
      <w:pPr>
        <w:ind w:right="-1"/>
        <w:jc w:val="both"/>
        <w:rPr>
          <w:color w:val="000000"/>
        </w:rPr>
      </w:pPr>
      <w:r w:rsidRPr="00E204B0">
        <w:rPr>
          <w:color w:val="000000"/>
        </w:rPr>
        <w:t xml:space="preserve">13. </w:t>
      </w:r>
      <w:r w:rsidRPr="00E204B0">
        <w:rPr>
          <w:b/>
          <w:color w:val="000000"/>
        </w:rPr>
        <w:t>Премиальные и иные поощрительные выплаты</w:t>
      </w:r>
      <w:r w:rsidRPr="00E204B0">
        <w:rPr>
          <w:color w:val="000000"/>
        </w:rPr>
        <w:t xml:space="preserve"> устанавливаются работникам МАДОУ «Детский сад № 408»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 организации.</w:t>
      </w:r>
    </w:p>
    <w:p w:rsidR="00E204B0" w:rsidRPr="00E204B0" w:rsidRDefault="00E204B0" w:rsidP="00E204B0">
      <w:pPr>
        <w:ind w:right="-1"/>
        <w:jc w:val="both"/>
        <w:rPr>
          <w:color w:val="000000"/>
        </w:rPr>
      </w:pPr>
      <w:r w:rsidRPr="00E204B0">
        <w:rPr>
          <w:color w:val="000000"/>
        </w:rPr>
        <w:t>13.1. Размеры, порядок и условия осуществления премиальных и иных поощрительных выплат по итогам работы определяются локальными актами МАДОУ «Детский сад № 408»  и коллективным договором.</w:t>
      </w:r>
    </w:p>
    <w:p w:rsidR="00E204B0" w:rsidRPr="00E204B0" w:rsidRDefault="00E204B0" w:rsidP="00E204B0">
      <w:pPr>
        <w:ind w:right="-1"/>
        <w:jc w:val="both"/>
        <w:rPr>
          <w:color w:val="000000"/>
        </w:rPr>
      </w:pPr>
      <w:r w:rsidRPr="00E204B0">
        <w:rPr>
          <w:color w:val="000000"/>
        </w:rPr>
        <w:t>13.2. Размер фонда оплаты труда, предусмотренного на премиальные выплаты работникам МАДОУ «Детский сад № 408»,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E204B0" w:rsidRPr="00E204B0" w:rsidRDefault="00E204B0" w:rsidP="00E204B0">
      <w:pPr>
        <w:ind w:right="-1"/>
        <w:jc w:val="both"/>
        <w:rPr>
          <w:color w:val="000000"/>
        </w:rPr>
      </w:pPr>
      <w:r w:rsidRPr="00E204B0">
        <w:rPr>
          <w:color w:val="000000"/>
        </w:rPr>
        <w:t xml:space="preserve">13.3. </w:t>
      </w:r>
      <w:proofErr w:type="gramStart"/>
      <w:r w:rsidRPr="00E204B0">
        <w:rPr>
          <w:color w:val="000000"/>
        </w:rPr>
        <w:t>Премиальные и иные поощрительные выплаты могут устанавливаться единовременно в целях повышения эффективности деятельности работников МАДОУ «Детский сад № 408»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w:t>
      </w:r>
      <w:proofErr w:type="gramEnd"/>
      <w:r w:rsidRPr="00E204B0">
        <w:rPr>
          <w:color w:val="000000"/>
        </w:rPr>
        <w:t xml:space="preserve"> эффективности образования и науки в Республике Татарстан, на 2013 – 2018 годы», утвержденного распоряжением Кабинета Министров Республики Татарстан от 21.05.2014 № 939-р.</w:t>
      </w:r>
    </w:p>
    <w:p w:rsidR="00E204B0" w:rsidRPr="00C34853" w:rsidRDefault="00C34853" w:rsidP="00C34853">
      <w:pPr>
        <w:ind w:right="-1"/>
        <w:jc w:val="center"/>
        <w:rPr>
          <w:b/>
          <w:color w:val="000000"/>
        </w:rPr>
      </w:pPr>
      <w:r>
        <w:rPr>
          <w:b/>
          <w:color w:val="000000"/>
        </w:rPr>
        <w:t>6.</w:t>
      </w:r>
      <w:r w:rsidR="00E204B0" w:rsidRPr="00E204B0">
        <w:rPr>
          <w:b/>
          <w:color w:val="000000"/>
        </w:rPr>
        <w:t xml:space="preserve"> Вып</w:t>
      </w:r>
      <w:r>
        <w:rPr>
          <w:b/>
          <w:color w:val="000000"/>
        </w:rPr>
        <w:t>латы компенсационного характера</w:t>
      </w:r>
    </w:p>
    <w:p w:rsidR="00E204B0" w:rsidRPr="00E204B0" w:rsidRDefault="00E204B0" w:rsidP="00E204B0">
      <w:pPr>
        <w:ind w:right="-1"/>
        <w:jc w:val="both"/>
        <w:rPr>
          <w:color w:val="000000"/>
        </w:rPr>
      </w:pPr>
      <w:r w:rsidRPr="00E204B0">
        <w:rPr>
          <w:color w:val="000000"/>
        </w:rPr>
        <w:t>1. К выплатам компенсационного характера в дошкольной образовательной организации относятся:</w:t>
      </w:r>
    </w:p>
    <w:p w:rsidR="00E204B0" w:rsidRPr="00E204B0" w:rsidRDefault="00E204B0" w:rsidP="00E204B0">
      <w:pPr>
        <w:widowControl/>
        <w:numPr>
          <w:ilvl w:val="0"/>
          <w:numId w:val="43"/>
        </w:numPr>
        <w:autoSpaceDE/>
        <w:autoSpaceDN/>
        <w:adjustRightInd/>
        <w:spacing w:after="200" w:line="276" w:lineRule="auto"/>
        <w:ind w:right="-1"/>
        <w:contextualSpacing/>
        <w:jc w:val="both"/>
        <w:rPr>
          <w:rFonts w:eastAsia="Calibri"/>
          <w:color w:val="000000"/>
          <w:lang w:eastAsia="en-US"/>
        </w:rPr>
      </w:pPr>
      <w:r w:rsidRPr="00E204B0">
        <w:rPr>
          <w:rFonts w:eastAsia="Calibri"/>
          <w:color w:val="000000"/>
          <w:lang w:eastAsia="en-US"/>
        </w:rPr>
        <w:t>выплаты работникам, занятым на работах с вредными и (или) опасными условиями труда;</w:t>
      </w:r>
    </w:p>
    <w:p w:rsidR="00E204B0" w:rsidRPr="00E204B0" w:rsidRDefault="00E204B0" w:rsidP="00E204B0">
      <w:pPr>
        <w:widowControl/>
        <w:numPr>
          <w:ilvl w:val="0"/>
          <w:numId w:val="43"/>
        </w:numPr>
        <w:autoSpaceDE/>
        <w:autoSpaceDN/>
        <w:adjustRightInd/>
        <w:spacing w:after="200" w:line="276" w:lineRule="auto"/>
        <w:ind w:right="-1"/>
        <w:contextualSpacing/>
        <w:jc w:val="both"/>
        <w:rPr>
          <w:rFonts w:eastAsia="Calibri"/>
          <w:color w:val="000000"/>
          <w:lang w:eastAsia="en-US"/>
        </w:rPr>
      </w:pPr>
      <w:r w:rsidRPr="00E204B0">
        <w:rPr>
          <w:rFonts w:eastAsia="Calibri"/>
          <w:color w:val="000000"/>
          <w:lang w:eastAsia="en-US"/>
        </w:rPr>
        <w:t xml:space="preserve">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w:t>
      </w:r>
      <w:proofErr w:type="gramStart"/>
      <w:r w:rsidRPr="00E204B0">
        <w:rPr>
          <w:rFonts w:eastAsia="Calibri"/>
          <w:color w:val="000000"/>
          <w:lang w:eastAsia="en-US"/>
        </w:rPr>
        <w:t>от</w:t>
      </w:r>
      <w:proofErr w:type="gramEnd"/>
      <w:r w:rsidRPr="00E204B0">
        <w:rPr>
          <w:rFonts w:eastAsia="Calibri"/>
          <w:color w:val="000000"/>
          <w:lang w:eastAsia="en-US"/>
        </w:rPr>
        <w:t xml:space="preserve"> нормальных;</w:t>
      </w:r>
    </w:p>
    <w:p w:rsidR="00E204B0" w:rsidRPr="00E204B0" w:rsidRDefault="00E204B0" w:rsidP="00E204B0">
      <w:pPr>
        <w:widowControl/>
        <w:numPr>
          <w:ilvl w:val="0"/>
          <w:numId w:val="43"/>
        </w:numPr>
        <w:autoSpaceDE/>
        <w:autoSpaceDN/>
        <w:adjustRightInd/>
        <w:spacing w:after="200" w:line="276" w:lineRule="auto"/>
        <w:ind w:right="-1"/>
        <w:contextualSpacing/>
        <w:jc w:val="both"/>
        <w:rPr>
          <w:rFonts w:eastAsia="Calibri"/>
          <w:color w:val="000000"/>
          <w:lang w:eastAsia="en-US"/>
        </w:rPr>
      </w:pPr>
      <w:r w:rsidRPr="00E204B0">
        <w:rPr>
          <w:rFonts w:eastAsia="Calibri"/>
          <w:color w:val="000000"/>
          <w:lang w:eastAsia="en-US"/>
        </w:rPr>
        <w:lastRenderedPageBreak/>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E204B0" w:rsidRPr="00E204B0" w:rsidRDefault="00E204B0" w:rsidP="00E204B0">
      <w:pPr>
        <w:widowControl/>
        <w:numPr>
          <w:ilvl w:val="0"/>
          <w:numId w:val="43"/>
        </w:numPr>
        <w:autoSpaceDE/>
        <w:autoSpaceDN/>
        <w:adjustRightInd/>
        <w:spacing w:after="200" w:line="276" w:lineRule="auto"/>
        <w:ind w:right="-1"/>
        <w:contextualSpacing/>
        <w:jc w:val="both"/>
        <w:rPr>
          <w:rFonts w:eastAsia="Calibri"/>
          <w:color w:val="000000"/>
          <w:lang w:eastAsia="en-US"/>
        </w:rPr>
      </w:pPr>
      <w:r w:rsidRPr="00E204B0">
        <w:rPr>
          <w:rFonts w:eastAsia="Calibri"/>
          <w:color w:val="000000"/>
          <w:lang w:eastAsia="en-US"/>
        </w:rPr>
        <w:t xml:space="preserve">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дошкольных образовательных организациях. </w:t>
      </w:r>
    </w:p>
    <w:p w:rsidR="00E204B0" w:rsidRPr="00E204B0" w:rsidRDefault="00E204B0" w:rsidP="00E204B0">
      <w:pPr>
        <w:ind w:right="-1"/>
        <w:jc w:val="both"/>
        <w:rPr>
          <w:color w:val="000000"/>
        </w:rPr>
      </w:pPr>
      <w:r w:rsidRPr="00E204B0">
        <w:rPr>
          <w:color w:val="000000"/>
        </w:rPr>
        <w:t>2. Выплаты компенсационного характера, размеры и условия их осуществления устанавливаются коллективным договорам,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E204B0" w:rsidRPr="00E204B0" w:rsidRDefault="00E204B0" w:rsidP="00E204B0">
      <w:pPr>
        <w:ind w:right="-1"/>
        <w:jc w:val="both"/>
        <w:rPr>
          <w:color w:val="000000"/>
        </w:rPr>
      </w:pPr>
      <w:r w:rsidRPr="00E204B0">
        <w:rPr>
          <w:color w:val="000000"/>
        </w:rPr>
        <w:t xml:space="preserve">3. </w:t>
      </w:r>
      <w:r w:rsidRPr="00E204B0">
        <w:rPr>
          <w:b/>
          <w:color w:val="000000"/>
        </w:rPr>
        <w:t>Выплаты компенсационного характера</w:t>
      </w:r>
      <w:r w:rsidRPr="00E204B0">
        <w:rPr>
          <w:color w:val="000000"/>
        </w:rPr>
        <w:t xml:space="preserve">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E204B0" w:rsidRPr="00E204B0" w:rsidRDefault="001C5C0B" w:rsidP="00E204B0">
      <w:pPr>
        <w:ind w:right="-1"/>
        <w:jc w:val="both"/>
        <w:rPr>
          <w:color w:val="000000"/>
        </w:rPr>
      </w:pPr>
      <m:oMathPara>
        <m:oMath>
          <m:sSub>
            <m:sSubPr>
              <m:ctrlPr>
                <w:rPr>
                  <w:rFonts w:ascii="Cambria Math" w:hAnsi="Cambria Math"/>
                  <w:color w:val="000000"/>
                </w:rPr>
              </m:ctrlPr>
            </m:sSubPr>
            <m:e>
              <m:r>
                <w:rPr>
                  <w:rFonts w:ascii="Cambria Math" w:hAnsi="Cambria Math"/>
                  <w:color w:val="000000"/>
                </w:rPr>
                <m:t>B</m:t>
              </m:r>
            </m:e>
            <m:sub>
              <m:r>
                <w:rPr>
                  <w:rFonts w:ascii="Cambria Math" w:hAnsi="Cambria Math"/>
                  <w:color w:val="000000"/>
                </w:rPr>
                <m:t>kh</m:t>
              </m:r>
            </m:sub>
          </m:sSub>
          <m:r>
            <m:rPr>
              <m:sty m:val="p"/>
            </m:rPr>
            <w:rPr>
              <w:rFonts w:ascii="Cambria Math" w:hAnsi="Cambria Math"/>
              <w:color w:val="000000"/>
            </w:rPr>
            <m:t>=</m:t>
          </m:r>
          <m:sSub>
            <m:sSubPr>
              <m:ctrlPr>
                <w:rPr>
                  <w:rFonts w:ascii="Cambria Math" w:hAnsi="Cambria Math"/>
                  <w:color w:val="000000"/>
                </w:rPr>
              </m:ctrlPr>
            </m:sSubPr>
            <m:e>
              <m:r>
                <w:rPr>
                  <w:rFonts w:ascii="Cambria Math" w:hAnsi="Cambria Math"/>
                  <w:color w:val="000000"/>
                </w:rPr>
                <m:t>O</m:t>
              </m:r>
            </m:e>
            <m:sub>
              <m:r>
                <w:rPr>
                  <w:rFonts w:ascii="Cambria Math" w:hAnsi="Cambria Math"/>
                  <w:color w:val="000000"/>
                </w:rPr>
                <m:t>d</m:t>
              </m:r>
            </m:sub>
          </m:sSub>
          <m:r>
            <w:rPr>
              <w:rFonts w:ascii="Cambria Math" w:hAnsi="Cambria Math"/>
              <w:color w:val="000000"/>
            </w:rPr>
            <m:t>×</m:t>
          </m:r>
          <m:sSub>
            <m:sSubPr>
              <m:ctrlPr>
                <w:rPr>
                  <w:rFonts w:ascii="Cambria Math" w:hAnsi="Cambria Math"/>
                  <w:color w:val="000000"/>
                </w:rPr>
              </m:ctrlPr>
            </m:sSubPr>
            <m:e>
              <m:r>
                <w:rPr>
                  <w:rFonts w:ascii="Cambria Math" w:hAnsi="Cambria Math"/>
                  <w:color w:val="000000"/>
                </w:rPr>
                <m:t>D</m:t>
              </m:r>
            </m:e>
            <m:sub>
              <m:r>
                <w:rPr>
                  <w:rFonts w:ascii="Cambria Math" w:hAnsi="Cambria Math"/>
                  <w:color w:val="000000"/>
                </w:rPr>
                <m:t>kh</m:t>
              </m:r>
            </m:sub>
          </m:sSub>
          <m:r>
            <w:rPr>
              <w:rFonts w:ascii="Cambria Math" w:hAnsi="Cambria Math"/>
              <w:color w:val="000000"/>
            </w:rPr>
            <m:t>×</m:t>
          </m:r>
          <m:f>
            <m:fPr>
              <m:ctrlPr>
                <w:rPr>
                  <w:rFonts w:ascii="Cambria Math" w:hAnsi="Cambria Math"/>
                  <w:color w:val="000000"/>
                </w:rPr>
              </m:ctrlPr>
            </m:fPr>
            <m:num>
              <m:sSub>
                <m:sSubPr>
                  <m:ctrlPr>
                    <w:rPr>
                      <w:rFonts w:ascii="Cambria Math" w:hAnsi="Cambria Math"/>
                      <w:color w:val="000000"/>
                    </w:rPr>
                  </m:ctrlPr>
                </m:sSubPr>
                <m:e>
                  <m:r>
                    <w:rPr>
                      <w:rFonts w:ascii="Cambria Math" w:hAnsi="Cambria Math"/>
                      <w:color w:val="000000"/>
                    </w:rPr>
                    <m:t>H</m:t>
                  </m:r>
                </m:e>
                <m:sub>
                  <m:r>
                    <w:rPr>
                      <w:rFonts w:ascii="Cambria Math" w:hAnsi="Cambria Math"/>
                      <w:color w:val="000000"/>
                    </w:rPr>
                    <m:t>fk</m:t>
                  </m:r>
                </m:sub>
              </m:sSub>
            </m:num>
            <m:den>
              <m:sSub>
                <m:sSubPr>
                  <m:ctrlPr>
                    <w:rPr>
                      <w:rFonts w:ascii="Cambria Math" w:hAnsi="Cambria Math"/>
                      <w:color w:val="000000"/>
                    </w:rPr>
                  </m:ctrlPr>
                </m:sSubPr>
                <m:e>
                  <m:r>
                    <w:rPr>
                      <w:rFonts w:ascii="Cambria Math" w:hAnsi="Cambria Math"/>
                      <w:color w:val="000000"/>
                    </w:rPr>
                    <m:t>H</m:t>
                  </m:r>
                </m:e>
                <m:sub>
                  <m:r>
                    <w:rPr>
                      <w:rFonts w:ascii="Cambria Math" w:hAnsi="Cambria Math"/>
                      <w:color w:val="000000"/>
                    </w:rPr>
                    <m:t>N</m:t>
                  </m:r>
                </m:sub>
              </m:sSub>
            </m:den>
          </m:f>
          <m:r>
            <m:rPr>
              <m:sty m:val="p"/>
            </m:rPr>
            <w:rPr>
              <w:rFonts w:ascii="Cambria Math" w:hAnsi="Cambria Math"/>
              <w:color w:val="000000"/>
            </w:rPr>
            <m:t>,</m:t>
          </m:r>
        </m:oMath>
      </m:oMathPara>
    </w:p>
    <w:p w:rsidR="00E204B0" w:rsidRPr="00E204B0" w:rsidRDefault="00E204B0" w:rsidP="00E204B0">
      <w:pPr>
        <w:ind w:right="-1"/>
        <w:jc w:val="both"/>
        <w:rPr>
          <w:color w:val="000000"/>
        </w:rPr>
      </w:pPr>
      <w:r w:rsidRPr="00E204B0">
        <w:rPr>
          <w:color w:val="000000"/>
        </w:rPr>
        <w:t>где:</w:t>
      </w:r>
    </w:p>
    <w:p w:rsidR="00E204B0" w:rsidRPr="00E204B0" w:rsidRDefault="001C5C0B" w:rsidP="00E204B0">
      <w:pPr>
        <w:ind w:right="-1"/>
        <w:jc w:val="both"/>
        <w:rPr>
          <w:color w:val="000000"/>
        </w:rPr>
      </w:pPr>
      <m:oMath>
        <m:sSub>
          <m:sSubPr>
            <m:ctrlPr>
              <w:rPr>
                <w:rFonts w:ascii="Cambria Math" w:hAnsi="Cambria Math"/>
                <w:color w:val="000000"/>
              </w:rPr>
            </m:ctrlPr>
          </m:sSubPr>
          <m:e>
            <m:r>
              <w:rPr>
                <w:rFonts w:ascii="Cambria Math" w:hAnsi="Cambria Math"/>
                <w:color w:val="000000"/>
              </w:rPr>
              <m:t>B</m:t>
            </m:r>
          </m:e>
          <m:sub>
            <m:r>
              <w:rPr>
                <w:rFonts w:ascii="Cambria Math" w:hAnsi="Cambria Math"/>
                <w:color w:val="000000"/>
              </w:rPr>
              <m:t>kh</m:t>
            </m:r>
          </m:sub>
        </m:sSub>
      </m:oMath>
      <w:r w:rsidR="00E204B0" w:rsidRPr="00E204B0">
        <w:rPr>
          <w:color w:val="000000"/>
        </w:rPr>
        <w:t xml:space="preserve"> – выплата компенсационного характера;</w:t>
      </w:r>
    </w:p>
    <w:p w:rsidR="00E204B0" w:rsidRPr="00E204B0" w:rsidRDefault="001C5C0B" w:rsidP="00E204B0">
      <w:pPr>
        <w:ind w:right="-1"/>
        <w:jc w:val="both"/>
        <w:rPr>
          <w:color w:val="000000"/>
        </w:rPr>
      </w:pPr>
      <m:oMath>
        <m:sSub>
          <m:sSubPr>
            <m:ctrlPr>
              <w:rPr>
                <w:rFonts w:ascii="Cambria Math" w:hAnsi="Cambria Math"/>
                <w:i/>
                <w:color w:val="000000"/>
              </w:rPr>
            </m:ctrlPr>
          </m:sSubPr>
          <m:e>
            <m:r>
              <w:rPr>
                <w:rFonts w:ascii="Cambria Math" w:hAnsi="Cambria Math"/>
                <w:color w:val="000000"/>
                <w:lang w:val="en-US"/>
              </w:rPr>
              <m:t>O</m:t>
            </m:r>
          </m:e>
          <m:sub>
            <m:r>
              <w:rPr>
                <w:rFonts w:ascii="Cambria Math" w:hAnsi="Cambria Math"/>
                <w:color w:val="000000"/>
              </w:rPr>
              <m:t>d</m:t>
            </m:r>
          </m:sub>
        </m:sSub>
      </m:oMath>
      <w:r w:rsidR="00E204B0" w:rsidRPr="00E204B0">
        <w:rPr>
          <w:color w:val="000000"/>
        </w:rPr>
        <w:t xml:space="preserve"> – должностной оклад работников дошкольной образовательной организации;</w:t>
      </w:r>
    </w:p>
    <w:p w:rsidR="00E204B0" w:rsidRPr="00E204B0" w:rsidRDefault="001C5C0B" w:rsidP="00E204B0">
      <w:pPr>
        <w:ind w:right="-1"/>
        <w:jc w:val="both"/>
        <w:rPr>
          <w:color w:val="000000"/>
        </w:rPr>
      </w:pPr>
      <m:oMath>
        <m:sSub>
          <m:sSubPr>
            <m:ctrlPr>
              <w:rPr>
                <w:rFonts w:ascii="Cambria Math" w:hAnsi="Cambria Math"/>
                <w:color w:val="000000"/>
              </w:rPr>
            </m:ctrlPr>
          </m:sSubPr>
          <m:e>
            <m:r>
              <w:rPr>
                <w:rFonts w:ascii="Cambria Math" w:hAnsi="Cambria Math"/>
                <w:color w:val="000000"/>
              </w:rPr>
              <m:t>D</m:t>
            </m:r>
          </m:e>
          <m:sub>
            <m:r>
              <w:rPr>
                <w:rFonts w:ascii="Cambria Math" w:hAnsi="Cambria Math"/>
                <w:color w:val="000000"/>
              </w:rPr>
              <m:t>kh</m:t>
            </m:r>
          </m:sub>
        </m:sSub>
      </m:oMath>
      <w:r w:rsidR="00E204B0" w:rsidRPr="00E204B0">
        <w:rPr>
          <w:color w:val="000000"/>
        </w:rPr>
        <w:t xml:space="preserve"> – размер надбавки компенсационного характера, определяемый в соответствии с Трудовым кодексом Российской Федерации;</w:t>
      </w:r>
    </w:p>
    <w:p w:rsidR="00E204B0" w:rsidRPr="00E204B0" w:rsidRDefault="001C5C0B" w:rsidP="00E204B0">
      <w:pPr>
        <w:ind w:right="-1"/>
        <w:jc w:val="both"/>
        <w:rPr>
          <w:color w:val="000000"/>
        </w:rPr>
      </w:pPr>
      <m:oMath>
        <m:sSub>
          <m:sSubPr>
            <m:ctrlPr>
              <w:rPr>
                <w:rFonts w:ascii="Cambria Math" w:hAnsi="Cambria Math"/>
                <w:color w:val="000000"/>
              </w:rPr>
            </m:ctrlPr>
          </m:sSubPr>
          <m:e>
            <m:r>
              <w:rPr>
                <w:rFonts w:ascii="Cambria Math" w:hAnsi="Cambria Math"/>
                <w:color w:val="000000"/>
              </w:rPr>
              <m:t>H</m:t>
            </m:r>
          </m:e>
          <m:sub>
            <m:r>
              <w:rPr>
                <w:rFonts w:ascii="Cambria Math" w:hAnsi="Cambria Math"/>
                <w:color w:val="000000"/>
              </w:rPr>
              <m:t>fk</m:t>
            </m:r>
          </m:sub>
        </m:sSub>
      </m:oMath>
      <w:r w:rsidR="00E204B0" w:rsidRPr="00E204B0">
        <w:rPr>
          <w:color w:val="000000"/>
        </w:rPr>
        <w:t xml:space="preserve"> – фактически отработанное время, по которому законодательством предусмотрена выплата компенсационного характера;</w:t>
      </w:r>
    </w:p>
    <w:p w:rsidR="00E204B0" w:rsidRPr="00E204B0" w:rsidRDefault="001C5C0B" w:rsidP="00E204B0">
      <w:pPr>
        <w:ind w:right="-1"/>
        <w:jc w:val="both"/>
        <w:rPr>
          <w:color w:val="000000"/>
        </w:rPr>
      </w:pPr>
      <m:oMath>
        <m:sSub>
          <m:sSubPr>
            <m:ctrlPr>
              <w:rPr>
                <w:rFonts w:ascii="Cambria Math" w:hAnsi="Cambria Math"/>
                <w:color w:val="000000"/>
              </w:rPr>
            </m:ctrlPr>
          </m:sSubPr>
          <m:e>
            <m:r>
              <w:rPr>
                <w:rFonts w:ascii="Cambria Math" w:hAnsi="Cambria Math"/>
                <w:color w:val="000000"/>
              </w:rPr>
              <m:t>H</m:t>
            </m:r>
          </m:e>
          <m:sub>
            <m:r>
              <w:rPr>
                <w:rFonts w:ascii="Cambria Math" w:hAnsi="Cambria Math"/>
                <w:color w:val="000000"/>
              </w:rPr>
              <m:t>N</m:t>
            </m:r>
          </m:sub>
        </m:sSub>
      </m:oMath>
      <w:r w:rsidR="00E204B0" w:rsidRPr="00E204B0">
        <w:rPr>
          <w:color w:val="000000"/>
        </w:rPr>
        <w:t xml:space="preserve"> – норма часов за базовый оклад (ставку заработной платы) работников дошкольной образовательной организации, принимаемая согласно Трудовому кодексу Российской Федерации.</w:t>
      </w:r>
    </w:p>
    <w:p w:rsidR="00E204B0" w:rsidRPr="00E204B0" w:rsidRDefault="00E204B0" w:rsidP="00E204B0">
      <w:pPr>
        <w:ind w:right="-1"/>
        <w:jc w:val="both"/>
        <w:rPr>
          <w:color w:val="000000"/>
        </w:rPr>
      </w:pPr>
      <w:r w:rsidRPr="00E204B0">
        <w:rPr>
          <w:color w:val="000000"/>
        </w:rPr>
        <w:t xml:space="preserve">5. </w:t>
      </w:r>
      <w:proofErr w:type="gramStart"/>
      <w:r w:rsidRPr="00E204B0">
        <w:rPr>
          <w:b/>
          <w:color w:val="000000"/>
        </w:rPr>
        <w:t>Выплаты за работу в условиях, отклоняющихся от нормальных</w:t>
      </w:r>
      <w:r w:rsidRPr="00E204B0">
        <w:rPr>
          <w:color w:val="000000"/>
        </w:rPr>
        <w:t xml:space="preserve">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sidRPr="00E204B0">
        <w:rPr>
          <w:color w:val="000000"/>
        </w:rPr>
        <w:t xml:space="preserve"> актами.</w:t>
      </w:r>
    </w:p>
    <w:p w:rsidR="00E204B0" w:rsidRPr="00E204B0" w:rsidRDefault="00E204B0" w:rsidP="00E204B0">
      <w:pPr>
        <w:ind w:right="-1"/>
        <w:jc w:val="both"/>
        <w:rPr>
          <w:color w:val="000000"/>
        </w:rPr>
      </w:pPr>
      <w:r w:rsidRPr="00E204B0">
        <w:rPr>
          <w:color w:val="000000"/>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w:t>
      </w:r>
      <w:proofErr w:type="gramStart"/>
      <w:r w:rsidRPr="00E204B0">
        <w:rPr>
          <w:color w:val="000000"/>
        </w:rPr>
        <w:t>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roofErr w:type="gramEnd"/>
    </w:p>
    <w:p w:rsidR="00E204B0" w:rsidRPr="00E204B0" w:rsidRDefault="00E204B0" w:rsidP="00E204B0">
      <w:pPr>
        <w:ind w:right="-1"/>
        <w:jc w:val="both"/>
        <w:rPr>
          <w:color w:val="000000"/>
        </w:rPr>
      </w:pPr>
      <w:r w:rsidRPr="00E204B0">
        <w:rPr>
          <w:color w:val="000000"/>
        </w:rPr>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E204B0" w:rsidRPr="00E204B0" w:rsidRDefault="00E204B0" w:rsidP="00E204B0">
      <w:pPr>
        <w:ind w:right="-1"/>
        <w:jc w:val="both"/>
        <w:rPr>
          <w:color w:val="000000"/>
        </w:rPr>
      </w:pPr>
      <w:r w:rsidRPr="00E204B0">
        <w:rPr>
          <w:color w:val="000000"/>
        </w:rPr>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E204B0" w:rsidRPr="00E204B0" w:rsidRDefault="00E204B0" w:rsidP="00E204B0">
      <w:pPr>
        <w:ind w:right="-1"/>
        <w:jc w:val="both"/>
        <w:rPr>
          <w:color w:val="000000"/>
        </w:rPr>
      </w:pPr>
      <w:r w:rsidRPr="00E204B0">
        <w:rPr>
          <w:color w:val="000000"/>
        </w:rPr>
        <w:t>К оплате труда работников государственных оздоровительных дошкольной образовательной организации санаторного типа для детей, нуждающихся в длительном лечении, непосредственно участвующих в оказании противотуберкулезной помощи и труд которых связан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w:t>
      </w:r>
    </w:p>
    <w:p w:rsidR="00E204B0" w:rsidRPr="00E204B0" w:rsidRDefault="00E204B0" w:rsidP="00E204B0">
      <w:pPr>
        <w:ind w:right="-1"/>
        <w:jc w:val="both"/>
        <w:rPr>
          <w:color w:val="000000"/>
        </w:rPr>
      </w:pPr>
      <w:r w:rsidRPr="00E204B0">
        <w:rPr>
          <w:color w:val="000000"/>
        </w:rPr>
        <w:t>7.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дошкольных образовательных организациях.</w:t>
      </w:r>
    </w:p>
    <w:p w:rsidR="00E204B0" w:rsidRPr="00E204B0" w:rsidRDefault="00E204B0" w:rsidP="00E204B0">
      <w:pPr>
        <w:ind w:right="-1"/>
        <w:jc w:val="both"/>
        <w:rPr>
          <w:color w:val="000000"/>
        </w:rPr>
      </w:pPr>
      <w:r w:rsidRPr="00E204B0">
        <w:rPr>
          <w:color w:val="000000"/>
        </w:rPr>
        <w:t>7.1.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E204B0" w:rsidRPr="00E204B0" w:rsidRDefault="001C5C0B" w:rsidP="00E204B0">
      <w:pPr>
        <w:ind w:right="-1"/>
        <w:jc w:val="both"/>
        <w:rPr>
          <w:color w:val="000000"/>
        </w:rPr>
      </w:pPr>
      <m:oMathPara>
        <m:oMath>
          <m:sSub>
            <m:sSubPr>
              <m:ctrlPr>
                <w:rPr>
                  <w:rFonts w:ascii="Cambria Math" w:hAnsi="Cambria Math"/>
                  <w:color w:val="000000"/>
                </w:rPr>
              </m:ctrlPr>
            </m:sSubPr>
            <m:e>
              <m:r>
                <w:rPr>
                  <w:rFonts w:ascii="Cambria Math" w:hAnsi="Cambria Math"/>
                  <w:color w:val="000000"/>
                </w:rPr>
                <m:t>B</m:t>
              </m:r>
            </m:e>
            <m:sub>
              <m:r>
                <w:rPr>
                  <w:rFonts w:ascii="Cambria Math" w:hAnsi="Cambria Math"/>
                  <w:color w:val="000000"/>
                </w:rPr>
                <m:t>kh</m:t>
              </m:r>
            </m:sub>
          </m:sSub>
          <m:r>
            <m:rPr>
              <m:sty m:val="p"/>
            </m:rPr>
            <w:rPr>
              <w:rFonts w:ascii="Cambria Math" w:hAnsi="Cambria Math"/>
              <w:color w:val="000000"/>
            </w:rPr>
            <m:t>=(</m:t>
          </m:r>
          <m:sSub>
            <m:sSubPr>
              <m:ctrlPr>
                <w:rPr>
                  <w:rFonts w:ascii="Cambria Math" w:hAnsi="Cambria Math"/>
                  <w:color w:val="000000"/>
                </w:rPr>
              </m:ctrlPr>
            </m:sSubPr>
            <m:e>
              <m:r>
                <w:rPr>
                  <w:rFonts w:ascii="Cambria Math" w:hAnsi="Cambria Math"/>
                  <w:color w:val="000000"/>
                </w:rPr>
                <m:t>O</m:t>
              </m:r>
            </m:e>
            <m:sub>
              <m:r>
                <w:rPr>
                  <w:rFonts w:ascii="Cambria Math" w:hAnsi="Cambria Math"/>
                  <w:color w:val="000000"/>
                </w:rPr>
                <m:t>b</m:t>
              </m:r>
            </m:sub>
          </m:sSub>
          <m:r>
            <w:rPr>
              <w:rFonts w:ascii="Cambria Math" w:hAnsi="Cambria Math"/>
              <w:color w:val="000000"/>
            </w:rPr>
            <m:t>×</m:t>
          </m:r>
          <m:f>
            <m:fPr>
              <m:ctrlPr>
                <w:rPr>
                  <w:rFonts w:ascii="Cambria Math" w:hAnsi="Cambria Math"/>
                  <w:color w:val="000000"/>
                </w:rPr>
              </m:ctrlPr>
            </m:fPr>
            <m:num>
              <m:sSub>
                <m:sSubPr>
                  <m:ctrlPr>
                    <w:rPr>
                      <w:rFonts w:ascii="Cambria Math" w:hAnsi="Cambria Math"/>
                      <w:color w:val="000000"/>
                    </w:rPr>
                  </m:ctrlPr>
                </m:sSubPr>
                <m:e>
                  <m:r>
                    <w:rPr>
                      <w:rFonts w:ascii="Cambria Math" w:hAnsi="Cambria Math"/>
                      <w:color w:val="000000"/>
                    </w:rPr>
                    <m:t>H</m:t>
                  </m:r>
                </m:e>
                <m:sub>
                  <m:r>
                    <w:rPr>
                      <w:rFonts w:ascii="Cambria Math" w:hAnsi="Cambria Math"/>
                      <w:color w:val="000000"/>
                    </w:rPr>
                    <m:t>f</m:t>
                  </m:r>
                </m:sub>
              </m:sSub>
              <m:r>
                <w:rPr>
                  <w:rFonts w:ascii="Cambria Math" w:hAnsi="Cambria Math"/>
                  <w:color w:val="000000"/>
                </w:rPr>
                <m:t>×</m:t>
              </m:r>
              <m:sSub>
                <m:sSubPr>
                  <m:ctrlPr>
                    <w:rPr>
                      <w:rFonts w:ascii="Cambria Math" w:hAnsi="Cambria Math"/>
                      <w:i/>
                      <w:color w:val="000000"/>
                    </w:rPr>
                  </m:ctrlPr>
                </m:sSubPr>
                <m:e>
                  <m:r>
                    <w:rPr>
                      <w:rFonts w:ascii="Cambria Math" w:hAnsi="Cambria Math"/>
                      <w:color w:val="000000"/>
                    </w:rPr>
                    <m:t>Y</m:t>
                  </m:r>
                </m:e>
                <m:sub>
                  <m:r>
                    <w:rPr>
                      <w:rFonts w:ascii="Cambria Math" w:hAnsi="Cambria Math"/>
                      <w:color w:val="000000"/>
                    </w:rPr>
                    <m:t>f</m:t>
                  </m:r>
                </m:sub>
              </m:sSub>
            </m:num>
            <m:den>
              <m:sSub>
                <m:sSubPr>
                  <m:ctrlPr>
                    <w:rPr>
                      <w:rFonts w:ascii="Cambria Math" w:hAnsi="Cambria Math"/>
                      <w:color w:val="000000"/>
                    </w:rPr>
                  </m:ctrlPr>
                </m:sSubPr>
                <m:e>
                  <m:r>
                    <w:rPr>
                      <w:rFonts w:ascii="Cambria Math" w:hAnsi="Cambria Math"/>
                      <w:color w:val="000000"/>
                    </w:rPr>
                    <m:t>H</m:t>
                  </m:r>
                </m:e>
                <m:sub>
                  <m:r>
                    <w:rPr>
                      <w:rFonts w:ascii="Cambria Math" w:hAnsi="Cambria Math"/>
                      <w:color w:val="000000"/>
                    </w:rPr>
                    <m:t>N</m:t>
                  </m:r>
                </m:sub>
              </m:sSub>
              <m:r>
                <w:rPr>
                  <w:rFonts w:ascii="Cambria Math" w:hAnsi="Cambria Math"/>
                  <w:color w:val="000000"/>
                </w:rPr>
                <m:t>×</m:t>
              </m:r>
              <m:sSub>
                <m:sSubPr>
                  <m:ctrlPr>
                    <w:rPr>
                      <w:rFonts w:ascii="Cambria Math" w:hAnsi="Cambria Math"/>
                      <w:i/>
                      <w:color w:val="000000"/>
                    </w:rPr>
                  </m:ctrlPr>
                </m:sSubPr>
                <m:e>
                  <m:r>
                    <w:rPr>
                      <w:rFonts w:ascii="Cambria Math" w:hAnsi="Cambria Math"/>
                      <w:color w:val="000000"/>
                    </w:rPr>
                    <m:t>Y</m:t>
                  </m:r>
                </m:e>
                <m:sub>
                  <m:r>
                    <w:rPr>
                      <w:rFonts w:ascii="Cambria Math" w:hAnsi="Cambria Math"/>
                      <w:color w:val="000000"/>
                    </w:rPr>
                    <m:t>N</m:t>
                  </m:r>
                </m:sub>
              </m:sSub>
            </m:den>
          </m:f>
          <m:r>
            <w:rPr>
              <w:rFonts w:ascii="Cambria Math" w:hAnsi="Cambria Math"/>
              <w:color w:val="000000"/>
            </w:rPr>
            <m:t>+P)×</m:t>
          </m:r>
          <m:sSub>
            <m:sSubPr>
              <m:ctrlPr>
                <w:rPr>
                  <w:rFonts w:ascii="Cambria Math" w:hAnsi="Cambria Math"/>
                  <w:i/>
                  <w:color w:val="000000"/>
                </w:rPr>
              </m:ctrlPr>
            </m:sSubPr>
            <m:e>
              <m:r>
                <w:rPr>
                  <w:rFonts w:ascii="Cambria Math" w:hAnsi="Cambria Math"/>
                  <w:color w:val="000000"/>
                </w:rPr>
                <m:t>D</m:t>
              </m:r>
            </m:e>
            <m:sub>
              <m:r>
                <w:rPr>
                  <w:rFonts w:ascii="Cambria Math" w:hAnsi="Cambria Math"/>
                  <w:color w:val="000000"/>
                </w:rPr>
                <m:t>kh</m:t>
              </m:r>
            </m:sub>
          </m:sSub>
          <m:r>
            <m:rPr>
              <m:sty m:val="p"/>
            </m:rPr>
            <w:rPr>
              <w:rFonts w:ascii="Cambria Math" w:hAnsi="Cambria Math"/>
              <w:color w:val="000000"/>
            </w:rPr>
            <m:t>,</m:t>
          </m:r>
        </m:oMath>
      </m:oMathPara>
    </w:p>
    <w:p w:rsidR="00E204B0" w:rsidRPr="00E204B0" w:rsidRDefault="00E204B0" w:rsidP="00E204B0">
      <w:pPr>
        <w:ind w:right="-1"/>
        <w:jc w:val="both"/>
        <w:rPr>
          <w:color w:val="000000"/>
        </w:rPr>
      </w:pPr>
      <w:r w:rsidRPr="00E204B0">
        <w:rPr>
          <w:color w:val="000000"/>
        </w:rPr>
        <w:t>где:</w:t>
      </w:r>
    </w:p>
    <w:p w:rsidR="00E204B0" w:rsidRPr="00E204B0" w:rsidRDefault="001C5C0B" w:rsidP="00E204B0">
      <w:pPr>
        <w:ind w:right="-1"/>
        <w:jc w:val="both"/>
        <w:rPr>
          <w:color w:val="000000"/>
        </w:rPr>
      </w:pPr>
      <m:oMath>
        <m:sSub>
          <m:sSubPr>
            <m:ctrlPr>
              <w:rPr>
                <w:rFonts w:ascii="Cambria Math" w:hAnsi="Cambria Math"/>
                <w:color w:val="000000"/>
              </w:rPr>
            </m:ctrlPr>
          </m:sSubPr>
          <m:e>
            <m:r>
              <w:rPr>
                <w:rFonts w:ascii="Cambria Math" w:hAnsi="Cambria Math"/>
                <w:color w:val="000000"/>
              </w:rPr>
              <m:t>B</m:t>
            </m:r>
          </m:e>
          <m:sub>
            <m:r>
              <w:rPr>
                <w:rFonts w:ascii="Cambria Math" w:hAnsi="Cambria Math"/>
                <w:color w:val="000000"/>
              </w:rPr>
              <m:t>kh</m:t>
            </m:r>
          </m:sub>
        </m:sSub>
      </m:oMath>
      <w:r w:rsidR="00E204B0" w:rsidRPr="00E204B0">
        <w:rPr>
          <w:color w:val="000000"/>
        </w:rPr>
        <w:t xml:space="preserve"> –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E204B0" w:rsidRPr="00E204B0" w:rsidRDefault="001C5C0B" w:rsidP="00E204B0">
      <w:pPr>
        <w:ind w:right="-1"/>
        <w:jc w:val="both"/>
        <w:rPr>
          <w:color w:val="000000"/>
        </w:rPr>
      </w:pPr>
      <m:oMath>
        <m:sSub>
          <m:sSubPr>
            <m:ctrlPr>
              <w:rPr>
                <w:rFonts w:ascii="Cambria Math" w:hAnsi="Cambria Math"/>
                <w:i/>
                <w:color w:val="000000"/>
              </w:rPr>
            </m:ctrlPr>
          </m:sSubPr>
          <m:e>
            <m:r>
              <w:rPr>
                <w:rFonts w:ascii="Cambria Math" w:hAnsi="Cambria Math"/>
                <w:color w:val="000000"/>
                <w:lang w:val="en-US"/>
              </w:rPr>
              <m:t>O</m:t>
            </m:r>
          </m:e>
          <m:sub>
            <m:r>
              <w:rPr>
                <w:rFonts w:ascii="Cambria Math" w:hAnsi="Cambria Math"/>
                <w:color w:val="000000"/>
              </w:rPr>
              <m:t>b</m:t>
            </m:r>
          </m:sub>
        </m:sSub>
      </m:oMath>
      <w:r w:rsidR="00E204B0" w:rsidRPr="00E204B0">
        <w:rPr>
          <w:color w:val="000000"/>
        </w:rPr>
        <w:t xml:space="preserve"> – размер базового оклада работников дошкольной образовательной организации, принимаемый в соответствии с разделом </w:t>
      </w:r>
      <w:r w:rsidR="00E204B0" w:rsidRPr="00E204B0">
        <w:rPr>
          <w:color w:val="000000"/>
          <w:lang w:val="en-US"/>
        </w:rPr>
        <w:t>II</w:t>
      </w:r>
      <w:r w:rsidR="00E204B0" w:rsidRPr="00E204B0">
        <w:rPr>
          <w:color w:val="000000"/>
        </w:rPr>
        <w:t xml:space="preserve"> настоящего Положения;</w:t>
      </w:r>
    </w:p>
    <w:p w:rsidR="00E204B0" w:rsidRPr="00E204B0" w:rsidRDefault="001C5C0B" w:rsidP="00E204B0">
      <w:pPr>
        <w:ind w:right="-1"/>
        <w:jc w:val="both"/>
        <w:rPr>
          <w:color w:val="000000"/>
        </w:rPr>
      </w:pPr>
      <m:oMath>
        <m:sSub>
          <m:sSubPr>
            <m:ctrlPr>
              <w:rPr>
                <w:rFonts w:ascii="Cambria Math" w:hAnsi="Cambria Math"/>
                <w:i/>
                <w:color w:val="000000"/>
              </w:rPr>
            </m:ctrlPr>
          </m:sSubPr>
          <m:e>
            <m:r>
              <w:rPr>
                <w:rFonts w:ascii="Cambria Math" w:hAnsi="Cambria Math"/>
                <w:color w:val="000000"/>
                <w:lang w:val="en-US"/>
              </w:rPr>
              <m:t>H</m:t>
            </m:r>
          </m:e>
          <m:sub>
            <m:r>
              <w:rPr>
                <w:rFonts w:ascii="Cambria Math" w:hAnsi="Cambria Math"/>
                <w:color w:val="000000"/>
              </w:rPr>
              <m:t>f</m:t>
            </m:r>
          </m:sub>
        </m:sSub>
      </m:oMath>
      <w:r w:rsidR="00E204B0" w:rsidRPr="00E204B0">
        <w:rPr>
          <w:color w:val="000000"/>
        </w:rPr>
        <w:t xml:space="preserve"> – фактическое количество часов ведения педагогической работы дошкольной образовательной организации;</w:t>
      </w:r>
    </w:p>
    <w:p w:rsidR="00E204B0" w:rsidRPr="00E204B0" w:rsidRDefault="001C5C0B" w:rsidP="00E204B0">
      <w:pPr>
        <w:ind w:right="-1"/>
        <w:jc w:val="both"/>
        <w:rPr>
          <w:color w:val="000000"/>
        </w:rPr>
      </w:pPr>
      <m:oMath>
        <m:sSub>
          <m:sSubPr>
            <m:ctrlPr>
              <w:rPr>
                <w:rFonts w:ascii="Cambria Math" w:hAnsi="Cambria Math"/>
                <w:i/>
                <w:color w:val="000000"/>
              </w:rPr>
            </m:ctrlPr>
          </m:sSubPr>
          <m:e>
            <m:r>
              <w:rPr>
                <w:rFonts w:ascii="Cambria Math" w:hAnsi="Cambria Math"/>
                <w:color w:val="000000"/>
                <w:lang w:val="en-US"/>
              </w:rPr>
              <m:t>Y</m:t>
            </m:r>
          </m:e>
          <m:sub>
            <m:r>
              <w:rPr>
                <w:rFonts w:ascii="Cambria Math" w:hAnsi="Cambria Math"/>
                <w:color w:val="000000"/>
              </w:rPr>
              <m:t>f</m:t>
            </m:r>
          </m:sub>
        </m:sSub>
      </m:oMath>
      <w:r w:rsidR="00E204B0" w:rsidRPr="00E204B0">
        <w:rPr>
          <w:color w:val="000000"/>
        </w:rPr>
        <w:t xml:space="preserve"> – фактическое количество услуг, оказываемых педагогическими работниками дошкольной образовательной организации;</w:t>
      </w:r>
    </w:p>
    <w:p w:rsidR="00E204B0" w:rsidRPr="00E204B0" w:rsidRDefault="001C5C0B" w:rsidP="00E204B0">
      <w:pPr>
        <w:ind w:right="-1"/>
        <w:jc w:val="both"/>
        <w:rPr>
          <w:color w:val="000000"/>
        </w:rPr>
      </w:pPr>
      <m:oMath>
        <m:sSub>
          <m:sSubPr>
            <m:ctrlPr>
              <w:rPr>
                <w:rFonts w:ascii="Cambria Math" w:hAnsi="Cambria Math"/>
                <w:i/>
                <w:color w:val="000000"/>
              </w:rPr>
            </m:ctrlPr>
          </m:sSubPr>
          <m:e>
            <m:r>
              <w:rPr>
                <w:rFonts w:ascii="Cambria Math" w:hAnsi="Cambria Math"/>
                <w:color w:val="000000"/>
                <w:lang w:val="en-US"/>
              </w:rPr>
              <m:t>H</m:t>
            </m:r>
          </m:e>
          <m:sub>
            <m:r>
              <w:rPr>
                <w:rFonts w:ascii="Cambria Math" w:hAnsi="Cambria Math"/>
                <w:color w:val="000000"/>
              </w:rPr>
              <m:t>N</m:t>
            </m:r>
          </m:sub>
        </m:sSub>
      </m:oMath>
      <w:r w:rsidR="00E204B0" w:rsidRPr="00E204B0">
        <w:rPr>
          <w:color w:val="000000"/>
        </w:rPr>
        <w:t xml:space="preserve"> – норма часов за базовую ставку заработной платы педагогических работников дошкольной образовательной </w:t>
      </w:r>
      <w:r w:rsidR="00E204B0" w:rsidRPr="00E204B0">
        <w:rPr>
          <w:color w:val="000000"/>
        </w:rPr>
        <w:lastRenderedPageBreak/>
        <w:t xml:space="preserve">организации, установленная разделом </w:t>
      </w:r>
      <w:r w:rsidR="00E204B0" w:rsidRPr="00E204B0">
        <w:rPr>
          <w:color w:val="000000"/>
          <w:lang w:val="en-US"/>
        </w:rPr>
        <w:t>III</w:t>
      </w:r>
      <w:r w:rsidR="00E204B0" w:rsidRPr="00E204B0">
        <w:rPr>
          <w:color w:val="000000"/>
        </w:rPr>
        <w:t xml:space="preserve"> настоящего Положения;</w:t>
      </w:r>
    </w:p>
    <w:p w:rsidR="00E204B0" w:rsidRPr="00E204B0" w:rsidRDefault="001C5C0B" w:rsidP="00E204B0">
      <w:pPr>
        <w:ind w:right="-1"/>
        <w:jc w:val="both"/>
        <w:rPr>
          <w:color w:val="000000"/>
        </w:rPr>
      </w:pPr>
      <m:oMath>
        <m:sSub>
          <m:sSubPr>
            <m:ctrlPr>
              <w:rPr>
                <w:rFonts w:ascii="Cambria Math" w:hAnsi="Cambria Math"/>
                <w:i/>
                <w:color w:val="000000"/>
              </w:rPr>
            </m:ctrlPr>
          </m:sSubPr>
          <m:e>
            <m:r>
              <w:rPr>
                <w:rFonts w:ascii="Cambria Math" w:hAnsi="Cambria Math"/>
                <w:color w:val="000000"/>
                <w:lang w:val="en-US"/>
              </w:rPr>
              <m:t>Y</m:t>
            </m:r>
          </m:e>
          <m:sub>
            <m:r>
              <w:rPr>
                <w:rFonts w:ascii="Cambria Math" w:hAnsi="Cambria Math"/>
                <w:color w:val="000000"/>
              </w:rPr>
              <m:t>N</m:t>
            </m:r>
          </m:sub>
        </m:sSub>
      </m:oMath>
      <w:r w:rsidR="00E204B0" w:rsidRPr="00E204B0">
        <w:rPr>
          <w:color w:val="000000"/>
        </w:rPr>
        <w:t xml:space="preserve"> – нормативное количество услуг, оказываемых педагогическими работниками дошкольной образовательной организации;</w:t>
      </w:r>
    </w:p>
    <w:p w:rsidR="00E204B0" w:rsidRPr="00E204B0" w:rsidRDefault="00E204B0" w:rsidP="00E204B0">
      <w:pPr>
        <w:ind w:right="-1"/>
        <w:jc w:val="both"/>
        <w:rPr>
          <w:color w:val="000000"/>
        </w:rPr>
      </w:pPr>
      <m:oMath>
        <m:r>
          <w:rPr>
            <w:rFonts w:ascii="Cambria Math" w:hAnsi="Cambria Math"/>
            <w:color w:val="000000"/>
          </w:rPr>
          <m:t>P</m:t>
        </m:r>
      </m:oMath>
      <w:r w:rsidRPr="00E204B0">
        <w:rPr>
          <w:color w:val="000000"/>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E204B0" w:rsidRPr="00E204B0" w:rsidRDefault="001C5C0B" w:rsidP="00E204B0">
      <w:pPr>
        <w:ind w:right="-1"/>
        <w:jc w:val="both"/>
        <w:rPr>
          <w:color w:val="000000"/>
        </w:rPr>
      </w:pPr>
      <m:oMath>
        <m:sSub>
          <m:sSubPr>
            <m:ctrlPr>
              <w:rPr>
                <w:rFonts w:ascii="Cambria Math" w:hAnsi="Cambria Math"/>
                <w:i/>
                <w:color w:val="000000"/>
              </w:rPr>
            </m:ctrlPr>
          </m:sSubPr>
          <m:e>
            <m:r>
              <w:rPr>
                <w:rFonts w:ascii="Cambria Math" w:hAnsi="Cambria Math"/>
                <w:color w:val="000000"/>
                <w:lang w:val="en-US"/>
              </w:rPr>
              <m:t>D</m:t>
            </m:r>
          </m:e>
          <m:sub>
            <m:r>
              <w:rPr>
                <w:rFonts w:ascii="Cambria Math" w:hAnsi="Cambria Math"/>
                <w:color w:val="000000"/>
              </w:rPr>
              <m:t>kh</m:t>
            </m:r>
          </m:sub>
        </m:sSub>
      </m:oMath>
      <w:r w:rsidR="00E204B0" w:rsidRPr="00E204B0">
        <w:rPr>
          <w:color w:val="000000"/>
        </w:rPr>
        <w:t xml:space="preserve"> –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11 настоящего Положения.</w:t>
      </w:r>
    </w:p>
    <w:p w:rsidR="00E204B0" w:rsidRPr="00E204B0" w:rsidRDefault="00E204B0" w:rsidP="00E204B0">
      <w:pPr>
        <w:ind w:right="-1"/>
        <w:jc w:val="both"/>
        <w:rPr>
          <w:color w:val="000000"/>
        </w:rPr>
      </w:pPr>
      <w:r w:rsidRPr="00E204B0">
        <w:rPr>
          <w:color w:val="000000"/>
        </w:rPr>
        <w:t>7.2. Выплаты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которым определены пунктом 7.1 настоящего Положения), рассчитываются по формуле:</w:t>
      </w:r>
    </w:p>
    <w:p w:rsidR="00E204B0" w:rsidRPr="00E204B0" w:rsidRDefault="001C5C0B" w:rsidP="00E204B0">
      <w:pPr>
        <w:ind w:right="-1"/>
        <w:jc w:val="both"/>
        <w:rPr>
          <w:color w:val="000000"/>
        </w:rPr>
      </w:pPr>
      <m:oMathPara>
        <m:oMath>
          <m:sSub>
            <m:sSubPr>
              <m:ctrlPr>
                <w:rPr>
                  <w:rFonts w:ascii="Cambria Math" w:hAnsi="Cambria Math"/>
                  <w:color w:val="000000"/>
                </w:rPr>
              </m:ctrlPr>
            </m:sSubPr>
            <m:e>
              <m:r>
                <w:rPr>
                  <w:rFonts w:ascii="Cambria Math" w:hAnsi="Cambria Math"/>
                  <w:color w:val="000000"/>
                </w:rPr>
                <m:t>B</m:t>
              </m:r>
            </m:e>
            <m:sub>
              <m:r>
                <w:rPr>
                  <w:rFonts w:ascii="Cambria Math" w:hAnsi="Cambria Math"/>
                  <w:color w:val="000000"/>
                </w:rPr>
                <m:t>kh</m:t>
              </m:r>
            </m:sub>
          </m:sSub>
          <m:r>
            <m:rPr>
              <m:sty m:val="p"/>
            </m:rPr>
            <w:rPr>
              <w:rFonts w:ascii="Cambria Math" w:hAnsi="Cambria Math"/>
              <w:color w:val="000000"/>
            </w:rPr>
            <m:t>=</m:t>
          </m:r>
          <m:sSub>
            <m:sSubPr>
              <m:ctrlPr>
                <w:rPr>
                  <w:rFonts w:ascii="Cambria Math" w:hAnsi="Cambria Math"/>
                  <w:color w:val="000000"/>
                </w:rPr>
              </m:ctrlPr>
            </m:sSubPr>
            <m:e>
              <m:r>
                <w:rPr>
                  <w:rFonts w:ascii="Cambria Math" w:hAnsi="Cambria Math"/>
                  <w:color w:val="000000"/>
                </w:rPr>
                <m:t>O</m:t>
              </m:r>
            </m:e>
            <m:sub>
              <m:r>
                <w:rPr>
                  <w:rFonts w:ascii="Cambria Math" w:hAnsi="Cambria Math"/>
                  <w:color w:val="000000"/>
                </w:rPr>
                <m:t>d</m:t>
              </m:r>
            </m:sub>
          </m:sSub>
          <m:r>
            <w:rPr>
              <w:rFonts w:ascii="Cambria Math" w:hAnsi="Cambria Math"/>
              <w:color w:val="000000"/>
            </w:rPr>
            <m:t>×</m:t>
          </m:r>
          <m:sSub>
            <m:sSubPr>
              <m:ctrlPr>
                <w:rPr>
                  <w:rFonts w:ascii="Cambria Math" w:hAnsi="Cambria Math"/>
                  <w:color w:val="000000"/>
                </w:rPr>
              </m:ctrlPr>
            </m:sSubPr>
            <m:e>
              <m:r>
                <w:rPr>
                  <w:rFonts w:ascii="Cambria Math" w:hAnsi="Cambria Math"/>
                  <w:color w:val="000000"/>
                </w:rPr>
                <m:t>D</m:t>
              </m:r>
            </m:e>
            <m:sub>
              <m:r>
                <w:rPr>
                  <w:rFonts w:ascii="Cambria Math" w:hAnsi="Cambria Math"/>
                  <w:color w:val="000000"/>
                </w:rPr>
                <m:t>kh</m:t>
              </m:r>
            </m:sub>
          </m:sSub>
          <m:r>
            <m:rPr>
              <m:sty m:val="p"/>
            </m:rPr>
            <w:rPr>
              <w:rFonts w:ascii="Cambria Math" w:hAnsi="Cambria Math"/>
              <w:color w:val="000000"/>
            </w:rPr>
            <m:t>,</m:t>
          </m:r>
        </m:oMath>
      </m:oMathPara>
    </w:p>
    <w:p w:rsidR="00E204B0" w:rsidRPr="00E204B0" w:rsidRDefault="00E204B0" w:rsidP="00E204B0">
      <w:pPr>
        <w:ind w:right="-1"/>
        <w:jc w:val="both"/>
        <w:rPr>
          <w:color w:val="000000"/>
        </w:rPr>
      </w:pPr>
      <w:r w:rsidRPr="00E204B0">
        <w:rPr>
          <w:color w:val="000000"/>
        </w:rPr>
        <w:t>где:</w:t>
      </w:r>
    </w:p>
    <w:p w:rsidR="00E204B0" w:rsidRPr="00E204B0" w:rsidRDefault="001C5C0B" w:rsidP="00E204B0">
      <w:pPr>
        <w:ind w:right="-1"/>
        <w:jc w:val="both"/>
        <w:rPr>
          <w:color w:val="000000"/>
        </w:rPr>
      </w:pPr>
      <m:oMath>
        <m:sSub>
          <m:sSubPr>
            <m:ctrlPr>
              <w:rPr>
                <w:rFonts w:ascii="Cambria Math" w:hAnsi="Cambria Math"/>
                <w:color w:val="000000"/>
              </w:rPr>
            </m:ctrlPr>
          </m:sSubPr>
          <m:e>
            <m:r>
              <w:rPr>
                <w:rFonts w:ascii="Cambria Math" w:hAnsi="Cambria Math"/>
                <w:color w:val="000000"/>
              </w:rPr>
              <m:t>B</m:t>
            </m:r>
          </m:e>
          <m:sub>
            <m:r>
              <w:rPr>
                <w:rFonts w:ascii="Cambria Math" w:hAnsi="Cambria Math"/>
                <w:color w:val="000000"/>
              </w:rPr>
              <m:t>kh</m:t>
            </m:r>
          </m:sub>
        </m:sSub>
      </m:oMath>
      <w:r w:rsidR="00E204B0" w:rsidRPr="00E204B0">
        <w:rPr>
          <w:color w:val="000000"/>
        </w:rPr>
        <w:t xml:space="preserve"> –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E204B0" w:rsidRPr="00E204B0" w:rsidRDefault="001C5C0B" w:rsidP="00E204B0">
      <w:pPr>
        <w:ind w:right="-1"/>
        <w:jc w:val="both"/>
        <w:rPr>
          <w:color w:val="000000"/>
        </w:rPr>
      </w:pPr>
      <m:oMath>
        <m:sSub>
          <m:sSubPr>
            <m:ctrlPr>
              <w:rPr>
                <w:rFonts w:ascii="Cambria Math" w:hAnsi="Cambria Math"/>
                <w:i/>
                <w:color w:val="000000"/>
              </w:rPr>
            </m:ctrlPr>
          </m:sSubPr>
          <m:e>
            <m:r>
              <w:rPr>
                <w:rFonts w:ascii="Cambria Math" w:hAnsi="Cambria Math"/>
                <w:color w:val="000000"/>
                <w:lang w:val="en-US"/>
              </w:rPr>
              <m:t>O</m:t>
            </m:r>
          </m:e>
          <m:sub>
            <m:r>
              <w:rPr>
                <w:rFonts w:ascii="Cambria Math" w:hAnsi="Cambria Math"/>
                <w:color w:val="000000"/>
              </w:rPr>
              <m:t>d</m:t>
            </m:r>
          </m:sub>
        </m:sSub>
      </m:oMath>
      <w:r w:rsidR="00E204B0" w:rsidRPr="00E204B0">
        <w:rPr>
          <w:color w:val="000000"/>
        </w:rPr>
        <w:t>– должностной оклад работников в дошкольной образовательной организации;</w:t>
      </w:r>
    </w:p>
    <w:p w:rsidR="00E204B0" w:rsidRPr="00E204B0" w:rsidRDefault="001C5C0B" w:rsidP="00E204B0">
      <w:pPr>
        <w:ind w:right="-1"/>
        <w:jc w:val="both"/>
        <w:rPr>
          <w:color w:val="000000"/>
        </w:rPr>
      </w:pPr>
      <m:oMath>
        <m:sSub>
          <m:sSubPr>
            <m:ctrlPr>
              <w:rPr>
                <w:rFonts w:ascii="Cambria Math" w:hAnsi="Cambria Math"/>
                <w:i/>
                <w:color w:val="000000"/>
              </w:rPr>
            </m:ctrlPr>
          </m:sSubPr>
          <m:e>
            <m:r>
              <w:rPr>
                <w:rFonts w:ascii="Cambria Math" w:hAnsi="Cambria Math"/>
                <w:color w:val="000000"/>
                <w:lang w:val="en-US"/>
              </w:rPr>
              <m:t>D</m:t>
            </m:r>
          </m:e>
          <m:sub>
            <m:r>
              <w:rPr>
                <w:rFonts w:ascii="Cambria Math" w:hAnsi="Cambria Math"/>
                <w:color w:val="000000"/>
              </w:rPr>
              <m:t>kh</m:t>
            </m:r>
          </m:sub>
        </m:sSub>
      </m:oMath>
      <w:r w:rsidR="00E204B0" w:rsidRPr="00E204B0">
        <w:rPr>
          <w:color w:val="000000"/>
        </w:rPr>
        <w:t xml:space="preserve"> – размеры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11;</w:t>
      </w:r>
    </w:p>
    <w:p w:rsidR="00E204B0" w:rsidRPr="00E204B0" w:rsidRDefault="00E204B0" w:rsidP="00E204B0">
      <w:pPr>
        <w:ind w:right="-1"/>
        <w:jc w:val="both"/>
        <w:rPr>
          <w:color w:val="000000"/>
        </w:rPr>
      </w:pPr>
      <w:r w:rsidRPr="00E204B0">
        <w:rPr>
          <w:color w:val="000000"/>
        </w:rPr>
        <w:t>7.3.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E204B0" w:rsidRPr="00E204B0" w:rsidRDefault="00E204B0" w:rsidP="00E204B0">
      <w:pPr>
        <w:ind w:right="-1"/>
        <w:jc w:val="both"/>
        <w:rPr>
          <w:color w:val="000000"/>
        </w:rPr>
      </w:pPr>
      <w:r w:rsidRPr="00E204B0">
        <w:rPr>
          <w:color w:val="000000"/>
        </w:rPr>
        <w:t>7.4.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E204B0" w:rsidRPr="00E204B0" w:rsidRDefault="00E204B0" w:rsidP="00E204B0">
      <w:pPr>
        <w:ind w:right="-1"/>
        <w:jc w:val="both"/>
        <w:rPr>
          <w:color w:val="000000"/>
        </w:rPr>
      </w:pPr>
      <w:r w:rsidRPr="00E204B0">
        <w:rPr>
          <w:color w:val="000000"/>
        </w:rPr>
        <w:t>Таблица 11</w:t>
      </w:r>
    </w:p>
    <w:p w:rsidR="00E204B0" w:rsidRPr="00E204B0" w:rsidRDefault="00E204B0" w:rsidP="00E204B0">
      <w:pPr>
        <w:ind w:right="-1"/>
        <w:jc w:val="center"/>
        <w:rPr>
          <w:b/>
          <w:color w:val="000000"/>
        </w:rPr>
      </w:pPr>
      <w:r w:rsidRPr="00E204B0">
        <w:rPr>
          <w:b/>
          <w:color w:val="000000"/>
        </w:rPr>
        <w:t>Размеры надбавок компенсационного характера</w:t>
      </w:r>
    </w:p>
    <w:p w:rsidR="00E204B0" w:rsidRPr="00E204B0" w:rsidRDefault="00E204B0" w:rsidP="00E204B0">
      <w:pPr>
        <w:ind w:right="-1"/>
        <w:jc w:val="center"/>
        <w:rPr>
          <w:b/>
          <w:color w:val="000000"/>
        </w:rPr>
      </w:pPr>
      <w:r w:rsidRPr="00E204B0">
        <w:rPr>
          <w:b/>
          <w:color w:val="000000"/>
        </w:rPr>
        <w:t>за работу с определенными категориями воспитанников (обучающихся)</w:t>
      </w:r>
    </w:p>
    <w:p w:rsidR="00E204B0" w:rsidRPr="00E204B0" w:rsidRDefault="00E204B0" w:rsidP="00E204B0">
      <w:pPr>
        <w:ind w:right="-1"/>
        <w:jc w:val="center"/>
        <w:rPr>
          <w:b/>
          <w:color w:val="000000"/>
        </w:rPr>
      </w:pPr>
      <w:r w:rsidRPr="00E204B0">
        <w:rPr>
          <w:b/>
          <w:color w:val="000000"/>
        </w:rPr>
        <w:t>с ограниченными возможностями здоровья</w:t>
      </w:r>
    </w:p>
    <w:tbl>
      <w:tblPr>
        <w:tblStyle w:val="27"/>
        <w:tblW w:w="9889" w:type="dxa"/>
        <w:tblLayout w:type="fixed"/>
        <w:tblLook w:val="04A0" w:firstRow="1" w:lastRow="0" w:firstColumn="1" w:lastColumn="0" w:noHBand="0" w:noVBand="1"/>
      </w:tblPr>
      <w:tblGrid>
        <w:gridCol w:w="704"/>
        <w:gridCol w:w="2977"/>
        <w:gridCol w:w="2693"/>
        <w:gridCol w:w="2552"/>
        <w:gridCol w:w="963"/>
      </w:tblGrid>
      <w:tr w:rsidR="00E204B0" w:rsidRPr="00E204B0" w:rsidTr="00E204B0">
        <w:tc>
          <w:tcPr>
            <w:tcW w:w="704" w:type="dxa"/>
            <w:vMerge w:val="restart"/>
            <w:tcBorders>
              <w:bottom w:val="nil"/>
            </w:tcBorders>
          </w:tcPr>
          <w:p w:rsidR="00E204B0" w:rsidRPr="00E204B0" w:rsidRDefault="00E204B0" w:rsidP="00E204B0">
            <w:pPr>
              <w:ind w:right="-1"/>
              <w:jc w:val="both"/>
              <w:rPr>
                <w:color w:val="000000"/>
                <w:sz w:val="16"/>
                <w:szCs w:val="16"/>
              </w:rPr>
            </w:pPr>
            <w:r w:rsidRPr="00E204B0">
              <w:rPr>
                <w:color w:val="000000"/>
                <w:sz w:val="16"/>
                <w:szCs w:val="16"/>
              </w:rPr>
              <w:t xml:space="preserve">№ </w:t>
            </w:r>
            <w:proofErr w:type="gramStart"/>
            <w:r w:rsidRPr="00E204B0">
              <w:rPr>
                <w:color w:val="000000"/>
                <w:sz w:val="16"/>
                <w:szCs w:val="16"/>
              </w:rPr>
              <w:t>п</w:t>
            </w:r>
            <w:proofErr w:type="gramEnd"/>
            <w:r w:rsidRPr="00E204B0">
              <w:rPr>
                <w:color w:val="000000"/>
                <w:sz w:val="16"/>
                <w:szCs w:val="16"/>
              </w:rPr>
              <w:t>/п</w:t>
            </w:r>
          </w:p>
        </w:tc>
        <w:tc>
          <w:tcPr>
            <w:tcW w:w="2977" w:type="dxa"/>
            <w:vMerge w:val="restart"/>
            <w:tcBorders>
              <w:bottom w:val="nil"/>
            </w:tcBorders>
          </w:tcPr>
          <w:p w:rsidR="00E204B0" w:rsidRPr="00E204B0" w:rsidRDefault="00E204B0" w:rsidP="00E204B0">
            <w:pPr>
              <w:ind w:right="-1"/>
              <w:jc w:val="both"/>
              <w:rPr>
                <w:color w:val="000000"/>
                <w:sz w:val="16"/>
                <w:szCs w:val="16"/>
              </w:rPr>
            </w:pPr>
            <w:r w:rsidRPr="00E204B0">
              <w:rPr>
                <w:color w:val="000000"/>
                <w:sz w:val="16"/>
                <w:szCs w:val="16"/>
              </w:rPr>
              <w:t xml:space="preserve">Основание назначения надбавки </w:t>
            </w:r>
          </w:p>
        </w:tc>
        <w:tc>
          <w:tcPr>
            <w:tcW w:w="5245" w:type="dxa"/>
            <w:gridSpan w:val="2"/>
            <w:tcBorders>
              <w:bottom w:val="single" w:sz="4" w:space="0" w:color="auto"/>
            </w:tcBorders>
          </w:tcPr>
          <w:p w:rsidR="00E204B0" w:rsidRPr="00E204B0" w:rsidRDefault="00E204B0" w:rsidP="00E204B0">
            <w:pPr>
              <w:ind w:right="-1"/>
              <w:jc w:val="both"/>
              <w:rPr>
                <w:color w:val="000000"/>
                <w:sz w:val="16"/>
                <w:szCs w:val="16"/>
              </w:rPr>
            </w:pPr>
            <w:r w:rsidRPr="00E204B0">
              <w:rPr>
                <w:color w:val="000000"/>
                <w:sz w:val="16"/>
                <w:szCs w:val="16"/>
              </w:rPr>
              <w:t>Должности, которым назначаются надбавки за работу с определенными категориями воспитанников (обучающихся) с ограниченными возможностями здоровья</w:t>
            </w:r>
          </w:p>
        </w:tc>
        <w:tc>
          <w:tcPr>
            <w:tcW w:w="963" w:type="dxa"/>
            <w:vMerge w:val="restart"/>
            <w:tcBorders>
              <w:bottom w:val="nil"/>
            </w:tcBorders>
          </w:tcPr>
          <w:p w:rsidR="00E204B0" w:rsidRPr="00E204B0" w:rsidRDefault="00E204B0" w:rsidP="00E204B0">
            <w:pPr>
              <w:ind w:right="34"/>
              <w:jc w:val="both"/>
              <w:rPr>
                <w:color w:val="000000"/>
                <w:sz w:val="16"/>
                <w:szCs w:val="16"/>
              </w:rPr>
            </w:pPr>
            <w:r w:rsidRPr="00E204B0">
              <w:rPr>
                <w:color w:val="000000"/>
                <w:sz w:val="16"/>
                <w:szCs w:val="16"/>
              </w:rPr>
              <w:t>Размер надбавки, процентов</w:t>
            </w:r>
          </w:p>
        </w:tc>
      </w:tr>
      <w:tr w:rsidR="00E204B0" w:rsidRPr="00E204B0" w:rsidTr="00E204B0">
        <w:tc>
          <w:tcPr>
            <w:tcW w:w="704" w:type="dxa"/>
            <w:vMerge/>
            <w:tcBorders>
              <w:bottom w:val="nil"/>
            </w:tcBorders>
          </w:tcPr>
          <w:p w:rsidR="00E204B0" w:rsidRPr="00E204B0" w:rsidRDefault="00E204B0" w:rsidP="00E204B0">
            <w:pPr>
              <w:ind w:right="-1"/>
              <w:jc w:val="both"/>
              <w:rPr>
                <w:color w:val="000000"/>
                <w:sz w:val="16"/>
                <w:szCs w:val="16"/>
              </w:rPr>
            </w:pPr>
          </w:p>
        </w:tc>
        <w:tc>
          <w:tcPr>
            <w:tcW w:w="2977" w:type="dxa"/>
            <w:vMerge/>
            <w:tcBorders>
              <w:bottom w:val="nil"/>
            </w:tcBorders>
          </w:tcPr>
          <w:p w:rsidR="00E204B0" w:rsidRPr="00E204B0" w:rsidRDefault="00E204B0" w:rsidP="00E204B0">
            <w:pPr>
              <w:ind w:right="-1"/>
              <w:jc w:val="both"/>
              <w:rPr>
                <w:color w:val="000000"/>
                <w:sz w:val="16"/>
                <w:szCs w:val="16"/>
              </w:rPr>
            </w:pPr>
          </w:p>
        </w:tc>
        <w:tc>
          <w:tcPr>
            <w:tcW w:w="2693" w:type="dxa"/>
            <w:tcBorders>
              <w:bottom w:val="nil"/>
            </w:tcBorders>
          </w:tcPr>
          <w:p w:rsidR="00E204B0" w:rsidRPr="00E204B0" w:rsidRDefault="00E204B0" w:rsidP="00E204B0">
            <w:pPr>
              <w:ind w:right="-1"/>
              <w:jc w:val="both"/>
              <w:rPr>
                <w:color w:val="000000"/>
                <w:sz w:val="16"/>
                <w:szCs w:val="16"/>
              </w:rPr>
            </w:pPr>
            <w:r w:rsidRPr="00E204B0">
              <w:rPr>
                <w:color w:val="000000"/>
                <w:sz w:val="16"/>
                <w:szCs w:val="16"/>
              </w:rPr>
              <w:t>наименование профессионально-квалификационной группы</w:t>
            </w:r>
          </w:p>
        </w:tc>
        <w:tc>
          <w:tcPr>
            <w:tcW w:w="2552" w:type="dxa"/>
            <w:tcBorders>
              <w:bottom w:val="nil"/>
            </w:tcBorders>
          </w:tcPr>
          <w:p w:rsidR="00E204B0" w:rsidRPr="00E204B0" w:rsidRDefault="00E204B0" w:rsidP="00E204B0">
            <w:pPr>
              <w:ind w:right="-1"/>
              <w:jc w:val="both"/>
              <w:rPr>
                <w:color w:val="000000"/>
                <w:sz w:val="16"/>
                <w:szCs w:val="16"/>
              </w:rPr>
            </w:pPr>
            <w:r w:rsidRPr="00E204B0">
              <w:rPr>
                <w:color w:val="000000"/>
                <w:sz w:val="16"/>
                <w:szCs w:val="16"/>
              </w:rPr>
              <w:t>квалификационный уровень</w:t>
            </w:r>
          </w:p>
        </w:tc>
        <w:tc>
          <w:tcPr>
            <w:tcW w:w="963" w:type="dxa"/>
            <w:vMerge/>
            <w:tcBorders>
              <w:bottom w:val="nil"/>
            </w:tcBorders>
          </w:tcPr>
          <w:p w:rsidR="00E204B0" w:rsidRPr="00E204B0" w:rsidRDefault="00E204B0" w:rsidP="00E204B0">
            <w:pPr>
              <w:ind w:right="34"/>
              <w:jc w:val="both"/>
              <w:rPr>
                <w:color w:val="000000"/>
                <w:sz w:val="16"/>
                <w:szCs w:val="16"/>
              </w:rPr>
            </w:pPr>
          </w:p>
        </w:tc>
      </w:tr>
    </w:tbl>
    <w:p w:rsidR="00E204B0" w:rsidRPr="00E204B0" w:rsidRDefault="00E204B0" w:rsidP="00E204B0">
      <w:pPr>
        <w:ind w:right="-1"/>
        <w:jc w:val="both"/>
        <w:rPr>
          <w:color w:val="000000"/>
        </w:rPr>
      </w:pPr>
    </w:p>
    <w:p w:rsidR="00E204B0" w:rsidRPr="00E204B0" w:rsidRDefault="00E204B0" w:rsidP="00E204B0">
      <w:pPr>
        <w:ind w:right="-1"/>
        <w:jc w:val="both"/>
        <w:rPr>
          <w:color w:val="000000"/>
        </w:rPr>
      </w:pPr>
    </w:p>
    <w:tbl>
      <w:tblPr>
        <w:tblStyle w:val="27"/>
        <w:tblW w:w="9889" w:type="dxa"/>
        <w:tblLayout w:type="fixed"/>
        <w:tblLook w:val="04A0" w:firstRow="1" w:lastRow="0" w:firstColumn="1" w:lastColumn="0" w:noHBand="0" w:noVBand="1"/>
      </w:tblPr>
      <w:tblGrid>
        <w:gridCol w:w="704"/>
        <w:gridCol w:w="2977"/>
        <w:gridCol w:w="2693"/>
        <w:gridCol w:w="2552"/>
        <w:gridCol w:w="963"/>
      </w:tblGrid>
      <w:tr w:rsidR="00E204B0" w:rsidRPr="00E204B0" w:rsidTr="00E204B0">
        <w:trPr>
          <w:tblHeader/>
        </w:trPr>
        <w:tc>
          <w:tcPr>
            <w:tcW w:w="704" w:type="dxa"/>
          </w:tcPr>
          <w:p w:rsidR="00E204B0" w:rsidRPr="00E204B0" w:rsidRDefault="00E204B0" w:rsidP="00E204B0">
            <w:pPr>
              <w:ind w:right="-1"/>
              <w:jc w:val="both"/>
              <w:rPr>
                <w:color w:val="000000"/>
                <w:sz w:val="16"/>
                <w:szCs w:val="16"/>
              </w:rPr>
            </w:pPr>
            <w:r w:rsidRPr="00E204B0">
              <w:rPr>
                <w:color w:val="000000"/>
                <w:sz w:val="16"/>
                <w:szCs w:val="16"/>
              </w:rPr>
              <w:t>1</w:t>
            </w:r>
          </w:p>
        </w:tc>
        <w:tc>
          <w:tcPr>
            <w:tcW w:w="2977" w:type="dxa"/>
          </w:tcPr>
          <w:p w:rsidR="00E204B0" w:rsidRPr="00E204B0" w:rsidRDefault="00E204B0" w:rsidP="00E204B0">
            <w:pPr>
              <w:ind w:right="-1"/>
              <w:jc w:val="both"/>
              <w:rPr>
                <w:color w:val="000000"/>
                <w:sz w:val="16"/>
                <w:szCs w:val="16"/>
              </w:rPr>
            </w:pPr>
            <w:r w:rsidRPr="00E204B0">
              <w:rPr>
                <w:color w:val="000000"/>
                <w:sz w:val="16"/>
                <w:szCs w:val="16"/>
              </w:rPr>
              <w:t>2</w:t>
            </w:r>
          </w:p>
        </w:tc>
        <w:tc>
          <w:tcPr>
            <w:tcW w:w="2693" w:type="dxa"/>
          </w:tcPr>
          <w:p w:rsidR="00E204B0" w:rsidRPr="00E204B0" w:rsidRDefault="00E204B0" w:rsidP="00E204B0">
            <w:pPr>
              <w:ind w:right="-1"/>
              <w:jc w:val="both"/>
              <w:rPr>
                <w:color w:val="000000"/>
                <w:sz w:val="16"/>
                <w:szCs w:val="16"/>
              </w:rPr>
            </w:pPr>
            <w:r w:rsidRPr="00E204B0">
              <w:rPr>
                <w:color w:val="000000"/>
                <w:sz w:val="16"/>
                <w:szCs w:val="16"/>
              </w:rPr>
              <w:t>3</w:t>
            </w:r>
          </w:p>
        </w:tc>
        <w:tc>
          <w:tcPr>
            <w:tcW w:w="2552" w:type="dxa"/>
          </w:tcPr>
          <w:p w:rsidR="00E204B0" w:rsidRPr="00E204B0" w:rsidRDefault="00E204B0" w:rsidP="00E204B0">
            <w:pPr>
              <w:ind w:right="-1"/>
              <w:jc w:val="both"/>
              <w:rPr>
                <w:color w:val="000000"/>
                <w:sz w:val="16"/>
                <w:szCs w:val="16"/>
              </w:rPr>
            </w:pPr>
            <w:r w:rsidRPr="00E204B0">
              <w:rPr>
                <w:color w:val="000000"/>
                <w:sz w:val="16"/>
                <w:szCs w:val="16"/>
              </w:rPr>
              <w:t>4</w:t>
            </w:r>
          </w:p>
        </w:tc>
        <w:tc>
          <w:tcPr>
            <w:tcW w:w="963" w:type="dxa"/>
          </w:tcPr>
          <w:p w:rsidR="00E204B0" w:rsidRPr="00E204B0" w:rsidRDefault="00E204B0" w:rsidP="00E204B0">
            <w:pPr>
              <w:ind w:right="-1"/>
              <w:jc w:val="both"/>
              <w:rPr>
                <w:color w:val="000000"/>
                <w:sz w:val="16"/>
                <w:szCs w:val="16"/>
              </w:rPr>
            </w:pPr>
            <w:r w:rsidRPr="00E204B0">
              <w:rPr>
                <w:color w:val="000000"/>
                <w:sz w:val="16"/>
                <w:szCs w:val="16"/>
              </w:rPr>
              <w:t>5</w:t>
            </w:r>
          </w:p>
        </w:tc>
      </w:tr>
      <w:tr w:rsidR="00E204B0" w:rsidRPr="00E204B0" w:rsidTr="00E204B0">
        <w:trPr>
          <w:trHeight w:val="645"/>
        </w:trPr>
        <w:tc>
          <w:tcPr>
            <w:tcW w:w="704" w:type="dxa"/>
            <w:vMerge w:val="restart"/>
          </w:tcPr>
          <w:p w:rsidR="00E204B0" w:rsidRPr="00E204B0" w:rsidRDefault="00E204B0" w:rsidP="00E204B0">
            <w:pPr>
              <w:ind w:right="-1"/>
              <w:jc w:val="both"/>
              <w:rPr>
                <w:color w:val="000000"/>
                <w:sz w:val="16"/>
                <w:szCs w:val="16"/>
              </w:rPr>
            </w:pPr>
            <w:r w:rsidRPr="00E204B0">
              <w:rPr>
                <w:color w:val="000000"/>
                <w:sz w:val="16"/>
                <w:szCs w:val="16"/>
              </w:rPr>
              <w:t>1.</w:t>
            </w:r>
          </w:p>
        </w:tc>
        <w:tc>
          <w:tcPr>
            <w:tcW w:w="2977" w:type="dxa"/>
            <w:vMerge w:val="restart"/>
          </w:tcPr>
          <w:p w:rsidR="00E204B0" w:rsidRPr="00E204B0" w:rsidRDefault="00E204B0" w:rsidP="00E204B0">
            <w:pPr>
              <w:ind w:right="-1"/>
              <w:jc w:val="both"/>
              <w:rPr>
                <w:color w:val="000000"/>
                <w:sz w:val="16"/>
                <w:szCs w:val="16"/>
              </w:rPr>
            </w:pPr>
            <w:r w:rsidRPr="00E204B0">
              <w:rPr>
                <w:color w:val="000000"/>
                <w:sz w:val="16"/>
                <w:szCs w:val="16"/>
              </w:rPr>
              <w:t>Работа в дошкольных образовательных организациях (группах), реализующих адаптированные образовательные программы для воспитанников с ограниченными возможностями здоровья по слуху, по зрению, имеющих нарушения опорно-двигательного аппарата, нарушение интеллекта</w:t>
            </w:r>
          </w:p>
        </w:tc>
        <w:tc>
          <w:tcPr>
            <w:tcW w:w="2693" w:type="dxa"/>
          </w:tcPr>
          <w:p w:rsidR="00E204B0" w:rsidRPr="00E204B0" w:rsidRDefault="00E204B0" w:rsidP="00E204B0">
            <w:pPr>
              <w:ind w:right="-1"/>
              <w:jc w:val="both"/>
              <w:rPr>
                <w:color w:val="000000"/>
                <w:sz w:val="16"/>
                <w:szCs w:val="16"/>
              </w:rPr>
            </w:pPr>
            <w:r w:rsidRPr="00E204B0">
              <w:rPr>
                <w:color w:val="000000"/>
                <w:sz w:val="16"/>
                <w:szCs w:val="16"/>
              </w:rPr>
              <w:t>должности учебно-вспомогательного персонала первого уровня</w:t>
            </w:r>
          </w:p>
        </w:tc>
        <w:tc>
          <w:tcPr>
            <w:tcW w:w="2552" w:type="dxa"/>
          </w:tcPr>
          <w:p w:rsidR="00E204B0" w:rsidRPr="00E204B0" w:rsidRDefault="00E204B0" w:rsidP="00E204B0">
            <w:pPr>
              <w:ind w:right="-1"/>
              <w:jc w:val="both"/>
              <w:rPr>
                <w:color w:val="000000"/>
                <w:sz w:val="16"/>
                <w:szCs w:val="16"/>
              </w:rPr>
            </w:pPr>
            <w:r w:rsidRPr="00E204B0">
              <w:rPr>
                <w:color w:val="000000"/>
                <w:sz w:val="16"/>
                <w:szCs w:val="16"/>
              </w:rPr>
              <w:t>первый</w:t>
            </w:r>
          </w:p>
        </w:tc>
        <w:tc>
          <w:tcPr>
            <w:tcW w:w="963" w:type="dxa"/>
          </w:tcPr>
          <w:p w:rsidR="00E204B0" w:rsidRPr="00E204B0" w:rsidRDefault="00E204B0" w:rsidP="00E204B0">
            <w:pPr>
              <w:ind w:right="-1"/>
              <w:jc w:val="both"/>
              <w:rPr>
                <w:color w:val="000000"/>
                <w:sz w:val="16"/>
                <w:szCs w:val="16"/>
              </w:rPr>
            </w:pPr>
            <w:r w:rsidRPr="00E204B0">
              <w:rPr>
                <w:color w:val="000000"/>
                <w:sz w:val="16"/>
                <w:szCs w:val="16"/>
              </w:rPr>
              <w:t>7,0</w:t>
            </w:r>
          </w:p>
        </w:tc>
      </w:tr>
      <w:tr w:rsidR="00E204B0" w:rsidRPr="00E204B0" w:rsidTr="00E204B0">
        <w:trPr>
          <w:trHeight w:val="645"/>
        </w:trPr>
        <w:tc>
          <w:tcPr>
            <w:tcW w:w="704" w:type="dxa"/>
            <w:vMerge/>
          </w:tcPr>
          <w:p w:rsidR="00E204B0" w:rsidRPr="00E204B0" w:rsidRDefault="00E204B0" w:rsidP="00E204B0">
            <w:pPr>
              <w:ind w:right="-1"/>
              <w:jc w:val="both"/>
              <w:rPr>
                <w:color w:val="000000"/>
                <w:sz w:val="16"/>
                <w:szCs w:val="16"/>
              </w:rPr>
            </w:pPr>
          </w:p>
        </w:tc>
        <w:tc>
          <w:tcPr>
            <w:tcW w:w="2977" w:type="dxa"/>
            <w:vMerge/>
          </w:tcPr>
          <w:p w:rsidR="00E204B0" w:rsidRPr="00E204B0" w:rsidRDefault="00E204B0" w:rsidP="00E204B0">
            <w:pPr>
              <w:ind w:right="-1"/>
              <w:jc w:val="both"/>
              <w:rPr>
                <w:color w:val="000000"/>
                <w:sz w:val="16"/>
                <w:szCs w:val="16"/>
              </w:rPr>
            </w:pPr>
          </w:p>
        </w:tc>
        <w:tc>
          <w:tcPr>
            <w:tcW w:w="2693" w:type="dxa"/>
          </w:tcPr>
          <w:p w:rsidR="00E204B0" w:rsidRPr="00E204B0" w:rsidRDefault="00E204B0" w:rsidP="00E204B0">
            <w:pPr>
              <w:ind w:right="-1"/>
              <w:jc w:val="both"/>
              <w:rPr>
                <w:color w:val="000000"/>
                <w:sz w:val="16"/>
                <w:szCs w:val="16"/>
              </w:rPr>
            </w:pPr>
            <w:r w:rsidRPr="00E204B0">
              <w:rPr>
                <w:color w:val="000000"/>
                <w:sz w:val="16"/>
                <w:szCs w:val="16"/>
              </w:rPr>
              <w:t>должности учебно-вспомогательного персонала второго уровня</w:t>
            </w:r>
          </w:p>
        </w:tc>
        <w:tc>
          <w:tcPr>
            <w:tcW w:w="2552" w:type="dxa"/>
          </w:tcPr>
          <w:p w:rsidR="00E204B0" w:rsidRPr="00E204B0" w:rsidRDefault="00E204B0" w:rsidP="00E204B0">
            <w:pPr>
              <w:ind w:right="-1"/>
              <w:jc w:val="both"/>
              <w:rPr>
                <w:color w:val="000000"/>
                <w:sz w:val="16"/>
                <w:szCs w:val="16"/>
              </w:rPr>
            </w:pPr>
            <w:r w:rsidRPr="00E204B0">
              <w:rPr>
                <w:color w:val="000000"/>
                <w:sz w:val="16"/>
                <w:szCs w:val="16"/>
              </w:rPr>
              <w:t xml:space="preserve">первый – второй </w:t>
            </w:r>
          </w:p>
        </w:tc>
        <w:tc>
          <w:tcPr>
            <w:tcW w:w="963" w:type="dxa"/>
          </w:tcPr>
          <w:p w:rsidR="00E204B0" w:rsidRPr="00E204B0" w:rsidRDefault="00E204B0" w:rsidP="00E204B0">
            <w:pPr>
              <w:ind w:right="-1"/>
              <w:jc w:val="both"/>
              <w:rPr>
                <w:color w:val="000000"/>
                <w:sz w:val="16"/>
                <w:szCs w:val="16"/>
              </w:rPr>
            </w:pPr>
            <w:r w:rsidRPr="00E204B0">
              <w:rPr>
                <w:color w:val="000000"/>
                <w:sz w:val="16"/>
                <w:szCs w:val="16"/>
              </w:rPr>
              <w:t>7,0</w:t>
            </w:r>
          </w:p>
        </w:tc>
      </w:tr>
      <w:tr w:rsidR="00E204B0" w:rsidRPr="00E204B0" w:rsidTr="00E204B0">
        <w:trPr>
          <w:trHeight w:val="645"/>
        </w:trPr>
        <w:tc>
          <w:tcPr>
            <w:tcW w:w="704" w:type="dxa"/>
            <w:vMerge/>
          </w:tcPr>
          <w:p w:rsidR="00E204B0" w:rsidRPr="00E204B0" w:rsidRDefault="00E204B0" w:rsidP="00E204B0">
            <w:pPr>
              <w:ind w:right="-1"/>
              <w:jc w:val="both"/>
              <w:rPr>
                <w:color w:val="000000"/>
                <w:sz w:val="16"/>
                <w:szCs w:val="16"/>
              </w:rPr>
            </w:pPr>
          </w:p>
        </w:tc>
        <w:tc>
          <w:tcPr>
            <w:tcW w:w="2977" w:type="dxa"/>
            <w:vMerge/>
          </w:tcPr>
          <w:p w:rsidR="00E204B0" w:rsidRPr="00E204B0" w:rsidRDefault="00E204B0" w:rsidP="00E204B0">
            <w:pPr>
              <w:ind w:right="-1"/>
              <w:jc w:val="both"/>
              <w:rPr>
                <w:color w:val="000000"/>
                <w:sz w:val="16"/>
                <w:szCs w:val="16"/>
              </w:rPr>
            </w:pPr>
          </w:p>
        </w:tc>
        <w:tc>
          <w:tcPr>
            <w:tcW w:w="2693" w:type="dxa"/>
          </w:tcPr>
          <w:p w:rsidR="00E204B0" w:rsidRPr="00E204B0" w:rsidRDefault="00E204B0" w:rsidP="00E204B0">
            <w:pPr>
              <w:ind w:right="-1"/>
              <w:jc w:val="both"/>
              <w:rPr>
                <w:color w:val="000000"/>
                <w:sz w:val="16"/>
                <w:szCs w:val="16"/>
              </w:rPr>
            </w:pPr>
            <w:r w:rsidRPr="00E204B0">
              <w:rPr>
                <w:color w:val="000000"/>
                <w:sz w:val="16"/>
                <w:szCs w:val="16"/>
              </w:rPr>
              <w:t>должности педагогических работников</w:t>
            </w:r>
          </w:p>
        </w:tc>
        <w:tc>
          <w:tcPr>
            <w:tcW w:w="2552" w:type="dxa"/>
          </w:tcPr>
          <w:p w:rsidR="00E204B0" w:rsidRPr="00E204B0" w:rsidRDefault="00E204B0" w:rsidP="00E204B0">
            <w:pPr>
              <w:ind w:right="-1"/>
              <w:jc w:val="both"/>
              <w:rPr>
                <w:color w:val="000000"/>
                <w:sz w:val="16"/>
                <w:szCs w:val="16"/>
              </w:rPr>
            </w:pPr>
            <w:r w:rsidRPr="00E204B0">
              <w:rPr>
                <w:color w:val="000000"/>
                <w:sz w:val="16"/>
                <w:szCs w:val="16"/>
              </w:rPr>
              <w:t xml:space="preserve">первый – четвертый </w:t>
            </w:r>
          </w:p>
        </w:tc>
        <w:tc>
          <w:tcPr>
            <w:tcW w:w="963" w:type="dxa"/>
          </w:tcPr>
          <w:p w:rsidR="00E204B0" w:rsidRPr="00E204B0" w:rsidRDefault="00E204B0" w:rsidP="00E204B0">
            <w:pPr>
              <w:ind w:right="-1"/>
              <w:jc w:val="both"/>
              <w:rPr>
                <w:color w:val="000000"/>
                <w:sz w:val="16"/>
                <w:szCs w:val="16"/>
              </w:rPr>
            </w:pPr>
            <w:r w:rsidRPr="00E204B0">
              <w:rPr>
                <w:color w:val="000000"/>
                <w:sz w:val="16"/>
                <w:szCs w:val="16"/>
              </w:rPr>
              <w:t>7,0</w:t>
            </w:r>
          </w:p>
        </w:tc>
      </w:tr>
      <w:tr w:rsidR="00E204B0" w:rsidRPr="00E204B0" w:rsidTr="00E204B0">
        <w:tc>
          <w:tcPr>
            <w:tcW w:w="704" w:type="dxa"/>
          </w:tcPr>
          <w:p w:rsidR="00E204B0" w:rsidRPr="00E204B0" w:rsidRDefault="00E204B0" w:rsidP="00E204B0">
            <w:pPr>
              <w:ind w:right="-1"/>
              <w:jc w:val="both"/>
              <w:rPr>
                <w:color w:val="000000"/>
                <w:sz w:val="16"/>
                <w:szCs w:val="16"/>
              </w:rPr>
            </w:pPr>
            <w:r w:rsidRPr="00E204B0">
              <w:rPr>
                <w:color w:val="000000"/>
                <w:sz w:val="16"/>
                <w:szCs w:val="16"/>
                <w:lang w:val="en-US"/>
              </w:rPr>
              <w:t>2</w:t>
            </w:r>
            <w:r w:rsidRPr="00E204B0">
              <w:rPr>
                <w:color w:val="000000"/>
                <w:sz w:val="16"/>
                <w:szCs w:val="16"/>
              </w:rPr>
              <w:t>.</w:t>
            </w:r>
          </w:p>
        </w:tc>
        <w:tc>
          <w:tcPr>
            <w:tcW w:w="2977" w:type="dxa"/>
          </w:tcPr>
          <w:p w:rsidR="00E204B0" w:rsidRPr="00E204B0" w:rsidRDefault="00E204B0" w:rsidP="00E204B0">
            <w:pPr>
              <w:ind w:right="-1"/>
              <w:jc w:val="both"/>
              <w:rPr>
                <w:color w:val="000000"/>
                <w:sz w:val="16"/>
                <w:szCs w:val="16"/>
              </w:rPr>
            </w:pPr>
            <w:r w:rsidRPr="00E204B0">
              <w:rPr>
                <w:color w:val="000000"/>
                <w:sz w:val="16"/>
                <w:szCs w:val="16"/>
              </w:rPr>
              <w:t>Работа в дошкольных образовательных организациях (группах), реализующих адаптированные образовательные программы для воспитанников с тяжелыми нарушениями речи</w:t>
            </w:r>
          </w:p>
        </w:tc>
        <w:tc>
          <w:tcPr>
            <w:tcW w:w="2693" w:type="dxa"/>
          </w:tcPr>
          <w:p w:rsidR="00E204B0" w:rsidRPr="00E204B0" w:rsidRDefault="00E204B0" w:rsidP="00E204B0">
            <w:pPr>
              <w:ind w:right="-1"/>
              <w:jc w:val="both"/>
              <w:rPr>
                <w:color w:val="000000"/>
                <w:sz w:val="16"/>
                <w:szCs w:val="16"/>
              </w:rPr>
            </w:pPr>
            <w:r w:rsidRPr="00E204B0">
              <w:rPr>
                <w:color w:val="000000"/>
                <w:sz w:val="16"/>
                <w:szCs w:val="16"/>
              </w:rPr>
              <w:t>должности педагогических работников</w:t>
            </w:r>
          </w:p>
        </w:tc>
        <w:tc>
          <w:tcPr>
            <w:tcW w:w="2552" w:type="dxa"/>
          </w:tcPr>
          <w:p w:rsidR="00E204B0" w:rsidRPr="00E204B0" w:rsidRDefault="00E204B0" w:rsidP="00E204B0">
            <w:pPr>
              <w:ind w:right="-1"/>
              <w:jc w:val="both"/>
              <w:rPr>
                <w:color w:val="000000"/>
                <w:sz w:val="16"/>
                <w:szCs w:val="16"/>
              </w:rPr>
            </w:pPr>
            <w:r w:rsidRPr="00E204B0">
              <w:rPr>
                <w:color w:val="000000"/>
                <w:sz w:val="16"/>
                <w:szCs w:val="16"/>
              </w:rPr>
              <w:t xml:space="preserve">первый – третий </w:t>
            </w:r>
          </w:p>
        </w:tc>
        <w:tc>
          <w:tcPr>
            <w:tcW w:w="963" w:type="dxa"/>
          </w:tcPr>
          <w:p w:rsidR="00E204B0" w:rsidRPr="00E204B0" w:rsidRDefault="00E204B0" w:rsidP="00E204B0">
            <w:pPr>
              <w:ind w:right="-1"/>
              <w:jc w:val="both"/>
              <w:rPr>
                <w:color w:val="000000"/>
                <w:sz w:val="16"/>
                <w:szCs w:val="16"/>
              </w:rPr>
            </w:pPr>
            <w:r w:rsidRPr="00E204B0">
              <w:rPr>
                <w:color w:val="000000"/>
                <w:sz w:val="16"/>
                <w:szCs w:val="16"/>
              </w:rPr>
              <w:t>4,0</w:t>
            </w:r>
          </w:p>
        </w:tc>
      </w:tr>
    </w:tbl>
    <w:p w:rsidR="00E204B0" w:rsidRPr="00E204B0" w:rsidRDefault="00E204B0" w:rsidP="00E204B0">
      <w:pPr>
        <w:ind w:right="-1"/>
        <w:jc w:val="both"/>
        <w:rPr>
          <w:color w:val="000000"/>
        </w:rPr>
      </w:pPr>
    </w:p>
    <w:p w:rsidR="00E204B0" w:rsidRPr="00E204B0" w:rsidRDefault="00E204B0" w:rsidP="00E204B0">
      <w:pPr>
        <w:ind w:right="-1"/>
        <w:jc w:val="both"/>
        <w:rPr>
          <w:color w:val="000000"/>
        </w:rPr>
      </w:pPr>
      <w:r w:rsidRPr="00E204B0">
        <w:rPr>
          <w:color w:val="000000"/>
        </w:rPr>
        <w:t>8.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 в отдельных учреждениях рассчитываются по формуле:</w:t>
      </w:r>
    </w:p>
    <w:p w:rsidR="00E204B0" w:rsidRPr="00E204B0" w:rsidRDefault="001C5C0B" w:rsidP="00E204B0">
      <w:pPr>
        <w:ind w:right="-1"/>
        <w:jc w:val="both"/>
        <w:rPr>
          <w:color w:val="000000"/>
        </w:rPr>
      </w:pPr>
      <m:oMathPara>
        <m:oMath>
          <m:sSub>
            <m:sSubPr>
              <m:ctrlPr>
                <w:rPr>
                  <w:rFonts w:ascii="Cambria Math" w:hAnsi="Cambria Math"/>
                  <w:color w:val="000000"/>
                </w:rPr>
              </m:ctrlPr>
            </m:sSubPr>
            <m:e>
              <m:r>
                <w:rPr>
                  <w:rFonts w:ascii="Cambria Math" w:hAnsi="Cambria Math"/>
                  <w:color w:val="000000"/>
                </w:rPr>
                <m:t>B</m:t>
              </m:r>
            </m:e>
            <m:sub>
              <m:r>
                <w:rPr>
                  <w:rFonts w:ascii="Cambria Math" w:hAnsi="Cambria Math"/>
                  <w:color w:val="000000"/>
                </w:rPr>
                <m:t>khm</m:t>
              </m:r>
            </m:sub>
          </m:sSub>
          <m:r>
            <m:rPr>
              <m:sty m:val="p"/>
            </m:rPr>
            <w:rPr>
              <w:rFonts w:ascii="Cambria Math" w:hAnsi="Cambria Math"/>
              <w:color w:val="000000"/>
            </w:rPr>
            <m:t>=</m:t>
          </m:r>
          <m:sSub>
            <m:sSubPr>
              <m:ctrlPr>
                <w:rPr>
                  <w:rFonts w:ascii="Cambria Math" w:hAnsi="Cambria Math"/>
                  <w:color w:val="000000"/>
                </w:rPr>
              </m:ctrlPr>
            </m:sSubPr>
            <m:e>
              <m:r>
                <w:rPr>
                  <w:rFonts w:ascii="Cambria Math" w:hAnsi="Cambria Math"/>
                  <w:color w:val="000000"/>
                </w:rPr>
                <m:t>O</m:t>
              </m:r>
            </m:e>
            <m:sub>
              <m:r>
                <w:rPr>
                  <w:rFonts w:ascii="Cambria Math" w:hAnsi="Cambria Math"/>
                  <w:color w:val="000000"/>
                </w:rPr>
                <m:t>d</m:t>
              </m:r>
            </m:sub>
          </m:sSub>
          <m:r>
            <w:rPr>
              <w:rFonts w:ascii="Cambria Math" w:hAnsi="Cambria Math"/>
              <w:color w:val="000000"/>
            </w:rPr>
            <m:t>×</m:t>
          </m:r>
          <m:sSub>
            <m:sSubPr>
              <m:ctrlPr>
                <w:rPr>
                  <w:rFonts w:ascii="Cambria Math" w:hAnsi="Cambria Math"/>
                  <w:color w:val="000000"/>
                </w:rPr>
              </m:ctrlPr>
            </m:sSubPr>
            <m:e>
              <m:r>
                <w:rPr>
                  <w:rFonts w:ascii="Cambria Math" w:hAnsi="Cambria Math"/>
                  <w:color w:val="000000"/>
                </w:rPr>
                <m:t>D</m:t>
              </m:r>
            </m:e>
            <m:sub>
              <m:r>
                <w:rPr>
                  <w:rFonts w:ascii="Cambria Math" w:hAnsi="Cambria Math"/>
                  <w:color w:val="000000"/>
                </w:rPr>
                <m:t>khm</m:t>
              </m:r>
            </m:sub>
          </m:sSub>
          <m:r>
            <m:rPr>
              <m:sty m:val="p"/>
            </m:rPr>
            <w:rPr>
              <w:rFonts w:ascii="Cambria Math" w:hAnsi="Cambria Math"/>
              <w:color w:val="000000"/>
            </w:rPr>
            <m:t>,</m:t>
          </m:r>
        </m:oMath>
      </m:oMathPara>
    </w:p>
    <w:p w:rsidR="00E204B0" w:rsidRPr="00E204B0" w:rsidRDefault="00E204B0" w:rsidP="00E204B0">
      <w:pPr>
        <w:ind w:right="-1"/>
        <w:jc w:val="both"/>
        <w:rPr>
          <w:color w:val="000000"/>
        </w:rPr>
      </w:pPr>
      <w:r w:rsidRPr="00E204B0">
        <w:rPr>
          <w:color w:val="000000"/>
        </w:rPr>
        <w:t>где:</w:t>
      </w:r>
    </w:p>
    <w:p w:rsidR="00E204B0" w:rsidRPr="00E204B0" w:rsidRDefault="001C5C0B" w:rsidP="00E204B0">
      <w:pPr>
        <w:ind w:right="-1"/>
        <w:jc w:val="both"/>
        <w:rPr>
          <w:color w:val="000000"/>
        </w:rPr>
      </w:pPr>
      <m:oMath>
        <m:sSub>
          <m:sSubPr>
            <m:ctrlPr>
              <w:rPr>
                <w:rFonts w:ascii="Cambria Math" w:hAnsi="Cambria Math"/>
                <w:color w:val="000000"/>
              </w:rPr>
            </m:ctrlPr>
          </m:sSubPr>
          <m:e>
            <m:r>
              <w:rPr>
                <w:rFonts w:ascii="Cambria Math" w:hAnsi="Cambria Math"/>
                <w:color w:val="000000"/>
              </w:rPr>
              <m:t>B</m:t>
            </m:r>
          </m:e>
          <m:sub>
            <m:r>
              <w:rPr>
                <w:rFonts w:ascii="Cambria Math" w:hAnsi="Cambria Math"/>
                <w:color w:val="000000"/>
              </w:rPr>
              <m:t>khm</m:t>
            </m:r>
          </m:sub>
        </m:sSub>
      </m:oMath>
      <w:r w:rsidR="00E204B0" w:rsidRPr="00E204B0">
        <w:rPr>
          <w:color w:val="000000"/>
        </w:rPr>
        <w:t xml:space="preserve"> – выплата компенсационного характера;</w:t>
      </w:r>
    </w:p>
    <w:p w:rsidR="00E204B0" w:rsidRPr="00E204B0" w:rsidRDefault="001C5C0B" w:rsidP="00E204B0">
      <w:pPr>
        <w:ind w:right="-1"/>
        <w:jc w:val="both"/>
        <w:rPr>
          <w:color w:val="000000"/>
        </w:rPr>
      </w:pPr>
      <m:oMath>
        <m:sSub>
          <m:sSubPr>
            <m:ctrlPr>
              <w:rPr>
                <w:rFonts w:ascii="Cambria Math" w:hAnsi="Cambria Math"/>
                <w:i/>
                <w:color w:val="000000"/>
              </w:rPr>
            </m:ctrlPr>
          </m:sSubPr>
          <m:e>
            <m:r>
              <w:rPr>
                <w:rFonts w:ascii="Cambria Math" w:hAnsi="Cambria Math"/>
                <w:color w:val="000000"/>
                <w:lang w:val="en-US"/>
              </w:rPr>
              <m:t>O</m:t>
            </m:r>
          </m:e>
          <m:sub>
            <m:r>
              <w:rPr>
                <w:rFonts w:ascii="Cambria Math" w:hAnsi="Cambria Math"/>
                <w:color w:val="000000"/>
              </w:rPr>
              <m:t>d</m:t>
            </m:r>
          </m:sub>
        </m:sSub>
      </m:oMath>
      <w:r w:rsidR="00E204B0" w:rsidRPr="00E204B0">
        <w:rPr>
          <w:color w:val="000000"/>
        </w:rPr>
        <w:t xml:space="preserve"> – должностной оклад работников профессионально-квалификационных групп должностей медицинских и фармацевтических работников;</w:t>
      </w:r>
    </w:p>
    <w:p w:rsidR="00E204B0" w:rsidRPr="00E204B0" w:rsidRDefault="001C5C0B" w:rsidP="00E204B0">
      <w:pPr>
        <w:ind w:right="-1"/>
        <w:jc w:val="both"/>
        <w:rPr>
          <w:color w:val="000000"/>
        </w:rPr>
      </w:pPr>
      <m:oMath>
        <m:sSub>
          <m:sSubPr>
            <m:ctrlPr>
              <w:rPr>
                <w:rFonts w:ascii="Cambria Math" w:hAnsi="Cambria Math"/>
                <w:color w:val="000000"/>
              </w:rPr>
            </m:ctrlPr>
          </m:sSubPr>
          <m:e>
            <m:r>
              <w:rPr>
                <w:rFonts w:ascii="Cambria Math" w:hAnsi="Cambria Math"/>
                <w:color w:val="000000"/>
              </w:rPr>
              <m:t>D</m:t>
            </m:r>
          </m:e>
          <m:sub>
            <m:r>
              <w:rPr>
                <w:rFonts w:ascii="Cambria Math" w:hAnsi="Cambria Math"/>
                <w:color w:val="000000"/>
              </w:rPr>
              <m:t>khm</m:t>
            </m:r>
          </m:sub>
        </m:sSub>
      </m:oMath>
      <w:r w:rsidR="00E204B0" w:rsidRPr="00E204B0">
        <w:rPr>
          <w:color w:val="000000"/>
        </w:rPr>
        <w:t xml:space="preserve"> – размер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равен 15 процентам.</w:t>
      </w:r>
    </w:p>
    <w:p w:rsidR="00E204B0" w:rsidRPr="00E204B0" w:rsidRDefault="00E204B0" w:rsidP="00E204B0">
      <w:pPr>
        <w:ind w:right="-1"/>
        <w:jc w:val="center"/>
        <w:rPr>
          <w:b/>
          <w:color w:val="000000"/>
        </w:rPr>
      </w:pPr>
      <w:r w:rsidRPr="00E204B0">
        <w:rPr>
          <w:b/>
          <w:color w:val="000000"/>
        </w:rPr>
        <w:t>7. Порядок определения заработной платы</w:t>
      </w:r>
    </w:p>
    <w:p w:rsidR="00E204B0" w:rsidRPr="00E204B0" w:rsidRDefault="00E204B0" w:rsidP="00E204B0">
      <w:pPr>
        <w:ind w:right="-1"/>
        <w:jc w:val="center"/>
        <w:rPr>
          <w:b/>
          <w:color w:val="000000"/>
        </w:rPr>
      </w:pPr>
      <w:r w:rsidRPr="00E204B0">
        <w:rPr>
          <w:b/>
          <w:color w:val="000000"/>
        </w:rPr>
        <w:t>руководителя организации, заместителя руководителя организации,</w:t>
      </w:r>
    </w:p>
    <w:p w:rsidR="00E204B0" w:rsidRPr="00C34853" w:rsidRDefault="00E204B0" w:rsidP="00C34853">
      <w:pPr>
        <w:ind w:right="-1"/>
        <w:jc w:val="center"/>
        <w:rPr>
          <w:b/>
          <w:color w:val="000000"/>
        </w:rPr>
      </w:pPr>
      <w:r w:rsidRPr="00E204B0">
        <w:rPr>
          <w:b/>
          <w:color w:val="000000"/>
        </w:rPr>
        <w:lastRenderedPageBreak/>
        <w:t>главного бухгалтера</w:t>
      </w:r>
    </w:p>
    <w:p w:rsidR="00E204B0" w:rsidRPr="00E204B0" w:rsidRDefault="00E204B0" w:rsidP="00E204B0">
      <w:pPr>
        <w:ind w:right="-1"/>
        <w:jc w:val="both"/>
        <w:rPr>
          <w:color w:val="000000"/>
        </w:rPr>
      </w:pPr>
      <w:r w:rsidRPr="00E204B0">
        <w:rPr>
          <w:color w:val="000000"/>
        </w:rPr>
        <w:t>1. Заработная плата руководителя организации, их заместителей и главных бухгалтеров состоит из должностных окладов, выплат компенсационного и стимулирующего характера.</w:t>
      </w:r>
    </w:p>
    <w:p w:rsidR="00E204B0" w:rsidRPr="00E204B0" w:rsidRDefault="00E204B0" w:rsidP="00E204B0">
      <w:pPr>
        <w:ind w:right="-1"/>
        <w:jc w:val="both"/>
        <w:rPr>
          <w:color w:val="000000"/>
        </w:rPr>
      </w:pPr>
      <w:r w:rsidRPr="00E204B0">
        <w:rPr>
          <w:color w:val="000000"/>
        </w:rPr>
        <w:t>2. Должностной оклад руководителя МАДОУ «Детский сад № 408» устанавливается учредителем один раз в год на начало учебного года в зависимости от группы по оплате труда и рассчитывается по формуле:</w:t>
      </w:r>
    </w:p>
    <w:p w:rsidR="00E204B0" w:rsidRPr="00E204B0" w:rsidRDefault="001C5C0B" w:rsidP="00E204B0">
      <w:pPr>
        <w:ind w:right="-1"/>
        <w:jc w:val="both"/>
        <w:rPr>
          <w:color w:val="000000"/>
        </w:rPr>
      </w:pPr>
      <m:oMathPara>
        <m:oMath>
          <m:sSub>
            <m:sSubPr>
              <m:ctrlPr>
                <w:rPr>
                  <w:rFonts w:ascii="Cambria Math" w:hAnsi="Cambria Math"/>
                  <w:i/>
                  <w:color w:val="000000"/>
                  <w:lang w:val="en-US"/>
                </w:rPr>
              </m:ctrlPr>
            </m:sSubPr>
            <m:e>
              <m:r>
                <w:rPr>
                  <w:rFonts w:ascii="Cambria Math" w:hAnsi="Cambria Math"/>
                  <w:color w:val="000000"/>
                  <w:lang w:val="en-US"/>
                </w:rPr>
                <m:t>O</m:t>
              </m:r>
            </m:e>
            <m:sub>
              <m:r>
                <w:rPr>
                  <w:rFonts w:ascii="Cambria Math" w:hAnsi="Cambria Math"/>
                  <w:color w:val="000000"/>
                  <w:lang w:val="en-US"/>
                </w:rPr>
                <m:t>d</m:t>
              </m:r>
            </m:sub>
          </m:sSub>
          <m:r>
            <w:rPr>
              <w:rFonts w:ascii="Cambria Math" w:hAnsi="Cambria Math"/>
              <w:color w:val="000000"/>
            </w:rPr>
            <m:t>=</m:t>
          </m:r>
          <m:sSub>
            <m:sSubPr>
              <m:ctrlPr>
                <w:rPr>
                  <w:rFonts w:ascii="Cambria Math" w:hAnsi="Cambria Math"/>
                  <w:i/>
                  <w:color w:val="000000"/>
                </w:rPr>
              </m:ctrlPr>
            </m:sSubPr>
            <m:e>
              <m:r>
                <w:rPr>
                  <w:rFonts w:ascii="Cambria Math" w:hAnsi="Cambria Math"/>
                  <w:color w:val="000000"/>
                </w:rPr>
                <m:t>O</m:t>
              </m:r>
            </m:e>
            <m:sub>
              <m:r>
                <w:rPr>
                  <w:rFonts w:ascii="Cambria Math" w:hAnsi="Cambria Math"/>
                  <w:color w:val="000000"/>
                </w:rPr>
                <m:t>b</m:t>
              </m:r>
            </m:sub>
          </m:sSub>
          <m:r>
            <w:rPr>
              <w:rFonts w:ascii="Cambria Math" w:hAnsi="Cambria Math"/>
              <w:color w:val="000000"/>
            </w:rPr>
            <m:t>×</m:t>
          </m:r>
          <m:r>
            <w:rPr>
              <w:rFonts w:ascii="Cambria Math" w:hAnsi="Cambria Math"/>
              <w:color w:val="000000"/>
              <w:lang w:val="en-US"/>
            </w:rPr>
            <m:t>S</m:t>
          </m:r>
          <m:r>
            <w:rPr>
              <w:rFonts w:ascii="Cambria Math" w:hAnsi="Cambria Math"/>
              <w:color w:val="000000"/>
            </w:rPr>
            <m:t>,</m:t>
          </m:r>
        </m:oMath>
      </m:oMathPara>
    </w:p>
    <w:p w:rsidR="00E204B0" w:rsidRPr="00E204B0" w:rsidRDefault="00E204B0" w:rsidP="00E204B0">
      <w:pPr>
        <w:ind w:right="-1"/>
        <w:jc w:val="both"/>
        <w:rPr>
          <w:color w:val="000000"/>
        </w:rPr>
      </w:pPr>
      <w:r w:rsidRPr="00E204B0">
        <w:rPr>
          <w:color w:val="000000"/>
        </w:rPr>
        <w:t>где:</w:t>
      </w:r>
    </w:p>
    <w:p w:rsidR="00E204B0" w:rsidRPr="00E204B0" w:rsidRDefault="001C5C0B" w:rsidP="00E204B0">
      <w:pPr>
        <w:ind w:right="-1"/>
        <w:jc w:val="both"/>
        <w:rPr>
          <w:color w:val="000000"/>
        </w:rPr>
      </w:pPr>
      <m:oMath>
        <m:sSub>
          <m:sSubPr>
            <m:ctrlPr>
              <w:rPr>
                <w:rFonts w:ascii="Cambria Math" w:hAnsi="Cambria Math"/>
                <w:i/>
                <w:color w:val="000000"/>
              </w:rPr>
            </m:ctrlPr>
          </m:sSubPr>
          <m:e>
            <m:r>
              <w:rPr>
                <w:rFonts w:ascii="Cambria Math" w:hAnsi="Cambria Math"/>
                <w:color w:val="000000"/>
              </w:rPr>
              <m:t>O</m:t>
            </m:r>
          </m:e>
          <m:sub>
            <m:r>
              <w:rPr>
                <w:rFonts w:ascii="Cambria Math" w:hAnsi="Cambria Math"/>
                <w:color w:val="000000"/>
              </w:rPr>
              <m:t>d</m:t>
            </m:r>
          </m:sub>
        </m:sSub>
      </m:oMath>
      <w:r w:rsidR="00E204B0" w:rsidRPr="00E204B0">
        <w:rPr>
          <w:color w:val="000000"/>
        </w:rPr>
        <w:t xml:space="preserve"> – должностной оклад руководителя дошкольной образовательной организации;</w:t>
      </w:r>
    </w:p>
    <w:p w:rsidR="00E204B0" w:rsidRPr="00E204B0" w:rsidRDefault="001C5C0B" w:rsidP="00E204B0">
      <w:pPr>
        <w:ind w:right="-1"/>
        <w:jc w:val="both"/>
        <w:rPr>
          <w:color w:val="000000"/>
        </w:rPr>
      </w:pPr>
      <m:oMath>
        <m:sSub>
          <m:sSubPr>
            <m:ctrlPr>
              <w:rPr>
                <w:rFonts w:ascii="Cambria Math" w:hAnsi="Cambria Math"/>
                <w:i/>
                <w:color w:val="000000"/>
              </w:rPr>
            </m:ctrlPr>
          </m:sSubPr>
          <m:e>
            <m:r>
              <w:rPr>
                <w:rFonts w:ascii="Cambria Math" w:hAnsi="Cambria Math"/>
                <w:color w:val="000000"/>
              </w:rPr>
              <m:t>O</m:t>
            </m:r>
          </m:e>
          <m:sub>
            <m:r>
              <w:rPr>
                <w:rFonts w:ascii="Cambria Math" w:hAnsi="Cambria Math"/>
                <w:color w:val="000000"/>
              </w:rPr>
              <m:t>b</m:t>
            </m:r>
          </m:sub>
        </m:sSub>
      </m:oMath>
      <w:r w:rsidR="00E204B0" w:rsidRPr="00E204B0">
        <w:rPr>
          <w:color w:val="000000"/>
        </w:rPr>
        <w:t xml:space="preserve"> – размер базового оклада руководителя;</w:t>
      </w:r>
    </w:p>
    <w:p w:rsidR="00E204B0" w:rsidRPr="00E204B0" w:rsidRDefault="00E204B0" w:rsidP="00E204B0">
      <w:pPr>
        <w:ind w:right="-1"/>
        <w:jc w:val="both"/>
        <w:rPr>
          <w:color w:val="000000"/>
        </w:rPr>
      </w:pPr>
      <m:oMath>
        <m:r>
          <w:rPr>
            <w:rFonts w:ascii="Cambria Math" w:hAnsi="Cambria Math"/>
            <w:color w:val="000000"/>
            <w:lang w:val="en-US"/>
          </w:rPr>
          <m:t>S</m:t>
        </m:r>
      </m:oMath>
      <w:r w:rsidRPr="00E204B0">
        <w:rPr>
          <w:color w:val="000000"/>
        </w:rPr>
        <w:t xml:space="preserve"> – фактическое отработанное время (ставка).</w:t>
      </w:r>
    </w:p>
    <w:p w:rsidR="00E204B0" w:rsidRPr="00E204B0" w:rsidRDefault="00E204B0" w:rsidP="00E204B0">
      <w:pPr>
        <w:ind w:right="-1"/>
        <w:jc w:val="both"/>
        <w:rPr>
          <w:color w:val="000000"/>
        </w:rPr>
      </w:pPr>
      <w:r w:rsidRPr="00E204B0">
        <w:rPr>
          <w:color w:val="000000"/>
        </w:rPr>
        <w:t>Группа по оплате труда руководителя организации дошкольного образования определяется в зависимости от численности воспитанников.</w:t>
      </w:r>
    </w:p>
    <w:p w:rsidR="00E204B0" w:rsidRPr="00E204B0" w:rsidRDefault="00E204B0" w:rsidP="00E204B0">
      <w:pPr>
        <w:ind w:right="-1"/>
        <w:jc w:val="both"/>
        <w:rPr>
          <w:color w:val="000000"/>
        </w:rPr>
      </w:pPr>
      <w:r w:rsidRPr="00E204B0">
        <w:rPr>
          <w:color w:val="000000"/>
        </w:rPr>
        <w:t>3. Должностные оклады заместителей руководителей и главных бухгалтеров дошкольной образовательной организации устанавливаются на 20 – 30 процентов ниже должностных окладов руководителей этих организаций.</w:t>
      </w:r>
    </w:p>
    <w:p w:rsidR="00E204B0" w:rsidRPr="00E204B0" w:rsidRDefault="00E204B0" w:rsidP="00E204B0">
      <w:pPr>
        <w:ind w:right="-1"/>
        <w:jc w:val="both"/>
        <w:rPr>
          <w:color w:val="000000"/>
        </w:rPr>
      </w:pPr>
      <w:r w:rsidRPr="00E204B0">
        <w:rPr>
          <w:color w:val="000000"/>
        </w:rPr>
        <w:t>4. Группа по оплате труда руководителей, размеры базовых окладов руководителей представлены в таблице 12.</w:t>
      </w:r>
    </w:p>
    <w:p w:rsidR="00E204B0" w:rsidRPr="00E204B0" w:rsidRDefault="00E204B0" w:rsidP="00E204B0">
      <w:pPr>
        <w:ind w:right="-1"/>
        <w:jc w:val="both"/>
        <w:rPr>
          <w:color w:val="000000"/>
        </w:rPr>
      </w:pPr>
      <w:r w:rsidRPr="00E204B0">
        <w:rPr>
          <w:color w:val="000000"/>
        </w:rPr>
        <w:t xml:space="preserve">5. Учредитель дошкольной образовательной организации может устанавливать руководителю МАДОУ «Детский сад № 408»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МАДОУ «Детский сад № 408» могут осуществляться ежемесячно, по итогам работы за год, за выполнение важных и особо важных заданий. </w:t>
      </w:r>
    </w:p>
    <w:p w:rsidR="00E204B0" w:rsidRPr="00E204B0" w:rsidRDefault="00E204B0" w:rsidP="00E204B0">
      <w:pPr>
        <w:ind w:right="-1"/>
        <w:jc w:val="both"/>
        <w:rPr>
          <w:color w:val="000000"/>
        </w:rPr>
      </w:pPr>
      <w:r w:rsidRPr="00E204B0">
        <w:rPr>
          <w:color w:val="000000"/>
        </w:rPr>
        <w:t>Выплаты стимулирующего характера руководителю дошкольной образовательной организации представлены в таблице 12.</w:t>
      </w:r>
    </w:p>
    <w:p w:rsidR="00E204B0" w:rsidRPr="00E204B0" w:rsidRDefault="00E204B0" w:rsidP="00E204B0">
      <w:pPr>
        <w:ind w:right="-1"/>
        <w:jc w:val="both"/>
        <w:rPr>
          <w:color w:val="000000"/>
        </w:rPr>
      </w:pPr>
      <w:r w:rsidRPr="00E204B0">
        <w:rPr>
          <w:color w:val="000000"/>
        </w:rPr>
        <w:t>6. Руководитель МАДОУ «Детский сад № 408» может устанавливать заместителям руководителя, главному бухгалтеру дошкольной образовательной организации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главному бухгалтеру могут осуществляться ежемесячно, ежеквартально, по итогам работы за год, за выполнение важных и особо важных заданий. Предельный размер выплат стимулирующего характера заместителям руководителя, главному бухгалтеру устанавливается на уровне до 70 процентов выплат стимулирующего характера руководителя дошкольной образовательной организации.</w:t>
      </w:r>
    </w:p>
    <w:p w:rsidR="00E204B0" w:rsidRPr="00E204B0" w:rsidRDefault="00E204B0" w:rsidP="00E204B0">
      <w:pPr>
        <w:ind w:right="-1"/>
        <w:jc w:val="both"/>
        <w:rPr>
          <w:color w:val="000000"/>
        </w:rPr>
      </w:pPr>
      <w:r w:rsidRPr="00E204B0">
        <w:rPr>
          <w:color w:val="000000"/>
        </w:rPr>
        <w:t>Таблица 12</w:t>
      </w:r>
    </w:p>
    <w:p w:rsidR="00E204B0" w:rsidRPr="00E204B0" w:rsidRDefault="00E204B0" w:rsidP="00E204B0">
      <w:pPr>
        <w:ind w:right="-1"/>
        <w:jc w:val="center"/>
        <w:rPr>
          <w:b/>
          <w:color w:val="000000"/>
        </w:rPr>
      </w:pPr>
      <w:bookmarkStart w:id="8" w:name="Par50"/>
      <w:bookmarkEnd w:id="8"/>
      <w:r w:rsidRPr="00E204B0">
        <w:rPr>
          <w:b/>
          <w:color w:val="000000"/>
        </w:rPr>
        <w:t>Размеры базовых окладов и выплат стимулирующего характера</w:t>
      </w:r>
    </w:p>
    <w:p w:rsidR="00E204B0" w:rsidRPr="00E204B0" w:rsidRDefault="00E204B0" w:rsidP="00E204B0">
      <w:pPr>
        <w:ind w:right="-1"/>
        <w:jc w:val="center"/>
        <w:rPr>
          <w:b/>
          <w:color w:val="000000"/>
        </w:rPr>
      </w:pPr>
      <w:r w:rsidRPr="00E204B0">
        <w:rPr>
          <w:b/>
          <w:color w:val="000000"/>
        </w:rPr>
        <w:t>руководителей дошкольных образовательных организаций</w:t>
      </w:r>
    </w:p>
    <w:tbl>
      <w:tblPr>
        <w:tblpPr w:leftFromText="180" w:rightFromText="180" w:vertAnchor="text" w:tblpY="1"/>
        <w:tblOverlap w:val="never"/>
        <w:tblW w:w="9747" w:type="dxa"/>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1991"/>
      </w:tblGrid>
      <w:tr w:rsidR="00E204B0" w:rsidRPr="00E204B0" w:rsidTr="00E204B0">
        <w:trPr>
          <w:trHeight w:val="314"/>
        </w:trPr>
        <w:tc>
          <w:tcPr>
            <w:tcW w:w="1985" w:type="dxa"/>
            <w:shd w:val="clear" w:color="auto" w:fill="auto"/>
            <w:hideMark/>
          </w:tcPr>
          <w:p w:rsidR="00E204B0" w:rsidRPr="00E204B0" w:rsidRDefault="00E204B0" w:rsidP="00E204B0">
            <w:pPr>
              <w:ind w:right="-1"/>
              <w:jc w:val="both"/>
              <w:rPr>
                <w:color w:val="000000"/>
                <w:sz w:val="16"/>
                <w:szCs w:val="16"/>
              </w:rPr>
            </w:pPr>
            <w:r w:rsidRPr="00E204B0">
              <w:rPr>
                <w:color w:val="000000"/>
                <w:sz w:val="16"/>
                <w:szCs w:val="16"/>
              </w:rPr>
              <w:t>Группа по оплате труда руководителя</w:t>
            </w:r>
          </w:p>
        </w:tc>
        <w:tc>
          <w:tcPr>
            <w:tcW w:w="3742" w:type="dxa"/>
            <w:shd w:val="clear" w:color="auto" w:fill="auto"/>
            <w:hideMark/>
          </w:tcPr>
          <w:p w:rsidR="00E204B0" w:rsidRPr="00E204B0" w:rsidRDefault="00E204B0" w:rsidP="00E204B0">
            <w:pPr>
              <w:ind w:right="-1"/>
              <w:jc w:val="both"/>
              <w:rPr>
                <w:color w:val="000000"/>
                <w:sz w:val="16"/>
                <w:szCs w:val="16"/>
              </w:rPr>
            </w:pPr>
            <w:r w:rsidRPr="00E204B0">
              <w:rPr>
                <w:color w:val="000000"/>
                <w:sz w:val="16"/>
                <w:szCs w:val="16"/>
              </w:rPr>
              <w:t>Значение объемного показателя (численность воспитанников по состоянию на начало учебного года), человек*</w:t>
            </w:r>
          </w:p>
        </w:tc>
        <w:tc>
          <w:tcPr>
            <w:tcW w:w="2029" w:type="dxa"/>
            <w:shd w:val="clear" w:color="auto" w:fill="auto"/>
            <w:hideMark/>
          </w:tcPr>
          <w:p w:rsidR="00E204B0" w:rsidRPr="00E204B0" w:rsidRDefault="00E204B0" w:rsidP="00E204B0">
            <w:pPr>
              <w:ind w:right="-1"/>
              <w:jc w:val="both"/>
              <w:rPr>
                <w:color w:val="000000"/>
                <w:sz w:val="16"/>
                <w:szCs w:val="16"/>
              </w:rPr>
            </w:pPr>
            <w:r w:rsidRPr="00E204B0">
              <w:rPr>
                <w:color w:val="000000"/>
                <w:sz w:val="16"/>
                <w:szCs w:val="16"/>
              </w:rPr>
              <w:t>Базовый оклад, рублей</w:t>
            </w:r>
          </w:p>
        </w:tc>
        <w:tc>
          <w:tcPr>
            <w:tcW w:w="1991" w:type="dxa"/>
            <w:shd w:val="clear" w:color="auto" w:fill="auto"/>
            <w:hideMark/>
          </w:tcPr>
          <w:p w:rsidR="00E204B0" w:rsidRPr="00E204B0" w:rsidRDefault="00E204B0" w:rsidP="00E204B0">
            <w:pPr>
              <w:ind w:right="-1"/>
              <w:jc w:val="both"/>
              <w:rPr>
                <w:color w:val="000000"/>
                <w:sz w:val="16"/>
                <w:szCs w:val="16"/>
              </w:rPr>
            </w:pPr>
            <w:r w:rsidRPr="00E204B0">
              <w:rPr>
                <w:color w:val="000000"/>
                <w:sz w:val="16"/>
                <w:szCs w:val="16"/>
              </w:rPr>
              <w:t>Выплаты стимулирующего характера, рублей</w:t>
            </w:r>
          </w:p>
        </w:tc>
      </w:tr>
    </w:tbl>
    <w:p w:rsidR="00E204B0" w:rsidRPr="00E204B0" w:rsidRDefault="00E204B0" w:rsidP="00E204B0">
      <w:pPr>
        <w:ind w:right="-1"/>
        <w:jc w:val="both"/>
        <w:rPr>
          <w:color w:val="000000"/>
        </w:rPr>
      </w:pPr>
    </w:p>
    <w:tbl>
      <w:tblPr>
        <w:tblpPr w:leftFromText="180" w:rightFromText="180" w:vertAnchor="text" w:tblpY="1"/>
        <w:tblOverlap w:val="neve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3742"/>
        <w:gridCol w:w="2029"/>
        <w:gridCol w:w="1991"/>
      </w:tblGrid>
      <w:tr w:rsidR="00E204B0" w:rsidRPr="00E204B0" w:rsidTr="00E204B0">
        <w:trPr>
          <w:cantSplit/>
          <w:trHeight w:val="314"/>
          <w:tblHeader/>
        </w:trPr>
        <w:tc>
          <w:tcPr>
            <w:tcW w:w="1985"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w:t>
            </w:r>
          </w:p>
        </w:tc>
        <w:tc>
          <w:tcPr>
            <w:tcW w:w="3742"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2</w:t>
            </w:r>
          </w:p>
        </w:tc>
        <w:tc>
          <w:tcPr>
            <w:tcW w:w="2029"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3</w:t>
            </w:r>
          </w:p>
        </w:tc>
        <w:tc>
          <w:tcPr>
            <w:tcW w:w="199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4</w:t>
            </w:r>
          </w:p>
        </w:tc>
      </w:tr>
      <w:tr w:rsidR="00E204B0" w:rsidRPr="00E204B0" w:rsidTr="00E204B0">
        <w:trPr>
          <w:trHeight w:val="448"/>
        </w:trPr>
        <w:tc>
          <w:tcPr>
            <w:tcW w:w="1985"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w:t>
            </w:r>
          </w:p>
        </w:tc>
        <w:tc>
          <w:tcPr>
            <w:tcW w:w="3742"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 – 20</w:t>
            </w:r>
          </w:p>
        </w:tc>
        <w:tc>
          <w:tcPr>
            <w:tcW w:w="2029"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18 000</w:t>
            </w:r>
          </w:p>
        </w:tc>
        <w:tc>
          <w:tcPr>
            <w:tcW w:w="199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2 000</w:t>
            </w:r>
          </w:p>
        </w:tc>
      </w:tr>
      <w:tr w:rsidR="00E204B0" w:rsidRPr="00E204B0" w:rsidTr="00E204B0">
        <w:trPr>
          <w:trHeight w:val="448"/>
        </w:trPr>
        <w:tc>
          <w:tcPr>
            <w:tcW w:w="1985"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2</w:t>
            </w:r>
          </w:p>
        </w:tc>
        <w:tc>
          <w:tcPr>
            <w:tcW w:w="3742"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21 – 40</w:t>
            </w:r>
          </w:p>
        </w:tc>
        <w:tc>
          <w:tcPr>
            <w:tcW w:w="2029"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20 000</w:t>
            </w:r>
          </w:p>
        </w:tc>
        <w:tc>
          <w:tcPr>
            <w:tcW w:w="199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2 000</w:t>
            </w:r>
          </w:p>
        </w:tc>
      </w:tr>
      <w:tr w:rsidR="00E204B0" w:rsidRPr="00E204B0" w:rsidTr="00E204B0">
        <w:trPr>
          <w:trHeight w:val="274"/>
        </w:trPr>
        <w:tc>
          <w:tcPr>
            <w:tcW w:w="1985"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w:t>
            </w:r>
          </w:p>
        </w:tc>
        <w:tc>
          <w:tcPr>
            <w:tcW w:w="3742"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2</w:t>
            </w:r>
          </w:p>
        </w:tc>
        <w:tc>
          <w:tcPr>
            <w:tcW w:w="2029"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3</w:t>
            </w:r>
          </w:p>
        </w:tc>
        <w:tc>
          <w:tcPr>
            <w:tcW w:w="199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4</w:t>
            </w:r>
          </w:p>
        </w:tc>
      </w:tr>
      <w:tr w:rsidR="00E204B0" w:rsidRPr="00E204B0" w:rsidTr="00E204B0">
        <w:trPr>
          <w:trHeight w:val="448"/>
        </w:trPr>
        <w:tc>
          <w:tcPr>
            <w:tcW w:w="1985"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3</w:t>
            </w:r>
          </w:p>
        </w:tc>
        <w:tc>
          <w:tcPr>
            <w:tcW w:w="3742"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41 – 60</w:t>
            </w:r>
          </w:p>
        </w:tc>
        <w:tc>
          <w:tcPr>
            <w:tcW w:w="2029"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24 000</w:t>
            </w:r>
          </w:p>
        </w:tc>
        <w:tc>
          <w:tcPr>
            <w:tcW w:w="199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3 000</w:t>
            </w:r>
          </w:p>
        </w:tc>
      </w:tr>
      <w:tr w:rsidR="00E204B0" w:rsidRPr="00E204B0" w:rsidTr="00E204B0">
        <w:trPr>
          <w:trHeight w:val="448"/>
        </w:trPr>
        <w:tc>
          <w:tcPr>
            <w:tcW w:w="1985"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4</w:t>
            </w:r>
          </w:p>
        </w:tc>
        <w:tc>
          <w:tcPr>
            <w:tcW w:w="3742"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61 – 80</w:t>
            </w:r>
          </w:p>
        </w:tc>
        <w:tc>
          <w:tcPr>
            <w:tcW w:w="2029"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25 000</w:t>
            </w:r>
          </w:p>
        </w:tc>
        <w:tc>
          <w:tcPr>
            <w:tcW w:w="199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4 000</w:t>
            </w:r>
          </w:p>
        </w:tc>
      </w:tr>
      <w:tr w:rsidR="00E204B0" w:rsidRPr="00E204B0" w:rsidTr="00E204B0">
        <w:trPr>
          <w:trHeight w:val="448"/>
        </w:trPr>
        <w:tc>
          <w:tcPr>
            <w:tcW w:w="1985"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5</w:t>
            </w:r>
          </w:p>
        </w:tc>
        <w:tc>
          <w:tcPr>
            <w:tcW w:w="3742"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81 – 100</w:t>
            </w:r>
          </w:p>
        </w:tc>
        <w:tc>
          <w:tcPr>
            <w:tcW w:w="2029"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28 000</w:t>
            </w:r>
          </w:p>
        </w:tc>
        <w:tc>
          <w:tcPr>
            <w:tcW w:w="199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5 000</w:t>
            </w:r>
          </w:p>
        </w:tc>
      </w:tr>
      <w:tr w:rsidR="00E204B0" w:rsidRPr="00E204B0" w:rsidTr="00E204B0">
        <w:trPr>
          <w:trHeight w:val="448"/>
        </w:trPr>
        <w:tc>
          <w:tcPr>
            <w:tcW w:w="1985"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6</w:t>
            </w:r>
          </w:p>
        </w:tc>
        <w:tc>
          <w:tcPr>
            <w:tcW w:w="3742"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101 – 140</w:t>
            </w:r>
          </w:p>
        </w:tc>
        <w:tc>
          <w:tcPr>
            <w:tcW w:w="2029"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30 000</w:t>
            </w:r>
          </w:p>
        </w:tc>
        <w:tc>
          <w:tcPr>
            <w:tcW w:w="199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6 000</w:t>
            </w:r>
          </w:p>
        </w:tc>
      </w:tr>
      <w:tr w:rsidR="00E204B0" w:rsidRPr="00E204B0" w:rsidTr="00E204B0">
        <w:trPr>
          <w:trHeight w:val="448"/>
        </w:trPr>
        <w:tc>
          <w:tcPr>
            <w:tcW w:w="1985"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7</w:t>
            </w:r>
          </w:p>
        </w:tc>
        <w:tc>
          <w:tcPr>
            <w:tcW w:w="3742"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141 – 180</w:t>
            </w:r>
          </w:p>
        </w:tc>
        <w:tc>
          <w:tcPr>
            <w:tcW w:w="2029"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33 000</w:t>
            </w:r>
          </w:p>
        </w:tc>
        <w:tc>
          <w:tcPr>
            <w:tcW w:w="199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7 000</w:t>
            </w:r>
          </w:p>
        </w:tc>
      </w:tr>
      <w:tr w:rsidR="00E204B0" w:rsidRPr="00E204B0" w:rsidTr="00E204B0">
        <w:trPr>
          <w:trHeight w:val="448"/>
        </w:trPr>
        <w:tc>
          <w:tcPr>
            <w:tcW w:w="1985"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8</w:t>
            </w:r>
          </w:p>
        </w:tc>
        <w:tc>
          <w:tcPr>
            <w:tcW w:w="3742"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181 – 220</w:t>
            </w:r>
          </w:p>
        </w:tc>
        <w:tc>
          <w:tcPr>
            <w:tcW w:w="2029"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36 000</w:t>
            </w:r>
          </w:p>
        </w:tc>
        <w:tc>
          <w:tcPr>
            <w:tcW w:w="199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8 000</w:t>
            </w:r>
          </w:p>
        </w:tc>
      </w:tr>
      <w:tr w:rsidR="00E204B0" w:rsidRPr="00E204B0" w:rsidTr="00E204B0">
        <w:trPr>
          <w:trHeight w:val="448"/>
        </w:trPr>
        <w:tc>
          <w:tcPr>
            <w:tcW w:w="1985"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9</w:t>
            </w:r>
          </w:p>
        </w:tc>
        <w:tc>
          <w:tcPr>
            <w:tcW w:w="3742"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221 – 280</w:t>
            </w:r>
          </w:p>
        </w:tc>
        <w:tc>
          <w:tcPr>
            <w:tcW w:w="2029"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37 000</w:t>
            </w:r>
          </w:p>
        </w:tc>
        <w:tc>
          <w:tcPr>
            <w:tcW w:w="199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9 000</w:t>
            </w:r>
          </w:p>
        </w:tc>
      </w:tr>
      <w:tr w:rsidR="00E204B0" w:rsidRPr="00E204B0" w:rsidTr="00E204B0">
        <w:trPr>
          <w:trHeight w:val="448"/>
        </w:trPr>
        <w:tc>
          <w:tcPr>
            <w:tcW w:w="1985"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10</w:t>
            </w:r>
          </w:p>
        </w:tc>
        <w:tc>
          <w:tcPr>
            <w:tcW w:w="3742"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281 – 320</w:t>
            </w:r>
          </w:p>
        </w:tc>
        <w:tc>
          <w:tcPr>
            <w:tcW w:w="2029"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38 000</w:t>
            </w:r>
          </w:p>
        </w:tc>
        <w:tc>
          <w:tcPr>
            <w:tcW w:w="199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10 000</w:t>
            </w:r>
          </w:p>
        </w:tc>
      </w:tr>
      <w:tr w:rsidR="00E204B0" w:rsidRPr="00E204B0" w:rsidTr="00E204B0">
        <w:trPr>
          <w:trHeight w:val="448"/>
        </w:trPr>
        <w:tc>
          <w:tcPr>
            <w:tcW w:w="1985"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11</w:t>
            </w:r>
          </w:p>
        </w:tc>
        <w:tc>
          <w:tcPr>
            <w:tcW w:w="3742"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321 – 360</w:t>
            </w:r>
          </w:p>
        </w:tc>
        <w:tc>
          <w:tcPr>
            <w:tcW w:w="2029"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38 000</w:t>
            </w:r>
          </w:p>
        </w:tc>
        <w:tc>
          <w:tcPr>
            <w:tcW w:w="199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11 000</w:t>
            </w:r>
          </w:p>
        </w:tc>
      </w:tr>
      <w:tr w:rsidR="00E204B0" w:rsidRPr="00E204B0" w:rsidTr="00E204B0">
        <w:trPr>
          <w:trHeight w:val="448"/>
        </w:trPr>
        <w:tc>
          <w:tcPr>
            <w:tcW w:w="1985"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12</w:t>
            </w:r>
          </w:p>
        </w:tc>
        <w:tc>
          <w:tcPr>
            <w:tcW w:w="3742"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360 и выше</w:t>
            </w:r>
          </w:p>
        </w:tc>
        <w:tc>
          <w:tcPr>
            <w:tcW w:w="2029"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39 000</w:t>
            </w:r>
          </w:p>
        </w:tc>
        <w:tc>
          <w:tcPr>
            <w:tcW w:w="1991" w:type="dxa"/>
            <w:shd w:val="clear" w:color="auto" w:fill="auto"/>
          </w:tcPr>
          <w:p w:rsidR="00E204B0" w:rsidRPr="00E204B0" w:rsidRDefault="00E204B0" w:rsidP="00E204B0">
            <w:pPr>
              <w:ind w:right="-1"/>
              <w:jc w:val="center"/>
              <w:rPr>
                <w:color w:val="000000"/>
                <w:sz w:val="16"/>
                <w:szCs w:val="16"/>
              </w:rPr>
            </w:pPr>
            <w:r w:rsidRPr="00E204B0">
              <w:rPr>
                <w:color w:val="000000"/>
                <w:sz w:val="16"/>
                <w:szCs w:val="16"/>
              </w:rPr>
              <w:t>12 000</w:t>
            </w:r>
          </w:p>
        </w:tc>
      </w:tr>
      <w:tr w:rsidR="00E204B0" w:rsidRPr="00E204B0" w:rsidTr="00E204B0">
        <w:trPr>
          <w:trHeight w:val="448"/>
        </w:trPr>
        <w:tc>
          <w:tcPr>
            <w:tcW w:w="9747" w:type="dxa"/>
            <w:gridSpan w:val="4"/>
            <w:shd w:val="clear" w:color="auto" w:fill="auto"/>
          </w:tcPr>
          <w:p w:rsidR="00E204B0" w:rsidRPr="00E204B0" w:rsidRDefault="00E204B0" w:rsidP="00E204B0">
            <w:pPr>
              <w:ind w:right="-1"/>
              <w:jc w:val="both"/>
              <w:rPr>
                <w:color w:val="000000"/>
                <w:sz w:val="16"/>
                <w:szCs w:val="16"/>
              </w:rPr>
            </w:pPr>
            <w:r w:rsidRPr="00E204B0">
              <w:rPr>
                <w:color w:val="000000"/>
                <w:sz w:val="16"/>
                <w:szCs w:val="16"/>
              </w:rPr>
              <w:t>* 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tc>
      </w:tr>
    </w:tbl>
    <w:p w:rsidR="00E204B0" w:rsidRPr="00E204B0" w:rsidRDefault="00E204B0" w:rsidP="00E204B0">
      <w:pPr>
        <w:ind w:right="-1"/>
        <w:jc w:val="both"/>
        <w:rPr>
          <w:color w:val="000000"/>
        </w:rPr>
      </w:pPr>
    </w:p>
    <w:p w:rsidR="00E204B0" w:rsidRPr="00E204B0" w:rsidRDefault="00E204B0" w:rsidP="00E204B0">
      <w:pPr>
        <w:ind w:right="-1"/>
        <w:jc w:val="both"/>
        <w:rPr>
          <w:color w:val="000000"/>
        </w:rPr>
      </w:pPr>
      <w:r w:rsidRPr="00E204B0">
        <w:rPr>
          <w:color w:val="000000"/>
        </w:rPr>
        <w:t>7. Типовые критерии эффективности деятельности руководителей, заместителей руководителей и главных бухгалтеров дошкольных образовательных организаций и их весовые коэффициенты утверждаются Министерством образования и науки Республики Татарстан.</w:t>
      </w:r>
    </w:p>
    <w:p w:rsidR="00E204B0" w:rsidRPr="00E204B0" w:rsidRDefault="00E204B0" w:rsidP="00E204B0">
      <w:pPr>
        <w:ind w:right="-1"/>
        <w:jc w:val="both"/>
        <w:rPr>
          <w:color w:val="000000"/>
        </w:rPr>
      </w:pPr>
      <w:r w:rsidRPr="00E204B0">
        <w:rPr>
          <w:color w:val="000000"/>
        </w:rPr>
        <w:t>8. Выплаты стимулирующего характера за качество выполняемых работ с учетом результатов их деятельности рассчитываются по формуле:</w:t>
      </w:r>
    </w:p>
    <w:p w:rsidR="00E204B0" w:rsidRPr="00E204B0" w:rsidRDefault="001C5C0B" w:rsidP="00E204B0">
      <w:pPr>
        <w:ind w:right="-1"/>
        <w:jc w:val="both"/>
        <w:rPr>
          <w:color w:val="000000"/>
        </w:rPr>
      </w:pPr>
      <m:oMathPara>
        <m:oMath>
          <m:sSub>
            <m:sSubPr>
              <m:ctrlPr>
                <w:rPr>
                  <w:rFonts w:ascii="Cambria Math" w:hAnsi="Cambria Math"/>
                  <w:i/>
                  <w:color w:val="000000"/>
                  <w:lang w:val="en-US"/>
                </w:rPr>
              </m:ctrlPr>
            </m:sSubPr>
            <m:e>
              <m:r>
                <w:rPr>
                  <w:rFonts w:ascii="Cambria Math" w:hAnsi="Cambria Math"/>
                  <w:color w:val="000000"/>
                  <w:lang w:val="en-US"/>
                </w:rPr>
                <m:t>B</m:t>
              </m:r>
            </m:e>
            <m:sub>
              <m:r>
                <w:rPr>
                  <w:rFonts w:ascii="Cambria Math" w:hAnsi="Cambria Math"/>
                  <w:color w:val="000000"/>
                  <w:lang w:val="en-US"/>
                </w:rPr>
                <m:t>k</m:t>
              </m:r>
            </m:sub>
          </m:sSub>
          <m:r>
            <w:rPr>
              <w:rFonts w:ascii="Cambria Math" w:hAnsi="Cambria Math"/>
              <w:color w:val="000000"/>
            </w:rPr>
            <m:t>=</m:t>
          </m:r>
          <m:sSub>
            <m:sSubPr>
              <m:ctrlPr>
                <w:rPr>
                  <w:rFonts w:ascii="Cambria Math" w:hAnsi="Cambria Math"/>
                  <w:i/>
                  <w:color w:val="000000"/>
                </w:rPr>
              </m:ctrlPr>
            </m:sSubPr>
            <m:e>
              <m:r>
                <w:rPr>
                  <w:rFonts w:ascii="Cambria Math" w:hAnsi="Cambria Math"/>
                  <w:color w:val="000000"/>
                </w:rPr>
                <m:t>B</m:t>
              </m:r>
            </m:e>
            <m:sub>
              <m:r>
                <w:rPr>
                  <w:rFonts w:ascii="Cambria Math" w:hAnsi="Cambria Math"/>
                  <w:color w:val="000000"/>
                </w:rPr>
                <m:t>C</m:t>
              </m:r>
            </m:sub>
          </m:sSub>
          <m:r>
            <w:rPr>
              <w:rFonts w:ascii="Cambria Math" w:hAnsi="Cambria Math"/>
              <w:color w:val="000000"/>
            </w:rPr>
            <m:t>×</m:t>
          </m:r>
          <m:sSub>
            <m:sSubPr>
              <m:ctrlPr>
                <w:rPr>
                  <w:rFonts w:ascii="Cambria Math" w:hAnsi="Cambria Math"/>
                  <w:i/>
                  <w:color w:val="000000"/>
                </w:rPr>
              </m:ctrlPr>
            </m:sSubPr>
            <m:e>
              <m:r>
                <w:rPr>
                  <w:rFonts w:ascii="Cambria Math" w:hAnsi="Cambria Math"/>
                  <w:color w:val="000000"/>
                </w:rPr>
                <m:t>K</m:t>
              </m:r>
            </m:e>
            <m:sub>
              <m:r>
                <w:rPr>
                  <w:rFonts w:ascii="Cambria Math" w:hAnsi="Cambria Math"/>
                  <w:color w:val="000000"/>
                </w:rPr>
                <m:t>VK</m:t>
              </m:r>
            </m:sub>
          </m:sSub>
          <m:r>
            <w:rPr>
              <w:rFonts w:ascii="Cambria Math" w:hAnsi="Cambria Math"/>
              <w:color w:val="000000"/>
            </w:rPr>
            <m:t>,</m:t>
          </m:r>
        </m:oMath>
      </m:oMathPara>
    </w:p>
    <w:p w:rsidR="00E204B0" w:rsidRPr="00E204B0" w:rsidRDefault="00E204B0" w:rsidP="00E204B0">
      <w:pPr>
        <w:ind w:right="-1"/>
        <w:jc w:val="both"/>
        <w:rPr>
          <w:color w:val="000000"/>
        </w:rPr>
      </w:pPr>
      <w:r w:rsidRPr="00E204B0">
        <w:rPr>
          <w:color w:val="000000"/>
        </w:rPr>
        <w:t>где:</w:t>
      </w:r>
    </w:p>
    <w:p w:rsidR="00E204B0" w:rsidRPr="00E204B0" w:rsidRDefault="001C5C0B" w:rsidP="00E204B0">
      <w:pPr>
        <w:ind w:right="-1"/>
        <w:jc w:val="both"/>
        <w:rPr>
          <w:color w:val="000000"/>
        </w:rPr>
      </w:pPr>
      <m:oMath>
        <m:sSub>
          <m:sSubPr>
            <m:ctrlPr>
              <w:rPr>
                <w:rFonts w:ascii="Cambria Math" w:hAnsi="Cambria Math"/>
                <w:i/>
                <w:color w:val="000000"/>
              </w:rPr>
            </m:ctrlPr>
          </m:sSubPr>
          <m:e>
            <m:r>
              <w:rPr>
                <w:rFonts w:ascii="Cambria Math" w:hAnsi="Cambria Math"/>
                <w:color w:val="000000"/>
                <w:lang w:val="en-US"/>
              </w:rPr>
              <m:t>B</m:t>
            </m:r>
          </m:e>
          <m:sub>
            <m:r>
              <w:rPr>
                <w:rFonts w:ascii="Cambria Math" w:hAnsi="Cambria Math"/>
                <w:color w:val="000000"/>
                <w:lang w:val="en-US"/>
              </w:rPr>
              <m:t>k</m:t>
            </m:r>
          </m:sub>
        </m:sSub>
      </m:oMath>
      <w:r w:rsidR="00E204B0" w:rsidRPr="00E204B0">
        <w:rPr>
          <w:color w:val="000000"/>
        </w:rPr>
        <w:t xml:space="preserve"> – выплата стимулирующего характера;</w:t>
      </w:r>
    </w:p>
    <w:p w:rsidR="00E204B0" w:rsidRPr="00E204B0" w:rsidRDefault="001C5C0B" w:rsidP="00E204B0">
      <w:pPr>
        <w:ind w:right="-1"/>
        <w:jc w:val="both"/>
        <w:rPr>
          <w:color w:val="000000"/>
        </w:rPr>
      </w:pPr>
      <m:oMath>
        <m:sSub>
          <m:sSubPr>
            <m:ctrlPr>
              <w:rPr>
                <w:rFonts w:ascii="Cambria Math" w:hAnsi="Cambria Math"/>
                <w:i/>
                <w:color w:val="000000"/>
              </w:rPr>
            </m:ctrlPr>
          </m:sSubPr>
          <m:e>
            <m:r>
              <w:rPr>
                <w:rFonts w:ascii="Cambria Math" w:hAnsi="Cambria Math"/>
                <w:color w:val="000000"/>
              </w:rPr>
              <m:t>B</m:t>
            </m:r>
          </m:e>
          <m:sub>
            <m:r>
              <w:rPr>
                <w:rFonts w:ascii="Cambria Math" w:hAnsi="Cambria Math"/>
                <w:color w:val="000000"/>
              </w:rPr>
              <m:t>C</m:t>
            </m:r>
          </m:sub>
        </m:sSub>
      </m:oMath>
      <w:r w:rsidR="00E204B0" w:rsidRPr="00E204B0">
        <w:rPr>
          <w:color w:val="000000"/>
        </w:rPr>
        <w:t xml:space="preserve"> – размер выплат стимулирующего характера, который приведен в таблице 12 настоящего Положения;</w:t>
      </w:r>
    </w:p>
    <w:p w:rsidR="00E204B0" w:rsidRPr="00E204B0" w:rsidRDefault="001C5C0B" w:rsidP="00E204B0">
      <w:pPr>
        <w:ind w:right="-1"/>
        <w:jc w:val="both"/>
        <w:rPr>
          <w:color w:val="000000"/>
        </w:rPr>
      </w:pPr>
      <m:oMath>
        <m:sSub>
          <m:sSubPr>
            <m:ctrlPr>
              <w:rPr>
                <w:rFonts w:ascii="Cambria Math" w:hAnsi="Cambria Math"/>
                <w:i/>
                <w:color w:val="000000"/>
              </w:rPr>
            </m:ctrlPr>
          </m:sSubPr>
          <m:e>
            <m:r>
              <w:rPr>
                <w:rFonts w:ascii="Cambria Math" w:hAnsi="Cambria Math"/>
                <w:color w:val="000000"/>
              </w:rPr>
              <m:t>K</m:t>
            </m:r>
          </m:e>
          <m:sub>
            <m:r>
              <w:rPr>
                <w:rFonts w:ascii="Cambria Math" w:hAnsi="Cambria Math"/>
                <w:color w:val="000000"/>
              </w:rPr>
              <m:t>VK</m:t>
            </m:r>
          </m:sub>
        </m:sSub>
      </m:oMath>
      <w:r w:rsidR="00E204B0" w:rsidRPr="00E204B0">
        <w:rPr>
          <w:color w:val="000000"/>
        </w:rPr>
        <w:t xml:space="preserve"> – коэффициент выполнения критериев качества.</w:t>
      </w:r>
    </w:p>
    <w:p w:rsidR="00E204B0" w:rsidRPr="00E204B0" w:rsidRDefault="00E204B0" w:rsidP="00E204B0">
      <w:pPr>
        <w:ind w:right="-1"/>
        <w:jc w:val="both"/>
        <w:rPr>
          <w:color w:val="000000"/>
        </w:rPr>
      </w:pPr>
      <w:r w:rsidRPr="00E204B0">
        <w:rPr>
          <w:color w:val="000000"/>
        </w:rPr>
        <w:t>9. Выплаты компенсационного характера устанавливаются для руководителя учреждения, его заместителей, главного бухгалтера дошкольной образовательной организации в соответствии с Трудовым кодексом Российской Федерации.</w:t>
      </w:r>
    </w:p>
    <w:p w:rsidR="00E204B0" w:rsidRPr="00E204B0" w:rsidRDefault="00E204B0" w:rsidP="00E204B0">
      <w:pPr>
        <w:ind w:right="-1"/>
        <w:jc w:val="center"/>
        <w:rPr>
          <w:b/>
          <w:color w:val="000000"/>
        </w:rPr>
      </w:pPr>
      <w:bookmarkStart w:id="9" w:name="P2369"/>
      <w:bookmarkEnd w:id="9"/>
      <w:r w:rsidRPr="00E204B0">
        <w:rPr>
          <w:b/>
          <w:color w:val="000000"/>
        </w:rPr>
        <w:t>8.  Порядок формирования фонда оплаты труда дошкольной</w:t>
      </w:r>
    </w:p>
    <w:p w:rsidR="00E204B0" w:rsidRPr="00E204B0" w:rsidRDefault="00E204B0" w:rsidP="00C34853">
      <w:pPr>
        <w:ind w:right="-1"/>
        <w:jc w:val="center"/>
        <w:rPr>
          <w:color w:val="000000"/>
        </w:rPr>
      </w:pPr>
      <w:r w:rsidRPr="00E204B0">
        <w:rPr>
          <w:b/>
          <w:color w:val="000000"/>
        </w:rPr>
        <w:t>образовательной организации</w:t>
      </w:r>
    </w:p>
    <w:p w:rsidR="00E204B0" w:rsidRPr="00E204B0" w:rsidRDefault="00E204B0" w:rsidP="00E204B0">
      <w:pPr>
        <w:ind w:right="-1"/>
        <w:jc w:val="both"/>
        <w:rPr>
          <w:color w:val="000000"/>
        </w:rPr>
      </w:pPr>
      <w:r w:rsidRPr="00E204B0">
        <w:rPr>
          <w:color w:val="000000"/>
        </w:rPr>
        <w:t>1. Формирование фонда оплаты труда МАДОУ «Детский сад № 408» осуществляется в пределах объема средств дошкольной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E204B0" w:rsidRPr="00E204B0" w:rsidRDefault="00E204B0" w:rsidP="00E204B0">
      <w:pPr>
        <w:ind w:right="-1"/>
        <w:jc w:val="both"/>
        <w:rPr>
          <w:color w:val="000000"/>
        </w:rPr>
      </w:pPr>
    </w:p>
    <w:p w:rsidR="00E204B0" w:rsidRPr="00E204B0" w:rsidRDefault="00E204B0" w:rsidP="00E204B0">
      <w:pPr>
        <w:ind w:right="-1"/>
        <w:jc w:val="right"/>
        <w:rPr>
          <w:color w:val="000000"/>
        </w:rPr>
      </w:pPr>
      <w:r w:rsidRPr="00E204B0">
        <w:rPr>
          <w:color w:val="000000"/>
        </w:rPr>
        <w:t>Приложение № 1</w:t>
      </w:r>
    </w:p>
    <w:p w:rsidR="00E204B0" w:rsidRPr="00E204B0" w:rsidRDefault="00E204B0" w:rsidP="00E204B0">
      <w:pPr>
        <w:ind w:right="-1"/>
        <w:jc w:val="right"/>
        <w:rPr>
          <w:color w:val="000000"/>
        </w:rPr>
      </w:pPr>
      <w:r w:rsidRPr="00E204B0">
        <w:rPr>
          <w:color w:val="000000"/>
        </w:rPr>
        <w:t xml:space="preserve">к Положению об условиях оплаты труда работников дошкольных </w:t>
      </w:r>
    </w:p>
    <w:p w:rsidR="00E204B0" w:rsidRPr="00E204B0" w:rsidRDefault="00E204B0" w:rsidP="00E204B0">
      <w:pPr>
        <w:ind w:right="-1"/>
        <w:jc w:val="right"/>
        <w:rPr>
          <w:color w:val="000000"/>
        </w:rPr>
      </w:pPr>
      <w:r w:rsidRPr="00E204B0">
        <w:rPr>
          <w:color w:val="000000"/>
        </w:rPr>
        <w:t xml:space="preserve">образовательных организаций </w:t>
      </w:r>
    </w:p>
    <w:p w:rsidR="00E204B0" w:rsidRPr="00E204B0" w:rsidRDefault="00E204B0" w:rsidP="00E204B0">
      <w:pPr>
        <w:ind w:right="-1"/>
        <w:jc w:val="right"/>
        <w:rPr>
          <w:color w:val="000000"/>
        </w:rPr>
      </w:pPr>
      <w:r w:rsidRPr="00E204B0">
        <w:rPr>
          <w:color w:val="000000"/>
        </w:rPr>
        <w:t>Республики Татарстан</w:t>
      </w:r>
    </w:p>
    <w:p w:rsidR="00E204B0" w:rsidRPr="00E204B0" w:rsidRDefault="00E204B0" w:rsidP="00E204B0">
      <w:pPr>
        <w:ind w:right="-1"/>
        <w:jc w:val="both"/>
        <w:rPr>
          <w:b/>
          <w:color w:val="000000"/>
        </w:rPr>
      </w:pPr>
    </w:p>
    <w:p w:rsidR="00E204B0" w:rsidRPr="00E204B0" w:rsidRDefault="00E204B0" w:rsidP="00E204B0">
      <w:pPr>
        <w:ind w:right="-1"/>
        <w:jc w:val="center"/>
        <w:rPr>
          <w:b/>
          <w:color w:val="000000"/>
        </w:rPr>
      </w:pPr>
      <w:r w:rsidRPr="00E204B0">
        <w:rPr>
          <w:b/>
          <w:color w:val="000000"/>
        </w:rPr>
        <w:t>Перечень государственных и ведомственных наград,</w:t>
      </w:r>
    </w:p>
    <w:p w:rsidR="00E204B0" w:rsidRPr="00E204B0" w:rsidRDefault="00E204B0" w:rsidP="00E204B0">
      <w:pPr>
        <w:ind w:right="-1"/>
        <w:jc w:val="center"/>
        <w:rPr>
          <w:b/>
          <w:color w:val="000000"/>
        </w:rPr>
      </w:pPr>
      <w:r w:rsidRPr="00E204B0">
        <w:rPr>
          <w:b/>
          <w:color w:val="000000"/>
        </w:rPr>
        <w:t xml:space="preserve">за </w:t>
      </w:r>
      <w:proofErr w:type="gramStart"/>
      <w:r w:rsidRPr="00E204B0">
        <w:rPr>
          <w:b/>
          <w:color w:val="000000"/>
        </w:rPr>
        <w:t>наличие</w:t>
      </w:r>
      <w:proofErr w:type="gramEnd"/>
      <w:r w:rsidRPr="00E204B0">
        <w:rPr>
          <w:b/>
          <w:color w:val="000000"/>
        </w:rPr>
        <w:t xml:space="preserve"> которых работникам дошкольной образовательной организации предоставляются соответствующие выплаты</w:t>
      </w:r>
    </w:p>
    <w:p w:rsidR="00E204B0" w:rsidRPr="00E204B0" w:rsidRDefault="00E204B0" w:rsidP="00E204B0">
      <w:pPr>
        <w:ind w:right="-1"/>
        <w:jc w:val="both"/>
        <w:rPr>
          <w:b/>
          <w:color w:val="000000"/>
          <w:sz w:val="16"/>
          <w:szCs w:val="16"/>
        </w:rPr>
      </w:pPr>
      <w:r w:rsidRPr="00E204B0">
        <w:rPr>
          <w:b/>
          <w:color w:val="000000"/>
          <w:sz w:val="16"/>
          <w:szCs w:val="16"/>
        </w:rPr>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w:t>
      </w:r>
      <w:r w:rsidR="00631DEB">
        <w:rPr>
          <w:b/>
          <w:color w:val="000000"/>
          <w:sz w:val="16"/>
          <w:szCs w:val="16"/>
        </w:rPr>
        <w:t>ских Социалистических Республик</w:t>
      </w:r>
    </w:p>
    <w:p w:rsidR="00E204B0" w:rsidRPr="00E204B0" w:rsidRDefault="00E204B0" w:rsidP="00E204B0">
      <w:pPr>
        <w:ind w:right="-1"/>
        <w:jc w:val="both"/>
        <w:rPr>
          <w:b/>
          <w:i/>
          <w:color w:val="000000"/>
          <w:sz w:val="16"/>
          <w:szCs w:val="16"/>
        </w:rPr>
      </w:pPr>
      <w:r w:rsidRPr="00E204B0">
        <w:rPr>
          <w:b/>
          <w:i/>
          <w:color w:val="000000"/>
          <w:sz w:val="16"/>
          <w:szCs w:val="16"/>
        </w:rPr>
        <w:t>1. Почетные звания Российской Федерации</w:t>
      </w:r>
    </w:p>
    <w:p w:rsidR="00E204B0" w:rsidRPr="00E204B0" w:rsidRDefault="00E204B0" w:rsidP="00E204B0">
      <w:pPr>
        <w:ind w:right="-1"/>
        <w:jc w:val="both"/>
        <w:rPr>
          <w:color w:val="000000"/>
          <w:sz w:val="16"/>
          <w:szCs w:val="16"/>
        </w:rPr>
      </w:pPr>
      <w:r w:rsidRPr="00E204B0">
        <w:rPr>
          <w:color w:val="000000"/>
          <w:sz w:val="16"/>
          <w:szCs w:val="16"/>
        </w:rPr>
        <w:t>1.1.</w:t>
      </w:r>
      <w:r w:rsidRPr="00E204B0">
        <w:rPr>
          <w:color w:val="000000"/>
          <w:sz w:val="16"/>
          <w:szCs w:val="16"/>
        </w:rPr>
        <w:tab/>
        <w:t>Народный учитель Российской Федерации</w:t>
      </w:r>
    </w:p>
    <w:p w:rsidR="00E204B0" w:rsidRPr="00E204B0" w:rsidRDefault="00E204B0" w:rsidP="00E204B0">
      <w:pPr>
        <w:ind w:right="-1"/>
        <w:jc w:val="both"/>
        <w:rPr>
          <w:color w:val="000000"/>
          <w:sz w:val="16"/>
          <w:szCs w:val="16"/>
        </w:rPr>
      </w:pPr>
      <w:r w:rsidRPr="00E204B0">
        <w:rPr>
          <w:color w:val="000000"/>
          <w:sz w:val="16"/>
          <w:szCs w:val="16"/>
        </w:rPr>
        <w:t>1.2.</w:t>
      </w:r>
      <w:r w:rsidRPr="00E204B0">
        <w:rPr>
          <w:color w:val="000000"/>
          <w:sz w:val="16"/>
          <w:szCs w:val="16"/>
        </w:rPr>
        <w:tab/>
        <w:t>Заслуженный учитель Российской Федерации</w:t>
      </w:r>
    </w:p>
    <w:p w:rsidR="00E204B0" w:rsidRPr="00E204B0" w:rsidRDefault="00E204B0" w:rsidP="00E204B0">
      <w:pPr>
        <w:ind w:right="-1"/>
        <w:jc w:val="both"/>
        <w:rPr>
          <w:color w:val="000000"/>
          <w:sz w:val="16"/>
          <w:szCs w:val="16"/>
        </w:rPr>
      </w:pPr>
      <w:r w:rsidRPr="00E204B0">
        <w:rPr>
          <w:color w:val="000000"/>
          <w:sz w:val="16"/>
          <w:szCs w:val="16"/>
        </w:rPr>
        <w:t>1.3.</w:t>
      </w:r>
      <w:r w:rsidRPr="00E204B0">
        <w:rPr>
          <w:color w:val="000000"/>
          <w:sz w:val="16"/>
          <w:szCs w:val="16"/>
        </w:rPr>
        <w:tab/>
        <w:t>Заслуженный деятель науки Российской Федерации</w:t>
      </w:r>
    </w:p>
    <w:p w:rsidR="00E204B0" w:rsidRPr="00E204B0" w:rsidRDefault="00E204B0" w:rsidP="00E204B0">
      <w:pPr>
        <w:ind w:right="-1"/>
        <w:jc w:val="both"/>
        <w:rPr>
          <w:color w:val="000000"/>
          <w:sz w:val="16"/>
          <w:szCs w:val="16"/>
        </w:rPr>
      </w:pPr>
      <w:r w:rsidRPr="00E204B0">
        <w:rPr>
          <w:color w:val="000000"/>
          <w:sz w:val="16"/>
          <w:szCs w:val="16"/>
        </w:rPr>
        <w:t>1.4.</w:t>
      </w:r>
      <w:r w:rsidRPr="00E204B0">
        <w:rPr>
          <w:color w:val="000000"/>
          <w:sz w:val="16"/>
          <w:szCs w:val="16"/>
        </w:rPr>
        <w:tab/>
        <w:t>Заслуженный работник высшей школы Российской Федерации</w:t>
      </w:r>
    </w:p>
    <w:p w:rsidR="00E204B0" w:rsidRPr="00E204B0" w:rsidRDefault="00E204B0" w:rsidP="00E204B0">
      <w:pPr>
        <w:ind w:right="-1"/>
        <w:jc w:val="both"/>
        <w:rPr>
          <w:color w:val="000000"/>
          <w:sz w:val="16"/>
          <w:szCs w:val="16"/>
        </w:rPr>
      </w:pPr>
      <w:r w:rsidRPr="00E204B0">
        <w:rPr>
          <w:color w:val="000000"/>
          <w:sz w:val="16"/>
          <w:szCs w:val="16"/>
        </w:rPr>
        <w:t>1.5.</w:t>
      </w:r>
      <w:r w:rsidRPr="00E204B0">
        <w:rPr>
          <w:color w:val="000000"/>
          <w:sz w:val="16"/>
          <w:szCs w:val="16"/>
        </w:rPr>
        <w:tab/>
        <w:t>Заслуженный мастер производственного обучения Российской Федерации</w:t>
      </w:r>
    </w:p>
    <w:p w:rsidR="00E204B0" w:rsidRPr="00E204B0" w:rsidRDefault="00E204B0" w:rsidP="00E204B0">
      <w:pPr>
        <w:ind w:right="-1"/>
        <w:jc w:val="both"/>
        <w:rPr>
          <w:color w:val="000000"/>
          <w:sz w:val="16"/>
          <w:szCs w:val="16"/>
        </w:rPr>
      </w:pPr>
      <w:r w:rsidRPr="00E204B0">
        <w:rPr>
          <w:color w:val="000000"/>
          <w:sz w:val="16"/>
          <w:szCs w:val="16"/>
        </w:rPr>
        <w:t>1.6.</w:t>
      </w:r>
      <w:r w:rsidRPr="00E204B0">
        <w:rPr>
          <w:color w:val="000000"/>
          <w:sz w:val="16"/>
          <w:szCs w:val="16"/>
        </w:rPr>
        <w:tab/>
        <w:t>Заслуженный работник физической культуры Российской Федерации</w:t>
      </w:r>
    </w:p>
    <w:p w:rsidR="00E204B0" w:rsidRPr="00E204B0" w:rsidRDefault="00E204B0" w:rsidP="00E204B0">
      <w:pPr>
        <w:ind w:right="-1"/>
        <w:jc w:val="both"/>
        <w:rPr>
          <w:color w:val="000000"/>
          <w:sz w:val="16"/>
          <w:szCs w:val="16"/>
        </w:rPr>
      </w:pPr>
      <w:r w:rsidRPr="00E204B0">
        <w:rPr>
          <w:color w:val="000000"/>
          <w:sz w:val="16"/>
          <w:szCs w:val="16"/>
        </w:rPr>
        <w:t>1.7.</w:t>
      </w:r>
      <w:r w:rsidRPr="00E204B0">
        <w:rPr>
          <w:color w:val="000000"/>
          <w:sz w:val="16"/>
          <w:szCs w:val="16"/>
        </w:rPr>
        <w:tab/>
        <w:t>Заслуженный работник культуры Российской Федерации</w:t>
      </w:r>
    </w:p>
    <w:p w:rsidR="00E204B0" w:rsidRPr="00E204B0" w:rsidRDefault="00E204B0" w:rsidP="00E204B0">
      <w:pPr>
        <w:ind w:right="-1"/>
        <w:jc w:val="both"/>
        <w:rPr>
          <w:color w:val="000000"/>
          <w:sz w:val="16"/>
          <w:szCs w:val="16"/>
        </w:rPr>
      </w:pPr>
      <w:r w:rsidRPr="00E204B0">
        <w:rPr>
          <w:color w:val="000000"/>
          <w:sz w:val="16"/>
          <w:szCs w:val="16"/>
        </w:rPr>
        <w:t>1.8.</w:t>
      </w:r>
      <w:r w:rsidRPr="00E204B0">
        <w:rPr>
          <w:color w:val="000000"/>
          <w:sz w:val="16"/>
          <w:szCs w:val="16"/>
        </w:rPr>
        <w:tab/>
        <w:t>Заслуженный художник Российской Федерации</w:t>
      </w:r>
    </w:p>
    <w:p w:rsidR="00E204B0" w:rsidRPr="00E204B0" w:rsidRDefault="00E204B0" w:rsidP="00E204B0">
      <w:pPr>
        <w:ind w:right="-1"/>
        <w:jc w:val="both"/>
        <w:rPr>
          <w:color w:val="000000"/>
          <w:sz w:val="16"/>
          <w:szCs w:val="16"/>
        </w:rPr>
      </w:pPr>
      <w:r w:rsidRPr="00E204B0">
        <w:rPr>
          <w:color w:val="000000"/>
          <w:sz w:val="16"/>
          <w:szCs w:val="16"/>
        </w:rPr>
        <w:t>1.9.</w:t>
      </w:r>
      <w:r w:rsidRPr="00E204B0">
        <w:rPr>
          <w:color w:val="000000"/>
          <w:sz w:val="16"/>
          <w:szCs w:val="16"/>
        </w:rPr>
        <w:tab/>
        <w:t>Заслуженный экономист Российской Федерации</w:t>
      </w:r>
    </w:p>
    <w:p w:rsidR="00E204B0" w:rsidRPr="00E204B0" w:rsidRDefault="00E204B0" w:rsidP="00E204B0">
      <w:pPr>
        <w:ind w:right="-1"/>
        <w:jc w:val="both"/>
        <w:rPr>
          <w:b/>
          <w:i/>
          <w:color w:val="000000"/>
          <w:sz w:val="16"/>
          <w:szCs w:val="16"/>
        </w:rPr>
      </w:pPr>
      <w:r w:rsidRPr="00E204B0">
        <w:rPr>
          <w:b/>
          <w:i/>
          <w:color w:val="000000"/>
          <w:sz w:val="16"/>
          <w:szCs w:val="16"/>
        </w:rPr>
        <w:t>2. Почетные звания Союза Советских Социалистических Республик</w:t>
      </w:r>
    </w:p>
    <w:p w:rsidR="00E204B0" w:rsidRPr="00E204B0" w:rsidRDefault="00E204B0" w:rsidP="00E204B0">
      <w:pPr>
        <w:ind w:right="-1"/>
        <w:jc w:val="both"/>
        <w:rPr>
          <w:color w:val="000000"/>
          <w:sz w:val="16"/>
          <w:szCs w:val="16"/>
        </w:rPr>
      </w:pPr>
      <w:r w:rsidRPr="00E204B0">
        <w:rPr>
          <w:color w:val="000000"/>
          <w:sz w:val="16"/>
          <w:szCs w:val="16"/>
        </w:rPr>
        <w:t>2.1.</w:t>
      </w:r>
      <w:r w:rsidRPr="00E204B0">
        <w:rPr>
          <w:color w:val="000000"/>
          <w:sz w:val="16"/>
          <w:szCs w:val="16"/>
        </w:rPr>
        <w:tab/>
        <w:t>Народный учитель СССР</w:t>
      </w:r>
    </w:p>
    <w:p w:rsidR="00E204B0" w:rsidRPr="00E204B0" w:rsidRDefault="00E204B0" w:rsidP="00E204B0">
      <w:pPr>
        <w:ind w:right="-1"/>
        <w:jc w:val="both"/>
        <w:rPr>
          <w:b/>
          <w:i/>
          <w:color w:val="000000"/>
          <w:sz w:val="16"/>
          <w:szCs w:val="16"/>
        </w:rPr>
      </w:pPr>
      <w:r w:rsidRPr="00E204B0">
        <w:rPr>
          <w:b/>
          <w:i/>
          <w:color w:val="000000"/>
          <w:sz w:val="16"/>
          <w:szCs w:val="16"/>
        </w:rPr>
        <w:t>3. Почетные звания союзных республик в составе Союза Советских Социалистических Республик</w:t>
      </w:r>
    </w:p>
    <w:p w:rsidR="00E204B0" w:rsidRPr="00E204B0" w:rsidRDefault="00E204B0" w:rsidP="00E204B0">
      <w:pPr>
        <w:ind w:right="-1"/>
        <w:jc w:val="both"/>
        <w:rPr>
          <w:color w:val="000000"/>
          <w:sz w:val="16"/>
          <w:szCs w:val="16"/>
        </w:rPr>
      </w:pPr>
      <w:r w:rsidRPr="00E204B0">
        <w:rPr>
          <w:color w:val="000000"/>
          <w:sz w:val="16"/>
          <w:szCs w:val="16"/>
        </w:rPr>
        <w:t>3.1.</w:t>
      </w:r>
      <w:r w:rsidRPr="00E204B0">
        <w:rPr>
          <w:color w:val="000000"/>
          <w:sz w:val="16"/>
          <w:szCs w:val="16"/>
        </w:rPr>
        <w:tab/>
        <w:t>Заслуженный деятель физкультуры и спорта</w:t>
      </w:r>
    </w:p>
    <w:p w:rsidR="00E204B0" w:rsidRPr="00E204B0" w:rsidRDefault="00E204B0" w:rsidP="00E204B0">
      <w:pPr>
        <w:ind w:right="-1"/>
        <w:jc w:val="both"/>
        <w:rPr>
          <w:color w:val="000000"/>
          <w:sz w:val="16"/>
          <w:szCs w:val="16"/>
        </w:rPr>
      </w:pPr>
      <w:r w:rsidRPr="00E204B0">
        <w:rPr>
          <w:color w:val="000000"/>
          <w:sz w:val="16"/>
          <w:szCs w:val="16"/>
        </w:rPr>
        <w:t>3.2.</w:t>
      </w:r>
      <w:r w:rsidRPr="00E204B0">
        <w:rPr>
          <w:color w:val="000000"/>
          <w:sz w:val="16"/>
          <w:szCs w:val="16"/>
        </w:rPr>
        <w:tab/>
        <w:t>Заслуженный деятель спорта</w:t>
      </w:r>
    </w:p>
    <w:p w:rsidR="00E204B0" w:rsidRPr="00E204B0" w:rsidRDefault="00E204B0" w:rsidP="00E204B0">
      <w:pPr>
        <w:ind w:right="-1"/>
        <w:jc w:val="both"/>
        <w:rPr>
          <w:color w:val="000000"/>
          <w:sz w:val="16"/>
          <w:szCs w:val="16"/>
        </w:rPr>
      </w:pPr>
      <w:r w:rsidRPr="00E204B0">
        <w:rPr>
          <w:color w:val="000000"/>
          <w:sz w:val="16"/>
          <w:szCs w:val="16"/>
        </w:rPr>
        <w:t>3.3.</w:t>
      </w:r>
      <w:r w:rsidRPr="00E204B0">
        <w:rPr>
          <w:color w:val="000000"/>
          <w:sz w:val="16"/>
          <w:szCs w:val="16"/>
        </w:rPr>
        <w:tab/>
        <w:t>Заслуженный деятель физической культуры</w:t>
      </w:r>
    </w:p>
    <w:p w:rsidR="00E204B0" w:rsidRPr="00E204B0" w:rsidRDefault="00E204B0" w:rsidP="00E204B0">
      <w:pPr>
        <w:ind w:right="-1"/>
        <w:jc w:val="both"/>
        <w:rPr>
          <w:color w:val="000000"/>
          <w:sz w:val="16"/>
          <w:szCs w:val="16"/>
        </w:rPr>
      </w:pPr>
      <w:r w:rsidRPr="00E204B0">
        <w:rPr>
          <w:color w:val="000000"/>
          <w:sz w:val="16"/>
          <w:szCs w:val="16"/>
        </w:rPr>
        <w:t>3.4.</w:t>
      </w:r>
      <w:r w:rsidRPr="00E204B0">
        <w:rPr>
          <w:color w:val="000000"/>
          <w:sz w:val="16"/>
          <w:szCs w:val="16"/>
        </w:rPr>
        <w:tab/>
        <w:t>Заслуженный работник физической культуры и спорта</w:t>
      </w:r>
    </w:p>
    <w:p w:rsidR="00E204B0" w:rsidRPr="00E204B0" w:rsidRDefault="00E204B0" w:rsidP="00E204B0">
      <w:pPr>
        <w:ind w:right="-1"/>
        <w:jc w:val="both"/>
        <w:rPr>
          <w:color w:val="000000"/>
          <w:sz w:val="16"/>
          <w:szCs w:val="16"/>
        </w:rPr>
      </w:pPr>
      <w:r w:rsidRPr="00E204B0">
        <w:rPr>
          <w:color w:val="000000"/>
          <w:sz w:val="16"/>
          <w:szCs w:val="16"/>
        </w:rPr>
        <w:t>3.5.</w:t>
      </w:r>
      <w:r w:rsidRPr="00E204B0">
        <w:rPr>
          <w:color w:val="000000"/>
          <w:sz w:val="16"/>
          <w:szCs w:val="16"/>
        </w:rPr>
        <w:tab/>
        <w:t>Заслуженный тренер РСФСР</w:t>
      </w:r>
    </w:p>
    <w:p w:rsidR="00E204B0" w:rsidRPr="00E204B0" w:rsidRDefault="00E204B0" w:rsidP="00E204B0">
      <w:pPr>
        <w:ind w:right="-1"/>
        <w:jc w:val="both"/>
        <w:rPr>
          <w:color w:val="000000"/>
          <w:sz w:val="16"/>
          <w:szCs w:val="16"/>
        </w:rPr>
      </w:pPr>
      <w:r w:rsidRPr="00E204B0">
        <w:rPr>
          <w:color w:val="000000"/>
          <w:sz w:val="16"/>
          <w:szCs w:val="16"/>
        </w:rPr>
        <w:t>3.6.</w:t>
      </w:r>
      <w:r w:rsidRPr="00E204B0">
        <w:rPr>
          <w:color w:val="000000"/>
          <w:sz w:val="16"/>
          <w:szCs w:val="16"/>
        </w:rPr>
        <w:tab/>
        <w:t>Заслуженный учитель школы РСФСР</w:t>
      </w:r>
    </w:p>
    <w:p w:rsidR="00E204B0" w:rsidRPr="00E204B0" w:rsidRDefault="00E204B0" w:rsidP="00E204B0">
      <w:pPr>
        <w:ind w:right="-1"/>
        <w:jc w:val="both"/>
        <w:rPr>
          <w:color w:val="000000"/>
          <w:sz w:val="16"/>
          <w:szCs w:val="16"/>
        </w:rPr>
      </w:pPr>
      <w:r w:rsidRPr="00E204B0">
        <w:rPr>
          <w:color w:val="000000"/>
          <w:sz w:val="16"/>
          <w:szCs w:val="16"/>
        </w:rPr>
        <w:t>3.7.</w:t>
      </w:r>
      <w:r w:rsidRPr="00E204B0">
        <w:rPr>
          <w:color w:val="000000"/>
          <w:sz w:val="16"/>
          <w:szCs w:val="16"/>
        </w:rPr>
        <w:tab/>
        <w:t>Заслуженный учитель профессионально-технического образования</w:t>
      </w:r>
    </w:p>
    <w:p w:rsidR="00E204B0" w:rsidRPr="00E204B0" w:rsidRDefault="00E204B0" w:rsidP="00E204B0">
      <w:pPr>
        <w:ind w:right="-1"/>
        <w:jc w:val="both"/>
        <w:rPr>
          <w:color w:val="000000"/>
          <w:sz w:val="16"/>
          <w:szCs w:val="16"/>
        </w:rPr>
      </w:pPr>
      <w:r w:rsidRPr="00E204B0">
        <w:rPr>
          <w:color w:val="000000"/>
          <w:sz w:val="16"/>
          <w:szCs w:val="16"/>
        </w:rPr>
        <w:t>3.8.</w:t>
      </w:r>
      <w:r w:rsidRPr="00E204B0">
        <w:rPr>
          <w:color w:val="000000"/>
          <w:sz w:val="16"/>
          <w:szCs w:val="16"/>
        </w:rPr>
        <w:tab/>
        <w:t>Заслуженный мастер профессионально-технического образования</w:t>
      </w:r>
    </w:p>
    <w:p w:rsidR="00E204B0" w:rsidRPr="00E204B0" w:rsidRDefault="00E204B0" w:rsidP="00E204B0">
      <w:pPr>
        <w:ind w:right="-1"/>
        <w:jc w:val="both"/>
        <w:rPr>
          <w:color w:val="000000"/>
          <w:sz w:val="16"/>
          <w:szCs w:val="16"/>
        </w:rPr>
      </w:pPr>
      <w:r w:rsidRPr="00E204B0">
        <w:rPr>
          <w:color w:val="000000"/>
          <w:sz w:val="16"/>
          <w:szCs w:val="16"/>
        </w:rPr>
        <w:t>3.9.</w:t>
      </w:r>
      <w:r w:rsidRPr="00E204B0">
        <w:rPr>
          <w:color w:val="000000"/>
          <w:sz w:val="16"/>
          <w:szCs w:val="16"/>
        </w:rPr>
        <w:tab/>
        <w:t>Заслуженный работник профессионально-технического образования</w:t>
      </w:r>
    </w:p>
    <w:p w:rsidR="00E204B0" w:rsidRPr="00E204B0" w:rsidRDefault="00E204B0" w:rsidP="00E204B0">
      <w:pPr>
        <w:ind w:right="-1"/>
        <w:jc w:val="both"/>
        <w:rPr>
          <w:color w:val="000000"/>
          <w:sz w:val="16"/>
          <w:szCs w:val="16"/>
        </w:rPr>
      </w:pPr>
      <w:r w:rsidRPr="00E204B0">
        <w:rPr>
          <w:color w:val="000000"/>
          <w:sz w:val="16"/>
          <w:szCs w:val="16"/>
        </w:rPr>
        <w:t>3.10.</w:t>
      </w:r>
      <w:r w:rsidRPr="00E204B0">
        <w:rPr>
          <w:color w:val="000000"/>
          <w:sz w:val="16"/>
          <w:szCs w:val="16"/>
        </w:rPr>
        <w:tab/>
        <w:t>Заслуженный преподаватель</w:t>
      </w:r>
    </w:p>
    <w:p w:rsidR="00E204B0" w:rsidRPr="00E204B0" w:rsidRDefault="00E204B0" w:rsidP="00E204B0">
      <w:pPr>
        <w:ind w:right="-1"/>
        <w:jc w:val="both"/>
        <w:rPr>
          <w:color w:val="000000"/>
          <w:sz w:val="16"/>
          <w:szCs w:val="16"/>
        </w:rPr>
      </w:pPr>
      <w:r w:rsidRPr="00E204B0">
        <w:rPr>
          <w:color w:val="000000"/>
          <w:sz w:val="16"/>
          <w:szCs w:val="16"/>
        </w:rPr>
        <w:t>3.11.</w:t>
      </w:r>
      <w:r w:rsidRPr="00E204B0">
        <w:rPr>
          <w:color w:val="000000"/>
          <w:sz w:val="16"/>
          <w:szCs w:val="16"/>
        </w:rPr>
        <w:tab/>
        <w:t>Заслуженный работник высшей школы</w:t>
      </w:r>
    </w:p>
    <w:p w:rsidR="00E204B0" w:rsidRPr="00E204B0" w:rsidRDefault="00E204B0" w:rsidP="00E204B0">
      <w:pPr>
        <w:ind w:right="-1"/>
        <w:jc w:val="both"/>
        <w:rPr>
          <w:color w:val="000000"/>
          <w:sz w:val="16"/>
          <w:szCs w:val="16"/>
        </w:rPr>
      </w:pPr>
      <w:r w:rsidRPr="00E204B0">
        <w:rPr>
          <w:color w:val="000000"/>
          <w:sz w:val="16"/>
          <w:szCs w:val="16"/>
        </w:rPr>
        <w:t>3.12.</w:t>
      </w:r>
      <w:r w:rsidRPr="00E204B0">
        <w:rPr>
          <w:color w:val="000000"/>
          <w:sz w:val="16"/>
          <w:szCs w:val="16"/>
        </w:rPr>
        <w:tab/>
        <w:t>Заслуженный работник народного образования</w:t>
      </w:r>
    </w:p>
    <w:p w:rsidR="00E204B0" w:rsidRPr="00E204B0" w:rsidRDefault="00E204B0" w:rsidP="00E204B0">
      <w:pPr>
        <w:ind w:right="-1"/>
        <w:jc w:val="both"/>
        <w:rPr>
          <w:color w:val="000000"/>
          <w:sz w:val="16"/>
          <w:szCs w:val="16"/>
        </w:rPr>
      </w:pPr>
      <w:r w:rsidRPr="00E204B0">
        <w:rPr>
          <w:color w:val="000000"/>
          <w:sz w:val="16"/>
          <w:szCs w:val="16"/>
        </w:rPr>
        <w:t>3.13.</w:t>
      </w:r>
      <w:r w:rsidRPr="00E204B0">
        <w:rPr>
          <w:color w:val="000000"/>
          <w:sz w:val="16"/>
          <w:szCs w:val="16"/>
        </w:rPr>
        <w:tab/>
        <w:t>Заслуженный деятель высшей школы</w:t>
      </w:r>
    </w:p>
    <w:p w:rsidR="00E204B0" w:rsidRPr="00E204B0" w:rsidRDefault="00E204B0" w:rsidP="00E204B0">
      <w:pPr>
        <w:ind w:right="-1"/>
        <w:jc w:val="both"/>
        <w:rPr>
          <w:color w:val="000000"/>
          <w:sz w:val="16"/>
          <w:szCs w:val="16"/>
        </w:rPr>
      </w:pPr>
      <w:r w:rsidRPr="00E204B0">
        <w:rPr>
          <w:color w:val="000000"/>
          <w:sz w:val="16"/>
          <w:szCs w:val="16"/>
        </w:rPr>
        <w:t>3.14.</w:t>
      </w:r>
      <w:r w:rsidRPr="00E204B0">
        <w:rPr>
          <w:color w:val="000000"/>
          <w:sz w:val="16"/>
          <w:szCs w:val="16"/>
        </w:rPr>
        <w:tab/>
        <w:t>Заслуженный деятель науки и техники</w:t>
      </w:r>
    </w:p>
    <w:p w:rsidR="00E204B0" w:rsidRPr="00E204B0" w:rsidRDefault="00E204B0" w:rsidP="00E204B0">
      <w:pPr>
        <w:ind w:right="-1"/>
        <w:jc w:val="both"/>
        <w:rPr>
          <w:color w:val="000000"/>
          <w:sz w:val="16"/>
          <w:szCs w:val="16"/>
        </w:rPr>
      </w:pPr>
      <w:r w:rsidRPr="00E204B0">
        <w:rPr>
          <w:color w:val="000000"/>
          <w:sz w:val="16"/>
          <w:szCs w:val="16"/>
        </w:rPr>
        <w:t>3.15.</w:t>
      </w:r>
      <w:r w:rsidRPr="00E204B0">
        <w:rPr>
          <w:color w:val="000000"/>
          <w:sz w:val="16"/>
          <w:szCs w:val="16"/>
        </w:rPr>
        <w:tab/>
        <w:t>Заслуженный деятель науки</w:t>
      </w:r>
    </w:p>
    <w:p w:rsidR="00E204B0" w:rsidRPr="00E204B0" w:rsidRDefault="00E204B0" w:rsidP="00E204B0">
      <w:pPr>
        <w:ind w:right="-1"/>
        <w:jc w:val="both"/>
        <w:rPr>
          <w:b/>
          <w:i/>
          <w:color w:val="000000"/>
          <w:sz w:val="16"/>
          <w:szCs w:val="16"/>
        </w:rPr>
      </w:pPr>
      <w:r w:rsidRPr="00E204B0">
        <w:rPr>
          <w:b/>
          <w:i/>
          <w:color w:val="000000"/>
          <w:sz w:val="16"/>
          <w:szCs w:val="16"/>
        </w:rPr>
        <w:t>4. Почетные звания автономных республик в составе Союза Советских Социалистических Республик</w:t>
      </w:r>
    </w:p>
    <w:p w:rsidR="00E204B0" w:rsidRPr="00E204B0" w:rsidRDefault="00E204B0" w:rsidP="00E204B0">
      <w:pPr>
        <w:ind w:right="-1"/>
        <w:jc w:val="both"/>
        <w:rPr>
          <w:color w:val="000000"/>
          <w:sz w:val="16"/>
          <w:szCs w:val="16"/>
        </w:rPr>
      </w:pPr>
      <w:r w:rsidRPr="00E204B0">
        <w:rPr>
          <w:color w:val="000000"/>
          <w:sz w:val="16"/>
          <w:szCs w:val="16"/>
        </w:rPr>
        <w:t>4.1.</w:t>
      </w:r>
      <w:r w:rsidRPr="00E204B0">
        <w:rPr>
          <w:color w:val="000000"/>
          <w:sz w:val="16"/>
          <w:szCs w:val="16"/>
        </w:rPr>
        <w:tab/>
        <w:t>Заслуженный деятель физкультуры и спорта</w:t>
      </w:r>
    </w:p>
    <w:p w:rsidR="00E204B0" w:rsidRPr="00E204B0" w:rsidRDefault="00E204B0" w:rsidP="00E204B0">
      <w:pPr>
        <w:ind w:right="-1"/>
        <w:jc w:val="both"/>
        <w:rPr>
          <w:color w:val="000000"/>
          <w:sz w:val="16"/>
          <w:szCs w:val="16"/>
        </w:rPr>
      </w:pPr>
      <w:r w:rsidRPr="00E204B0">
        <w:rPr>
          <w:color w:val="000000"/>
          <w:sz w:val="16"/>
          <w:szCs w:val="16"/>
        </w:rPr>
        <w:t>4.2.</w:t>
      </w:r>
      <w:r w:rsidRPr="00E204B0">
        <w:rPr>
          <w:color w:val="000000"/>
          <w:sz w:val="16"/>
          <w:szCs w:val="16"/>
        </w:rPr>
        <w:tab/>
        <w:t>Заслуженный работник физической культуры и спорта</w:t>
      </w:r>
    </w:p>
    <w:p w:rsidR="00E204B0" w:rsidRPr="00E204B0" w:rsidRDefault="00E204B0" w:rsidP="00E204B0">
      <w:pPr>
        <w:ind w:right="-1"/>
        <w:jc w:val="both"/>
        <w:rPr>
          <w:color w:val="000000"/>
          <w:sz w:val="16"/>
          <w:szCs w:val="16"/>
        </w:rPr>
      </w:pPr>
      <w:r w:rsidRPr="00E204B0">
        <w:rPr>
          <w:color w:val="000000"/>
          <w:sz w:val="16"/>
          <w:szCs w:val="16"/>
        </w:rPr>
        <w:t>4.3.</w:t>
      </w:r>
      <w:r w:rsidRPr="00E204B0">
        <w:rPr>
          <w:color w:val="000000"/>
          <w:sz w:val="16"/>
          <w:szCs w:val="16"/>
        </w:rPr>
        <w:tab/>
        <w:t>Заслуженный деятель школы</w:t>
      </w:r>
    </w:p>
    <w:p w:rsidR="00E204B0" w:rsidRPr="00E204B0" w:rsidRDefault="00E204B0" w:rsidP="00E204B0">
      <w:pPr>
        <w:ind w:right="-1"/>
        <w:jc w:val="both"/>
        <w:rPr>
          <w:color w:val="000000"/>
          <w:sz w:val="16"/>
          <w:szCs w:val="16"/>
        </w:rPr>
      </w:pPr>
      <w:r w:rsidRPr="00E204B0">
        <w:rPr>
          <w:color w:val="000000"/>
          <w:sz w:val="16"/>
          <w:szCs w:val="16"/>
        </w:rPr>
        <w:t>4.4.</w:t>
      </w:r>
      <w:r w:rsidRPr="00E204B0">
        <w:rPr>
          <w:color w:val="000000"/>
          <w:sz w:val="16"/>
          <w:szCs w:val="16"/>
        </w:rPr>
        <w:tab/>
        <w:t>Заслуженный учитель школы</w:t>
      </w:r>
    </w:p>
    <w:p w:rsidR="00E204B0" w:rsidRPr="00E204B0" w:rsidRDefault="00E204B0" w:rsidP="00E204B0">
      <w:pPr>
        <w:ind w:right="-1"/>
        <w:jc w:val="both"/>
        <w:rPr>
          <w:color w:val="000000"/>
          <w:sz w:val="16"/>
          <w:szCs w:val="16"/>
        </w:rPr>
      </w:pPr>
      <w:r w:rsidRPr="00E204B0">
        <w:rPr>
          <w:color w:val="000000"/>
          <w:sz w:val="16"/>
          <w:szCs w:val="16"/>
        </w:rPr>
        <w:t>4.5.</w:t>
      </w:r>
      <w:r w:rsidRPr="00E204B0">
        <w:rPr>
          <w:color w:val="000000"/>
          <w:sz w:val="16"/>
          <w:szCs w:val="16"/>
        </w:rPr>
        <w:tab/>
        <w:t>Заслуженный учитель профессионально-технического образования</w:t>
      </w:r>
    </w:p>
    <w:p w:rsidR="00E204B0" w:rsidRPr="00E204B0" w:rsidRDefault="00E204B0" w:rsidP="00E204B0">
      <w:pPr>
        <w:ind w:right="-1"/>
        <w:jc w:val="both"/>
        <w:rPr>
          <w:color w:val="000000"/>
          <w:sz w:val="16"/>
          <w:szCs w:val="16"/>
        </w:rPr>
      </w:pPr>
      <w:r w:rsidRPr="00E204B0">
        <w:rPr>
          <w:color w:val="000000"/>
          <w:sz w:val="16"/>
          <w:szCs w:val="16"/>
        </w:rPr>
        <w:t>4.6.</w:t>
      </w:r>
      <w:r w:rsidRPr="00E204B0">
        <w:rPr>
          <w:color w:val="000000"/>
          <w:sz w:val="16"/>
          <w:szCs w:val="16"/>
        </w:rPr>
        <w:tab/>
        <w:t>Заслуженный мастер профессионально-технического образования</w:t>
      </w:r>
    </w:p>
    <w:p w:rsidR="00E204B0" w:rsidRPr="00E204B0" w:rsidRDefault="00E204B0" w:rsidP="00E204B0">
      <w:pPr>
        <w:ind w:right="-1"/>
        <w:jc w:val="both"/>
        <w:rPr>
          <w:color w:val="000000"/>
          <w:sz w:val="16"/>
          <w:szCs w:val="16"/>
        </w:rPr>
      </w:pPr>
      <w:r w:rsidRPr="00E204B0">
        <w:rPr>
          <w:color w:val="000000"/>
          <w:sz w:val="16"/>
          <w:szCs w:val="16"/>
        </w:rPr>
        <w:t>4.7.</w:t>
      </w:r>
      <w:r w:rsidRPr="00E204B0">
        <w:rPr>
          <w:color w:val="000000"/>
          <w:sz w:val="16"/>
          <w:szCs w:val="16"/>
        </w:rPr>
        <w:tab/>
        <w:t>Заслуженный работник профессионально-технического образования</w:t>
      </w:r>
    </w:p>
    <w:p w:rsidR="00E204B0" w:rsidRPr="00E204B0" w:rsidRDefault="00E204B0" w:rsidP="00E204B0">
      <w:pPr>
        <w:ind w:right="-1"/>
        <w:jc w:val="both"/>
        <w:rPr>
          <w:color w:val="000000"/>
          <w:sz w:val="16"/>
          <w:szCs w:val="16"/>
        </w:rPr>
      </w:pPr>
      <w:r w:rsidRPr="00E204B0">
        <w:rPr>
          <w:color w:val="000000"/>
          <w:sz w:val="16"/>
          <w:szCs w:val="16"/>
        </w:rPr>
        <w:t>4.8.</w:t>
      </w:r>
      <w:r w:rsidRPr="00E204B0">
        <w:rPr>
          <w:color w:val="000000"/>
          <w:sz w:val="16"/>
          <w:szCs w:val="16"/>
        </w:rPr>
        <w:tab/>
        <w:t>Заслуженный работник высшей школы</w:t>
      </w:r>
    </w:p>
    <w:p w:rsidR="00E204B0" w:rsidRPr="00E204B0" w:rsidRDefault="00E204B0" w:rsidP="00E204B0">
      <w:pPr>
        <w:ind w:right="-1"/>
        <w:jc w:val="both"/>
        <w:rPr>
          <w:color w:val="000000"/>
          <w:sz w:val="16"/>
          <w:szCs w:val="16"/>
        </w:rPr>
      </w:pPr>
      <w:r w:rsidRPr="00E204B0">
        <w:rPr>
          <w:color w:val="000000"/>
          <w:sz w:val="16"/>
          <w:szCs w:val="16"/>
        </w:rPr>
        <w:t>4.9.</w:t>
      </w:r>
      <w:r w:rsidRPr="00E204B0">
        <w:rPr>
          <w:color w:val="000000"/>
          <w:sz w:val="16"/>
          <w:szCs w:val="16"/>
        </w:rPr>
        <w:tab/>
        <w:t>Заслуженный деятель науки и культуры</w:t>
      </w:r>
    </w:p>
    <w:p w:rsidR="00E204B0" w:rsidRPr="00E204B0" w:rsidRDefault="00E204B0" w:rsidP="00E204B0">
      <w:pPr>
        <w:ind w:right="-1"/>
        <w:jc w:val="both"/>
        <w:rPr>
          <w:color w:val="000000"/>
          <w:sz w:val="16"/>
          <w:szCs w:val="16"/>
        </w:rPr>
      </w:pPr>
      <w:r w:rsidRPr="00E204B0">
        <w:rPr>
          <w:color w:val="000000"/>
          <w:sz w:val="16"/>
          <w:szCs w:val="16"/>
        </w:rPr>
        <w:t>4.10.</w:t>
      </w:r>
      <w:r w:rsidRPr="00E204B0">
        <w:rPr>
          <w:color w:val="000000"/>
          <w:sz w:val="16"/>
          <w:szCs w:val="16"/>
        </w:rPr>
        <w:tab/>
        <w:t>Заслуженный работник культуры</w:t>
      </w:r>
    </w:p>
    <w:p w:rsidR="00E204B0" w:rsidRPr="00E204B0" w:rsidRDefault="00E204B0" w:rsidP="00E204B0">
      <w:pPr>
        <w:ind w:right="-1"/>
        <w:jc w:val="both"/>
        <w:rPr>
          <w:color w:val="000000"/>
          <w:sz w:val="16"/>
          <w:szCs w:val="16"/>
        </w:rPr>
      </w:pPr>
      <w:r w:rsidRPr="00E204B0">
        <w:rPr>
          <w:color w:val="000000"/>
          <w:sz w:val="16"/>
          <w:szCs w:val="16"/>
        </w:rPr>
        <w:t>4.11.</w:t>
      </w:r>
      <w:r w:rsidRPr="00E204B0">
        <w:rPr>
          <w:color w:val="000000"/>
          <w:sz w:val="16"/>
          <w:szCs w:val="16"/>
        </w:rPr>
        <w:tab/>
        <w:t>Заслуженный деятель науки и техники</w:t>
      </w:r>
    </w:p>
    <w:p w:rsidR="00E204B0" w:rsidRPr="00E204B0" w:rsidRDefault="00E204B0" w:rsidP="00E204B0">
      <w:pPr>
        <w:ind w:right="-1"/>
        <w:jc w:val="both"/>
        <w:rPr>
          <w:color w:val="000000"/>
          <w:sz w:val="16"/>
          <w:szCs w:val="16"/>
        </w:rPr>
      </w:pPr>
      <w:r w:rsidRPr="00E204B0">
        <w:rPr>
          <w:color w:val="000000"/>
          <w:sz w:val="16"/>
          <w:szCs w:val="16"/>
        </w:rPr>
        <w:t>4.12.</w:t>
      </w:r>
      <w:r w:rsidRPr="00E204B0">
        <w:rPr>
          <w:color w:val="000000"/>
          <w:sz w:val="16"/>
          <w:szCs w:val="16"/>
        </w:rPr>
        <w:tab/>
        <w:t>Заслуженный деятель науки</w:t>
      </w:r>
    </w:p>
    <w:p w:rsidR="00E204B0" w:rsidRPr="00E204B0" w:rsidRDefault="00E204B0" w:rsidP="00E204B0">
      <w:pPr>
        <w:ind w:right="-1"/>
        <w:jc w:val="both"/>
        <w:rPr>
          <w:b/>
          <w:i/>
          <w:color w:val="000000"/>
          <w:sz w:val="16"/>
          <w:szCs w:val="16"/>
        </w:rPr>
      </w:pPr>
      <w:r w:rsidRPr="00E204B0">
        <w:rPr>
          <w:b/>
          <w:i/>
          <w:color w:val="000000"/>
          <w:sz w:val="16"/>
          <w:szCs w:val="16"/>
        </w:rPr>
        <w:t>5. Почетные звания Республики Татарстан</w:t>
      </w:r>
    </w:p>
    <w:p w:rsidR="00E204B0" w:rsidRPr="00E204B0" w:rsidRDefault="00E204B0" w:rsidP="00E204B0">
      <w:pPr>
        <w:ind w:right="-1"/>
        <w:jc w:val="both"/>
        <w:rPr>
          <w:color w:val="000000"/>
          <w:sz w:val="16"/>
          <w:szCs w:val="16"/>
        </w:rPr>
      </w:pPr>
      <w:r w:rsidRPr="00E204B0">
        <w:rPr>
          <w:color w:val="000000"/>
          <w:sz w:val="16"/>
          <w:szCs w:val="16"/>
        </w:rPr>
        <w:t>5.1.</w:t>
      </w:r>
      <w:r w:rsidRPr="00E204B0">
        <w:rPr>
          <w:color w:val="000000"/>
          <w:sz w:val="16"/>
          <w:szCs w:val="16"/>
        </w:rPr>
        <w:tab/>
        <w:t>Народный учитель Республики Татарстан</w:t>
      </w:r>
    </w:p>
    <w:p w:rsidR="00E204B0" w:rsidRPr="00E204B0" w:rsidRDefault="00E204B0" w:rsidP="00E204B0">
      <w:pPr>
        <w:ind w:right="-1"/>
        <w:jc w:val="both"/>
        <w:rPr>
          <w:color w:val="000000"/>
          <w:sz w:val="16"/>
          <w:szCs w:val="16"/>
        </w:rPr>
      </w:pPr>
      <w:r w:rsidRPr="00E204B0">
        <w:rPr>
          <w:color w:val="000000"/>
          <w:sz w:val="16"/>
          <w:szCs w:val="16"/>
        </w:rPr>
        <w:lastRenderedPageBreak/>
        <w:t>5.2.</w:t>
      </w:r>
      <w:r w:rsidRPr="00E204B0">
        <w:rPr>
          <w:color w:val="000000"/>
          <w:sz w:val="16"/>
          <w:szCs w:val="16"/>
        </w:rPr>
        <w:tab/>
        <w:t>Заслуженный учитель школы Республики Татарстан</w:t>
      </w:r>
    </w:p>
    <w:p w:rsidR="00E204B0" w:rsidRPr="00E204B0" w:rsidRDefault="00E204B0" w:rsidP="00E204B0">
      <w:pPr>
        <w:ind w:right="-1"/>
        <w:jc w:val="both"/>
        <w:rPr>
          <w:color w:val="000000"/>
          <w:sz w:val="16"/>
          <w:szCs w:val="16"/>
        </w:rPr>
      </w:pPr>
      <w:r w:rsidRPr="00E204B0">
        <w:rPr>
          <w:color w:val="000000"/>
          <w:sz w:val="16"/>
          <w:szCs w:val="16"/>
        </w:rPr>
        <w:t>5.3.</w:t>
      </w:r>
      <w:r w:rsidRPr="00E204B0">
        <w:rPr>
          <w:color w:val="000000"/>
          <w:sz w:val="16"/>
          <w:szCs w:val="16"/>
        </w:rPr>
        <w:tab/>
        <w:t>Заслуженный учитель Республики Татарстан</w:t>
      </w:r>
    </w:p>
    <w:p w:rsidR="00E204B0" w:rsidRPr="00E204B0" w:rsidRDefault="00E204B0" w:rsidP="00E204B0">
      <w:pPr>
        <w:ind w:right="-1"/>
        <w:jc w:val="both"/>
        <w:rPr>
          <w:color w:val="000000"/>
          <w:sz w:val="16"/>
          <w:szCs w:val="16"/>
        </w:rPr>
      </w:pPr>
      <w:r w:rsidRPr="00E204B0">
        <w:rPr>
          <w:color w:val="000000"/>
          <w:sz w:val="16"/>
          <w:szCs w:val="16"/>
        </w:rPr>
        <w:t>5.4.</w:t>
      </w:r>
      <w:r w:rsidRPr="00E204B0">
        <w:rPr>
          <w:color w:val="000000"/>
          <w:sz w:val="16"/>
          <w:szCs w:val="16"/>
        </w:rPr>
        <w:tab/>
        <w:t>Заслуженный деятель науки Республики Татарстан</w:t>
      </w:r>
    </w:p>
    <w:p w:rsidR="00E204B0" w:rsidRPr="00E204B0" w:rsidRDefault="00E204B0" w:rsidP="00E204B0">
      <w:pPr>
        <w:ind w:right="-1"/>
        <w:jc w:val="both"/>
        <w:rPr>
          <w:color w:val="000000"/>
          <w:sz w:val="16"/>
          <w:szCs w:val="16"/>
        </w:rPr>
      </w:pPr>
      <w:r w:rsidRPr="00E204B0">
        <w:rPr>
          <w:color w:val="000000"/>
          <w:sz w:val="16"/>
          <w:szCs w:val="16"/>
        </w:rPr>
        <w:t>5.5.</w:t>
      </w:r>
      <w:r w:rsidRPr="00E204B0">
        <w:rPr>
          <w:color w:val="000000"/>
          <w:sz w:val="16"/>
          <w:szCs w:val="16"/>
        </w:rPr>
        <w:tab/>
        <w:t>Заслуженный работник высшей школы Республики Татарстан</w:t>
      </w:r>
    </w:p>
    <w:p w:rsidR="00E204B0" w:rsidRPr="00E204B0" w:rsidRDefault="00E204B0" w:rsidP="00E204B0">
      <w:pPr>
        <w:ind w:right="-1"/>
        <w:jc w:val="both"/>
        <w:rPr>
          <w:color w:val="000000"/>
          <w:sz w:val="16"/>
          <w:szCs w:val="16"/>
        </w:rPr>
      </w:pPr>
      <w:r w:rsidRPr="00E204B0">
        <w:rPr>
          <w:color w:val="000000"/>
          <w:sz w:val="16"/>
          <w:szCs w:val="16"/>
        </w:rPr>
        <w:t>5.6.</w:t>
      </w:r>
      <w:r w:rsidRPr="00E204B0">
        <w:rPr>
          <w:color w:val="000000"/>
          <w:sz w:val="16"/>
          <w:szCs w:val="16"/>
        </w:rPr>
        <w:tab/>
        <w:t>Заслуженный работник физической культуры Республики Татарстан</w:t>
      </w:r>
    </w:p>
    <w:p w:rsidR="00E204B0" w:rsidRPr="00E204B0" w:rsidRDefault="00E204B0" w:rsidP="00E204B0">
      <w:pPr>
        <w:ind w:right="-1"/>
        <w:jc w:val="both"/>
        <w:rPr>
          <w:color w:val="000000"/>
          <w:sz w:val="16"/>
          <w:szCs w:val="16"/>
        </w:rPr>
      </w:pPr>
      <w:r w:rsidRPr="00E204B0">
        <w:rPr>
          <w:color w:val="000000"/>
          <w:sz w:val="16"/>
          <w:szCs w:val="16"/>
        </w:rPr>
        <w:t>5.7.</w:t>
      </w:r>
      <w:r w:rsidRPr="00E204B0">
        <w:rPr>
          <w:color w:val="000000"/>
          <w:sz w:val="16"/>
          <w:szCs w:val="16"/>
        </w:rPr>
        <w:tab/>
        <w:t>Заслуженный работник культуры Республики Татарстан</w:t>
      </w:r>
    </w:p>
    <w:p w:rsidR="00E204B0" w:rsidRPr="00E204B0" w:rsidRDefault="00E204B0" w:rsidP="00E204B0">
      <w:pPr>
        <w:ind w:right="-1"/>
        <w:jc w:val="both"/>
        <w:rPr>
          <w:color w:val="000000"/>
          <w:sz w:val="16"/>
          <w:szCs w:val="16"/>
        </w:rPr>
      </w:pPr>
      <w:r w:rsidRPr="00E204B0">
        <w:rPr>
          <w:color w:val="000000"/>
          <w:sz w:val="16"/>
          <w:szCs w:val="16"/>
        </w:rPr>
        <w:t>5.8.</w:t>
      </w:r>
      <w:r w:rsidRPr="00E204B0">
        <w:rPr>
          <w:color w:val="000000"/>
          <w:sz w:val="16"/>
          <w:szCs w:val="16"/>
        </w:rPr>
        <w:tab/>
        <w:t>Заслуженный экономист Республики Татарстан</w:t>
      </w:r>
    </w:p>
    <w:p w:rsidR="00E204B0" w:rsidRPr="00E204B0" w:rsidRDefault="00E204B0" w:rsidP="00E204B0">
      <w:pPr>
        <w:ind w:right="-1"/>
        <w:jc w:val="both"/>
        <w:rPr>
          <w:b/>
          <w:color w:val="000000"/>
          <w:sz w:val="16"/>
          <w:szCs w:val="16"/>
        </w:rPr>
      </w:pPr>
    </w:p>
    <w:p w:rsidR="00E204B0" w:rsidRPr="00E204B0" w:rsidRDefault="00E204B0" w:rsidP="00E204B0">
      <w:pPr>
        <w:ind w:right="-1"/>
        <w:jc w:val="both"/>
        <w:rPr>
          <w:b/>
          <w:color w:val="000000"/>
          <w:sz w:val="16"/>
          <w:szCs w:val="16"/>
        </w:rPr>
      </w:pPr>
      <w:r w:rsidRPr="00E204B0">
        <w:rPr>
          <w:b/>
          <w:color w:val="000000"/>
          <w:sz w:val="16"/>
          <w:szCs w:val="16"/>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p w:rsidR="00E204B0" w:rsidRPr="00E204B0" w:rsidRDefault="00E204B0" w:rsidP="00E204B0">
      <w:pPr>
        <w:ind w:right="-1"/>
        <w:jc w:val="both"/>
        <w:rPr>
          <w:b/>
          <w:i/>
          <w:color w:val="000000"/>
          <w:sz w:val="16"/>
          <w:szCs w:val="16"/>
        </w:rPr>
      </w:pPr>
      <w:r w:rsidRPr="00E204B0">
        <w:rPr>
          <w:b/>
          <w:i/>
          <w:color w:val="000000"/>
          <w:sz w:val="16"/>
          <w:szCs w:val="16"/>
        </w:rPr>
        <w:t>1. Министерство образования и науки Российской Федерации (Министерство образования Российской Федерации)</w:t>
      </w:r>
    </w:p>
    <w:p w:rsidR="00E204B0" w:rsidRPr="00E204B0" w:rsidRDefault="00E204B0" w:rsidP="00E204B0">
      <w:pPr>
        <w:ind w:right="-1"/>
        <w:jc w:val="both"/>
        <w:rPr>
          <w:color w:val="000000"/>
          <w:sz w:val="16"/>
          <w:szCs w:val="16"/>
        </w:rPr>
      </w:pPr>
      <w:r w:rsidRPr="00E204B0">
        <w:rPr>
          <w:color w:val="000000"/>
          <w:sz w:val="16"/>
          <w:szCs w:val="16"/>
        </w:rPr>
        <w:t>1.1.</w:t>
      </w:r>
      <w:r w:rsidRPr="00E204B0">
        <w:rPr>
          <w:color w:val="000000"/>
          <w:sz w:val="16"/>
          <w:szCs w:val="16"/>
        </w:rPr>
        <w:tab/>
        <w:t>Почетный работник общего образования Российской Федерации</w:t>
      </w:r>
    </w:p>
    <w:p w:rsidR="00E204B0" w:rsidRPr="00E204B0" w:rsidRDefault="00E204B0" w:rsidP="00E204B0">
      <w:pPr>
        <w:ind w:right="-1"/>
        <w:jc w:val="both"/>
        <w:rPr>
          <w:color w:val="000000"/>
          <w:sz w:val="16"/>
          <w:szCs w:val="16"/>
        </w:rPr>
      </w:pPr>
      <w:r w:rsidRPr="00E204B0">
        <w:rPr>
          <w:color w:val="000000"/>
          <w:sz w:val="16"/>
          <w:szCs w:val="16"/>
        </w:rPr>
        <w:t>1.2.</w:t>
      </w:r>
      <w:r w:rsidRPr="00E204B0">
        <w:rPr>
          <w:color w:val="000000"/>
          <w:sz w:val="16"/>
          <w:szCs w:val="16"/>
        </w:rPr>
        <w:tab/>
        <w:t>Почетный работник начального профессионального образования Российской Федерации</w:t>
      </w:r>
    </w:p>
    <w:p w:rsidR="00E204B0" w:rsidRPr="00E204B0" w:rsidRDefault="00E204B0" w:rsidP="00E204B0">
      <w:pPr>
        <w:ind w:right="-1"/>
        <w:jc w:val="both"/>
        <w:rPr>
          <w:color w:val="000000"/>
          <w:sz w:val="16"/>
          <w:szCs w:val="16"/>
        </w:rPr>
      </w:pPr>
      <w:r w:rsidRPr="00E204B0">
        <w:rPr>
          <w:color w:val="000000"/>
          <w:sz w:val="16"/>
          <w:szCs w:val="16"/>
        </w:rPr>
        <w:t>1.3.</w:t>
      </w:r>
      <w:r w:rsidRPr="00E204B0">
        <w:rPr>
          <w:color w:val="000000"/>
          <w:sz w:val="16"/>
          <w:szCs w:val="16"/>
        </w:rPr>
        <w:tab/>
        <w:t>Почетный работник среднего профессионального образования Российской Федерации</w:t>
      </w:r>
    </w:p>
    <w:p w:rsidR="00E204B0" w:rsidRPr="00E204B0" w:rsidRDefault="00E204B0" w:rsidP="00E204B0">
      <w:pPr>
        <w:ind w:right="-1"/>
        <w:jc w:val="both"/>
        <w:rPr>
          <w:color w:val="000000"/>
          <w:sz w:val="16"/>
          <w:szCs w:val="16"/>
        </w:rPr>
      </w:pPr>
      <w:r w:rsidRPr="00E204B0">
        <w:rPr>
          <w:color w:val="000000"/>
          <w:sz w:val="16"/>
          <w:szCs w:val="16"/>
        </w:rPr>
        <w:t>1.4.</w:t>
      </w:r>
      <w:r w:rsidRPr="00E204B0">
        <w:rPr>
          <w:color w:val="000000"/>
          <w:sz w:val="16"/>
          <w:szCs w:val="16"/>
        </w:rPr>
        <w:tab/>
        <w:t>Почетный работник высшего профессионального образования Российской Федерации</w:t>
      </w:r>
    </w:p>
    <w:p w:rsidR="00E204B0" w:rsidRPr="00E204B0" w:rsidRDefault="00E204B0" w:rsidP="00E204B0">
      <w:pPr>
        <w:ind w:right="-1"/>
        <w:jc w:val="both"/>
        <w:rPr>
          <w:color w:val="000000"/>
          <w:sz w:val="16"/>
          <w:szCs w:val="16"/>
        </w:rPr>
      </w:pPr>
      <w:r w:rsidRPr="00E204B0">
        <w:rPr>
          <w:color w:val="000000"/>
          <w:sz w:val="16"/>
          <w:szCs w:val="16"/>
        </w:rPr>
        <w:t>1.5.</w:t>
      </w:r>
      <w:r w:rsidRPr="00E204B0">
        <w:rPr>
          <w:color w:val="000000"/>
          <w:sz w:val="16"/>
          <w:szCs w:val="16"/>
        </w:rPr>
        <w:tab/>
        <w:t>Почетный работник науки и техники Российской Федерации</w:t>
      </w:r>
    </w:p>
    <w:p w:rsidR="00E204B0" w:rsidRPr="00E204B0" w:rsidRDefault="00E204B0" w:rsidP="00E204B0">
      <w:pPr>
        <w:ind w:right="-1"/>
        <w:jc w:val="both"/>
        <w:rPr>
          <w:color w:val="000000"/>
          <w:sz w:val="16"/>
          <w:szCs w:val="16"/>
        </w:rPr>
      </w:pPr>
      <w:r w:rsidRPr="00E204B0">
        <w:rPr>
          <w:color w:val="000000"/>
          <w:sz w:val="16"/>
          <w:szCs w:val="16"/>
        </w:rPr>
        <w:t>1.6.</w:t>
      </w:r>
      <w:r w:rsidRPr="00E204B0">
        <w:rPr>
          <w:color w:val="000000"/>
          <w:sz w:val="16"/>
          <w:szCs w:val="16"/>
        </w:rPr>
        <w:tab/>
        <w:t>Почетный работник сферы молодежной политики Российской Федерации</w:t>
      </w:r>
    </w:p>
    <w:p w:rsidR="00E204B0" w:rsidRPr="00E204B0" w:rsidRDefault="00E204B0" w:rsidP="00E204B0">
      <w:pPr>
        <w:ind w:right="-1"/>
        <w:jc w:val="both"/>
        <w:rPr>
          <w:color w:val="000000"/>
          <w:sz w:val="16"/>
          <w:szCs w:val="16"/>
        </w:rPr>
      </w:pPr>
      <w:r w:rsidRPr="00E204B0">
        <w:rPr>
          <w:color w:val="000000"/>
          <w:sz w:val="16"/>
          <w:szCs w:val="16"/>
        </w:rPr>
        <w:t>1.7.</w:t>
      </w:r>
      <w:r w:rsidRPr="00E204B0">
        <w:rPr>
          <w:color w:val="000000"/>
          <w:sz w:val="16"/>
          <w:szCs w:val="16"/>
        </w:rPr>
        <w:tab/>
        <w:t>За развитие научно-исследовательской работы студентов</w:t>
      </w:r>
    </w:p>
    <w:p w:rsidR="00E204B0" w:rsidRPr="00E204B0" w:rsidRDefault="00E204B0" w:rsidP="00E204B0">
      <w:pPr>
        <w:ind w:right="-1"/>
        <w:jc w:val="both"/>
        <w:rPr>
          <w:b/>
          <w:i/>
          <w:color w:val="000000"/>
          <w:sz w:val="16"/>
          <w:szCs w:val="16"/>
        </w:rPr>
      </w:pPr>
      <w:r w:rsidRPr="00E204B0">
        <w:rPr>
          <w:b/>
          <w:i/>
          <w:color w:val="000000"/>
          <w:sz w:val="16"/>
          <w:szCs w:val="16"/>
        </w:rPr>
        <w:t>2. Министерство народного образования, Министерство просвещения СССР (РСФСР)</w:t>
      </w:r>
    </w:p>
    <w:p w:rsidR="00E204B0" w:rsidRPr="00E204B0" w:rsidRDefault="00E204B0" w:rsidP="00E204B0">
      <w:pPr>
        <w:ind w:right="-1"/>
        <w:jc w:val="both"/>
        <w:rPr>
          <w:color w:val="000000"/>
          <w:sz w:val="16"/>
          <w:szCs w:val="16"/>
        </w:rPr>
      </w:pPr>
      <w:r w:rsidRPr="00E204B0">
        <w:rPr>
          <w:color w:val="000000"/>
          <w:sz w:val="16"/>
          <w:szCs w:val="16"/>
        </w:rPr>
        <w:t>2.1.</w:t>
      </w:r>
      <w:r w:rsidRPr="00E204B0">
        <w:rPr>
          <w:color w:val="000000"/>
          <w:sz w:val="16"/>
          <w:szCs w:val="16"/>
        </w:rPr>
        <w:tab/>
        <w:t>Значок «Отличник просвещения СССР»</w:t>
      </w:r>
    </w:p>
    <w:p w:rsidR="00E204B0" w:rsidRPr="00E204B0" w:rsidRDefault="00E204B0" w:rsidP="00E204B0">
      <w:pPr>
        <w:ind w:right="-1"/>
        <w:jc w:val="both"/>
        <w:rPr>
          <w:color w:val="000000"/>
          <w:sz w:val="16"/>
          <w:szCs w:val="16"/>
        </w:rPr>
      </w:pPr>
      <w:r w:rsidRPr="00E204B0">
        <w:rPr>
          <w:color w:val="000000"/>
          <w:sz w:val="16"/>
          <w:szCs w:val="16"/>
        </w:rPr>
        <w:t>2.2.</w:t>
      </w:r>
      <w:r w:rsidRPr="00E204B0">
        <w:rPr>
          <w:color w:val="000000"/>
          <w:sz w:val="16"/>
          <w:szCs w:val="16"/>
        </w:rPr>
        <w:tab/>
        <w:t>Значок «Отличник народного просвещения»</w:t>
      </w:r>
    </w:p>
    <w:p w:rsidR="00E204B0" w:rsidRPr="00E204B0" w:rsidRDefault="00E204B0" w:rsidP="00E204B0">
      <w:pPr>
        <w:ind w:right="-1"/>
        <w:jc w:val="both"/>
        <w:rPr>
          <w:color w:val="000000"/>
          <w:sz w:val="16"/>
          <w:szCs w:val="16"/>
        </w:rPr>
      </w:pPr>
      <w:r w:rsidRPr="00E204B0">
        <w:rPr>
          <w:color w:val="000000"/>
          <w:sz w:val="16"/>
          <w:szCs w:val="16"/>
        </w:rPr>
        <w:t>2.3.</w:t>
      </w:r>
      <w:r w:rsidRPr="00E204B0">
        <w:rPr>
          <w:color w:val="000000"/>
          <w:sz w:val="16"/>
          <w:szCs w:val="16"/>
        </w:rPr>
        <w:tab/>
        <w:t xml:space="preserve">Значок «Отличник </w:t>
      </w:r>
      <w:proofErr w:type="spellStart"/>
      <w:r w:rsidRPr="00E204B0">
        <w:rPr>
          <w:color w:val="000000"/>
          <w:sz w:val="16"/>
          <w:szCs w:val="16"/>
        </w:rPr>
        <w:t>профтехобразования</w:t>
      </w:r>
      <w:proofErr w:type="spellEnd"/>
      <w:r w:rsidRPr="00E204B0">
        <w:rPr>
          <w:color w:val="000000"/>
          <w:sz w:val="16"/>
          <w:szCs w:val="16"/>
        </w:rPr>
        <w:t xml:space="preserve"> СССР»</w:t>
      </w:r>
    </w:p>
    <w:p w:rsidR="00E204B0" w:rsidRPr="00E204B0" w:rsidRDefault="00E204B0" w:rsidP="00E204B0">
      <w:pPr>
        <w:ind w:right="-1"/>
        <w:jc w:val="both"/>
        <w:rPr>
          <w:color w:val="000000"/>
          <w:sz w:val="16"/>
          <w:szCs w:val="16"/>
        </w:rPr>
      </w:pPr>
      <w:r w:rsidRPr="00E204B0">
        <w:rPr>
          <w:color w:val="000000"/>
          <w:sz w:val="16"/>
          <w:szCs w:val="16"/>
        </w:rPr>
        <w:t>2.4.</w:t>
      </w:r>
      <w:r w:rsidRPr="00E204B0">
        <w:rPr>
          <w:color w:val="000000"/>
          <w:sz w:val="16"/>
          <w:szCs w:val="16"/>
        </w:rPr>
        <w:tab/>
        <w:t xml:space="preserve">Значок «Отличник </w:t>
      </w:r>
      <w:proofErr w:type="spellStart"/>
      <w:r w:rsidRPr="00E204B0">
        <w:rPr>
          <w:color w:val="000000"/>
          <w:sz w:val="16"/>
          <w:szCs w:val="16"/>
        </w:rPr>
        <w:t>профтехобразования</w:t>
      </w:r>
      <w:proofErr w:type="spellEnd"/>
      <w:r w:rsidRPr="00E204B0">
        <w:rPr>
          <w:color w:val="000000"/>
          <w:sz w:val="16"/>
          <w:szCs w:val="16"/>
        </w:rPr>
        <w:t xml:space="preserve"> РСФСР»</w:t>
      </w:r>
    </w:p>
    <w:p w:rsidR="00E204B0" w:rsidRPr="00E204B0" w:rsidRDefault="00E204B0" w:rsidP="00E204B0">
      <w:pPr>
        <w:ind w:right="-1"/>
        <w:jc w:val="both"/>
        <w:rPr>
          <w:color w:val="000000"/>
        </w:rPr>
      </w:pPr>
    </w:p>
    <w:p w:rsidR="00E204B0" w:rsidRPr="00E204B0" w:rsidRDefault="00E204B0" w:rsidP="00E204B0">
      <w:pPr>
        <w:ind w:right="-1"/>
        <w:jc w:val="right"/>
        <w:rPr>
          <w:color w:val="000000"/>
        </w:rPr>
      </w:pPr>
      <w:r w:rsidRPr="00E204B0">
        <w:rPr>
          <w:color w:val="000000"/>
        </w:rPr>
        <w:t>Приложение № 2</w:t>
      </w:r>
    </w:p>
    <w:p w:rsidR="00E204B0" w:rsidRPr="00E204B0" w:rsidRDefault="00E204B0" w:rsidP="00E204B0">
      <w:pPr>
        <w:ind w:right="-1"/>
        <w:jc w:val="right"/>
        <w:rPr>
          <w:color w:val="000000"/>
        </w:rPr>
      </w:pPr>
      <w:r w:rsidRPr="00E204B0">
        <w:rPr>
          <w:color w:val="000000"/>
        </w:rPr>
        <w:t xml:space="preserve">к Положению об условиях </w:t>
      </w:r>
      <w:proofErr w:type="gramStart"/>
      <w:r w:rsidRPr="00E204B0">
        <w:rPr>
          <w:color w:val="000000"/>
        </w:rPr>
        <w:t>оплаты труда работников дошкольных образовательных организаций Республики</w:t>
      </w:r>
      <w:proofErr w:type="gramEnd"/>
      <w:r w:rsidRPr="00E204B0">
        <w:rPr>
          <w:color w:val="000000"/>
        </w:rPr>
        <w:t xml:space="preserve"> Татарстан</w:t>
      </w:r>
    </w:p>
    <w:p w:rsidR="00E204B0" w:rsidRPr="00E204B0" w:rsidRDefault="00E204B0" w:rsidP="00E204B0">
      <w:pPr>
        <w:ind w:right="-1"/>
        <w:jc w:val="center"/>
        <w:rPr>
          <w:b/>
          <w:color w:val="000000"/>
        </w:rPr>
      </w:pPr>
      <w:r w:rsidRPr="00E204B0">
        <w:rPr>
          <w:b/>
          <w:color w:val="000000"/>
        </w:rPr>
        <w:t>Перечень государственных наград Российской Федерации, Республики Татарстан,</w:t>
      </w:r>
    </w:p>
    <w:p w:rsidR="00E204B0" w:rsidRPr="00E204B0" w:rsidRDefault="00E204B0" w:rsidP="00E204B0">
      <w:pPr>
        <w:ind w:right="-1"/>
        <w:jc w:val="center"/>
        <w:rPr>
          <w:b/>
          <w:color w:val="000000"/>
        </w:rPr>
      </w:pPr>
      <w:r w:rsidRPr="00E204B0">
        <w:rPr>
          <w:b/>
          <w:color w:val="000000"/>
        </w:rPr>
        <w:t>Союза Советских Социалистических Республик, союзных и автономных республик в составе</w:t>
      </w:r>
    </w:p>
    <w:p w:rsidR="00E204B0" w:rsidRPr="00631DEB" w:rsidRDefault="00E204B0" w:rsidP="00631DEB">
      <w:pPr>
        <w:ind w:right="-1"/>
        <w:jc w:val="center"/>
        <w:rPr>
          <w:b/>
          <w:color w:val="000000"/>
        </w:rPr>
      </w:pPr>
      <w:r w:rsidRPr="00E204B0">
        <w:rPr>
          <w:b/>
          <w:color w:val="000000"/>
        </w:rPr>
        <w:t>Союза Советских Социалистических Республик, за наличие которых предоставляются выплаты сти</w:t>
      </w:r>
      <w:r w:rsidR="00631DEB">
        <w:rPr>
          <w:b/>
          <w:color w:val="000000"/>
        </w:rPr>
        <w:t>мулирующего характера</w:t>
      </w:r>
    </w:p>
    <w:p w:rsidR="00E204B0" w:rsidRPr="00E204B0" w:rsidRDefault="00E204B0" w:rsidP="00E204B0">
      <w:pPr>
        <w:ind w:right="-1"/>
        <w:jc w:val="both"/>
        <w:rPr>
          <w:b/>
          <w:color w:val="000000"/>
          <w:sz w:val="16"/>
          <w:szCs w:val="16"/>
        </w:rPr>
      </w:pPr>
      <w:r w:rsidRPr="00E204B0">
        <w:rPr>
          <w:color w:val="000000"/>
          <w:sz w:val="16"/>
          <w:szCs w:val="16"/>
        </w:rPr>
        <w:t xml:space="preserve">1. </w:t>
      </w:r>
      <w:r w:rsidRPr="00E204B0">
        <w:rPr>
          <w:b/>
          <w:color w:val="000000"/>
          <w:sz w:val="16"/>
          <w:szCs w:val="16"/>
        </w:rPr>
        <w:t>Почетные звания Российской Федерации</w:t>
      </w:r>
    </w:p>
    <w:p w:rsidR="00E204B0" w:rsidRPr="00E204B0" w:rsidRDefault="00E204B0" w:rsidP="00E204B0">
      <w:pPr>
        <w:ind w:right="-1"/>
        <w:jc w:val="both"/>
        <w:rPr>
          <w:color w:val="000000"/>
          <w:sz w:val="16"/>
          <w:szCs w:val="16"/>
        </w:rPr>
      </w:pPr>
      <w:r w:rsidRPr="00E204B0">
        <w:rPr>
          <w:color w:val="000000"/>
          <w:sz w:val="16"/>
          <w:szCs w:val="16"/>
        </w:rPr>
        <w:t>1.1.</w:t>
      </w:r>
      <w:r w:rsidRPr="00E204B0">
        <w:rPr>
          <w:color w:val="000000"/>
          <w:sz w:val="16"/>
          <w:szCs w:val="16"/>
        </w:rPr>
        <w:tab/>
        <w:t>Заслуженный врач Российской Федерации</w:t>
      </w:r>
    </w:p>
    <w:p w:rsidR="00E204B0" w:rsidRPr="00E204B0" w:rsidRDefault="00E204B0" w:rsidP="00E204B0">
      <w:pPr>
        <w:ind w:right="-1"/>
        <w:jc w:val="both"/>
        <w:rPr>
          <w:color w:val="000000"/>
          <w:sz w:val="16"/>
          <w:szCs w:val="16"/>
        </w:rPr>
      </w:pPr>
      <w:r w:rsidRPr="00E204B0">
        <w:rPr>
          <w:color w:val="000000"/>
          <w:sz w:val="16"/>
          <w:szCs w:val="16"/>
        </w:rPr>
        <w:t>1.2.</w:t>
      </w:r>
      <w:r w:rsidRPr="00E204B0">
        <w:rPr>
          <w:color w:val="000000"/>
          <w:sz w:val="16"/>
          <w:szCs w:val="16"/>
        </w:rPr>
        <w:tab/>
        <w:t>Заслуженный работник здравоохранения Российской Федерации</w:t>
      </w:r>
    </w:p>
    <w:p w:rsidR="00E204B0" w:rsidRPr="00E204B0" w:rsidRDefault="00E204B0" w:rsidP="00E204B0">
      <w:pPr>
        <w:ind w:right="-1"/>
        <w:jc w:val="both"/>
        <w:rPr>
          <w:b/>
          <w:color w:val="000000"/>
          <w:sz w:val="16"/>
          <w:szCs w:val="16"/>
        </w:rPr>
      </w:pPr>
      <w:r w:rsidRPr="00E204B0">
        <w:rPr>
          <w:color w:val="000000"/>
          <w:sz w:val="16"/>
          <w:szCs w:val="16"/>
        </w:rPr>
        <w:t xml:space="preserve">2. </w:t>
      </w:r>
      <w:r w:rsidRPr="00E204B0">
        <w:rPr>
          <w:b/>
          <w:color w:val="000000"/>
          <w:sz w:val="16"/>
          <w:szCs w:val="16"/>
        </w:rPr>
        <w:t>Почетные звания Республики Татарстан</w:t>
      </w:r>
    </w:p>
    <w:p w:rsidR="00E204B0" w:rsidRPr="00E204B0" w:rsidRDefault="00E204B0" w:rsidP="00E204B0">
      <w:pPr>
        <w:ind w:right="-1"/>
        <w:jc w:val="both"/>
        <w:rPr>
          <w:color w:val="000000"/>
          <w:sz w:val="16"/>
          <w:szCs w:val="16"/>
        </w:rPr>
      </w:pPr>
      <w:r w:rsidRPr="00E204B0">
        <w:rPr>
          <w:color w:val="000000"/>
          <w:sz w:val="16"/>
          <w:szCs w:val="16"/>
        </w:rPr>
        <w:t>2.1.</w:t>
      </w:r>
      <w:r w:rsidRPr="00E204B0">
        <w:rPr>
          <w:color w:val="000000"/>
          <w:sz w:val="16"/>
          <w:szCs w:val="16"/>
        </w:rPr>
        <w:tab/>
        <w:t>Заслуженный врач Республики Татарстан</w:t>
      </w:r>
    </w:p>
    <w:p w:rsidR="00E204B0" w:rsidRPr="00E204B0" w:rsidRDefault="00E204B0" w:rsidP="00E204B0">
      <w:pPr>
        <w:ind w:right="-1"/>
        <w:jc w:val="both"/>
        <w:rPr>
          <w:color w:val="000000"/>
          <w:sz w:val="16"/>
          <w:szCs w:val="16"/>
        </w:rPr>
      </w:pPr>
      <w:r w:rsidRPr="00E204B0">
        <w:rPr>
          <w:color w:val="000000"/>
          <w:sz w:val="16"/>
          <w:szCs w:val="16"/>
        </w:rPr>
        <w:t>2.2.</w:t>
      </w:r>
      <w:r w:rsidRPr="00E204B0">
        <w:rPr>
          <w:color w:val="000000"/>
          <w:sz w:val="16"/>
          <w:szCs w:val="16"/>
        </w:rPr>
        <w:tab/>
        <w:t>Заслуженный работник здравоохранения Республики Татарстан</w:t>
      </w:r>
    </w:p>
    <w:p w:rsidR="00E204B0" w:rsidRPr="00E204B0" w:rsidRDefault="00E204B0" w:rsidP="00E204B0">
      <w:pPr>
        <w:ind w:right="-1"/>
        <w:jc w:val="both"/>
        <w:rPr>
          <w:b/>
          <w:color w:val="000000"/>
          <w:sz w:val="16"/>
          <w:szCs w:val="16"/>
        </w:rPr>
      </w:pPr>
      <w:r w:rsidRPr="00E204B0">
        <w:rPr>
          <w:color w:val="000000"/>
          <w:sz w:val="16"/>
          <w:szCs w:val="16"/>
        </w:rPr>
        <w:t xml:space="preserve">3. </w:t>
      </w:r>
      <w:r w:rsidRPr="00E204B0">
        <w:rPr>
          <w:b/>
          <w:color w:val="000000"/>
          <w:sz w:val="16"/>
          <w:szCs w:val="16"/>
        </w:rPr>
        <w:t>Почетные звания Союза Советских Социалистических Республик</w:t>
      </w:r>
    </w:p>
    <w:p w:rsidR="00E204B0" w:rsidRPr="00E204B0" w:rsidRDefault="00E204B0" w:rsidP="00E204B0">
      <w:pPr>
        <w:ind w:right="-1"/>
        <w:jc w:val="both"/>
        <w:rPr>
          <w:color w:val="000000"/>
          <w:sz w:val="16"/>
          <w:szCs w:val="16"/>
        </w:rPr>
      </w:pPr>
      <w:r w:rsidRPr="00E204B0">
        <w:rPr>
          <w:color w:val="000000"/>
          <w:sz w:val="16"/>
          <w:szCs w:val="16"/>
        </w:rPr>
        <w:t>3.1.</w:t>
      </w:r>
      <w:r w:rsidRPr="00E204B0">
        <w:rPr>
          <w:color w:val="000000"/>
          <w:sz w:val="16"/>
          <w:szCs w:val="16"/>
        </w:rPr>
        <w:tab/>
        <w:t>Народный врач СССР</w:t>
      </w:r>
    </w:p>
    <w:p w:rsidR="00E204B0" w:rsidRPr="00E204B0" w:rsidRDefault="00E204B0" w:rsidP="00E204B0">
      <w:pPr>
        <w:ind w:right="-1"/>
        <w:jc w:val="both"/>
        <w:rPr>
          <w:color w:val="000000"/>
          <w:sz w:val="16"/>
          <w:szCs w:val="16"/>
        </w:rPr>
      </w:pPr>
      <w:r w:rsidRPr="00E204B0">
        <w:rPr>
          <w:color w:val="000000"/>
          <w:sz w:val="16"/>
          <w:szCs w:val="16"/>
        </w:rPr>
        <w:t>4</w:t>
      </w:r>
      <w:r w:rsidRPr="00E204B0">
        <w:rPr>
          <w:b/>
          <w:color w:val="000000"/>
          <w:sz w:val="16"/>
          <w:szCs w:val="16"/>
        </w:rPr>
        <w:t>. Почетные звания союзных республик в составе Союза Советских Социалистических Республик</w:t>
      </w:r>
    </w:p>
    <w:p w:rsidR="00E204B0" w:rsidRPr="00E204B0" w:rsidRDefault="00E204B0" w:rsidP="00E204B0">
      <w:pPr>
        <w:ind w:right="-1"/>
        <w:jc w:val="both"/>
        <w:rPr>
          <w:color w:val="000000"/>
          <w:sz w:val="16"/>
          <w:szCs w:val="16"/>
        </w:rPr>
      </w:pPr>
      <w:r w:rsidRPr="00E204B0">
        <w:rPr>
          <w:color w:val="000000"/>
          <w:sz w:val="16"/>
          <w:szCs w:val="16"/>
        </w:rPr>
        <w:t>4.1.</w:t>
      </w:r>
      <w:r w:rsidRPr="00E204B0">
        <w:rPr>
          <w:color w:val="000000"/>
          <w:sz w:val="16"/>
          <w:szCs w:val="16"/>
        </w:rPr>
        <w:tab/>
        <w:t>Народный врач</w:t>
      </w:r>
    </w:p>
    <w:p w:rsidR="00E204B0" w:rsidRPr="00E204B0" w:rsidRDefault="00E204B0" w:rsidP="00E204B0">
      <w:pPr>
        <w:ind w:right="-1"/>
        <w:jc w:val="both"/>
        <w:rPr>
          <w:color w:val="000000"/>
          <w:sz w:val="16"/>
          <w:szCs w:val="16"/>
        </w:rPr>
      </w:pPr>
      <w:r w:rsidRPr="00E204B0">
        <w:rPr>
          <w:color w:val="000000"/>
          <w:sz w:val="16"/>
          <w:szCs w:val="16"/>
        </w:rPr>
        <w:t>4.2.</w:t>
      </w:r>
      <w:r w:rsidRPr="00E204B0">
        <w:rPr>
          <w:color w:val="000000"/>
          <w:sz w:val="16"/>
          <w:szCs w:val="16"/>
        </w:rPr>
        <w:tab/>
        <w:t>Заслуженный работник здравоохранения</w:t>
      </w:r>
    </w:p>
    <w:p w:rsidR="00E204B0" w:rsidRPr="00E204B0" w:rsidRDefault="00E204B0" w:rsidP="00E204B0">
      <w:pPr>
        <w:ind w:right="-1"/>
        <w:jc w:val="both"/>
        <w:rPr>
          <w:color w:val="000000"/>
          <w:sz w:val="16"/>
          <w:szCs w:val="16"/>
        </w:rPr>
      </w:pPr>
      <w:r w:rsidRPr="00E204B0">
        <w:rPr>
          <w:color w:val="000000"/>
          <w:sz w:val="16"/>
          <w:szCs w:val="16"/>
        </w:rPr>
        <w:t>4.3.</w:t>
      </w:r>
      <w:r w:rsidRPr="00E204B0">
        <w:rPr>
          <w:color w:val="000000"/>
          <w:sz w:val="16"/>
          <w:szCs w:val="16"/>
        </w:rPr>
        <w:tab/>
        <w:t>Заслуженный врач</w:t>
      </w:r>
    </w:p>
    <w:p w:rsidR="00E204B0" w:rsidRPr="00E204B0" w:rsidRDefault="00E204B0" w:rsidP="00E204B0">
      <w:pPr>
        <w:ind w:right="-1"/>
        <w:jc w:val="both"/>
        <w:rPr>
          <w:color w:val="000000"/>
          <w:sz w:val="16"/>
          <w:szCs w:val="16"/>
        </w:rPr>
      </w:pPr>
      <w:r w:rsidRPr="00E204B0">
        <w:rPr>
          <w:color w:val="000000"/>
          <w:sz w:val="16"/>
          <w:szCs w:val="16"/>
        </w:rPr>
        <w:t>4.4.</w:t>
      </w:r>
      <w:r w:rsidRPr="00E204B0">
        <w:rPr>
          <w:color w:val="000000"/>
          <w:sz w:val="16"/>
          <w:szCs w:val="16"/>
        </w:rPr>
        <w:tab/>
        <w:t>Заслуженный провизор</w:t>
      </w:r>
    </w:p>
    <w:p w:rsidR="00E204B0" w:rsidRPr="00E204B0" w:rsidRDefault="00E204B0" w:rsidP="00E204B0">
      <w:pPr>
        <w:ind w:right="-1"/>
        <w:jc w:val="both"/>
        <w:rPr>
          <w:color w:val="000000"/>
          <w:sz w:val="16"/>
          <w:szCs w:val="16"/>
        </w:rPr>
      </w:pPr>
      <w:r w:rsidRPr="00E204B0">
        <w:rPr>
          <w:color w:val="000000"/>
          <w:sz w:val="16"/>
          <w:szCs w:val="16"/>
        </w:rPr>
        <w:t>4.5.</w:t>
      </w:r>
      <w:r w:rsidRPr="00E204B0">
        <w:rPr>
          <w:color w:val="000000"/>
          <w:sz w:val="16"/>
          <w:szCs w:val="16"/>
        </w:rPr>
        <w:tab/>
        <w:t>Заслуженный фармацевт</w:t>
      </w:r>
    </w:p>
    <w:p w:rsidR="00E204B0" w:rsidRPr="00E204B0" w:rsidRDefault="00E204B0" w:rsidP="00E204B0">
      <w:pPr>
        <w:ind w:right="-1"/>
        <w:jc w:val="both"/>
        <w:rPr>
          <w:b/>
          <w:color w:val="000000"/>
          <w:sz w:val="16"/>
          <w:szCs w:val="16"/>
        </w:rPr>
      </w:pPr>
      <w:r w:rsidRPr="00E204B0">
        <w:rPr>
          <w:b/>
          <w:color w:val="000000"/>
          <w:sz w:val="16"/>
          <w:szCs w:val="16"/>
        </w:rPr>
        <w:t>5. Почетные звания автономных республик в составе Союза Советских Социалистических Республик</w:t>
      </w:r>
    </w:p>
    <w:p w:rsidR="00E204B0" w:rsidRPr="00E204B0" w:rsidRDefault="00E204B0" w:rsidP="00E204B0">
      <w:pPr>
        <w:ind w:right="-1"/>
        <w:jc w:val="both"/>
        <w:rPr>
          <w:color w:val="000000"/>
          <w:sz w:val="16"/>
          <w:szCs w:val="16"/>
        </w:rPr>
      </w:pPr>
      <w:r w:rsidRPr="00E204B0">
        <w:rPr>
          <w:color w:val="000000"/>
          <w:sz w:val="16"/>
          <w:szCs w:val="16"/>
        </w:rPr>
        <w:t>5.1.</w:t>
      </w:r>
      <w:r w:rsidRPr="00E204B0">
        <w:rPr>
          <w:color w:val="000000"/>
          <w:sz w:val="16"/>
          <w:szCs w:val="16"/>
        </w:rPr>
        <w:tab/>
        <w:t>Заслуженный работник здравоохранения</w:t>
      </w:r>
    </w:p>
    <w:p w:rsidR="00E204B0" w:rsidRPr="00E204B0" w:rsidRDefault="00E204B0" w:rsidP="00E204B0">
      <w:pPr>
        <w:ind w:right="-1"/>
        <w:jc w:val="both"/>
        <w:rPr>
          <w:color w:val="000000"/>
          <w:sz w:val="16"/>
          <w:szCs w:val="16"/>
        </w:rPr>
      </w:pPr>
      <w:r w:rsidRPr="00E204B0">
        <w:rPr>
          <w:color w:val="000000"/>
          <w:sz w:val="16"/>
          <w:szCs w:val="16"/>
        </w:rPr>
        <w:t>5.2.</w:t>
      </w:r>
      <w:r w:rsidRPr="00E204B0">
        <w:rPr>
          <w:color w:val="000000"/>
          <w:sz w:val="16"/>
          <w:szCs w:val="16"/>
        </w:rPr>
        <w:tab/>
        <w:t>Заслуженный врач</w:t>
      </w:r>
    </w:p>
    <w:p w:rsidR="00E204B0" w:rsidRPr="00E204B0" w:rsidRDefault="00E204B0" w:rsidP="00E204B0">
      <w:pPr>
        <w:ind w:right="-1"/>
        <w:jc w:val="both"/>
        <w:rPr>
          <w:color w:val="000000"/>
          <w:sz w:val="16"/>
          <w:szCs w:val="16"/>
        </w:rPr>
      </w:pPr>
      <w:r w:rsidRPr="00E204B0">
        <w:rPr>
          <w:color w:val="000000"/>
          <w:sz w:val="16"/>
          <w:szCs w:val="16"/>
        </w:rPr>
        <w:t>5.3.</w:t>
      </w:r>
      <w:r w:rsidRPr="00E204B0">
        <w:rPr>
          <w:color w:val="000000"/>
          <w:sz w:val="16"/>
          <w:szCs w:val="16"/>
        </w:rPr>
        <w:tab/>
        <w:t>Заслуженный провизор</w:t>
      </w:r>
    </w:p>
    <w:p w:rsidR="00E204B0" w:rsidRPr="00E204B0" w:rsidRDefault="00E204B0" w:rsidP="00E204B0">
      <w:pPr>
        <w:ind w:right="-1"/>
        <w:jc w:val="both"/>
        <w:rPr>
          <w:color w:val="000000"/>
        </w:rPr>
      </w:pPr>
    </w:p>
    <w:p w:rsidR="00C133CF" w:rsidRPr="00C133CF" w:rsidRDefault="00C133CF" w:rsidP="00C133CF">
      <w:pPr>
        <w:pStyle w:val="af1"/>
        <w:ind w:firstLine="426"/>
        <w:jc w:val="right"/>
        <w:rPr>
          <w:b/>
          <w:i/>
          <w:color w:val="000000"/>
        </w:rPr>
      </w:pPr>
      <w:r w:rsidRPr="00C133CF">
        <w:rPr>
          <w:b/>
          <w:i/>
          <w:color w:val="000000"/>
        </w:rPr>
        <w:t>Приложение № 5</w:t>
      </w:r>
    </w:p>
    <w:tbl>
      <w:tblPr>
        <w:tblpPr w:leftFromText="180" w:rightFromText="180" w:vertAnchor="text" w:horzAnchor="margin" w:tblpY="141"/>
        <w:tblW w:w="9806" w:type="dxa"/>
        <w:tblLook w:val="01E0" w:firstRow="1" w:lastRow="1" w:firstColumn="1" w:lastColumn="1" w:noHBand="0" w:noVBand="0"/>
      </w:tblPr>
      <w:tblGrid>
        <w:gridCol w:w="5328"/>
        <w:gridCol w:w="4478"/>
      </w:tblGrid>
      <w:tr w:rsidR="00C133CF" w:rsidRPr="00830B1D" w:rsidTr="001C0896">
        <w:trPr>
          <w:trHeight w:val="1258"/>
        </w:trPr>
        <w:tc>
          <w:tcPr>
            <w:tcW w:w="5328" w:type="dxa"/>
          </w:tcPr>
          <w:p w:rsidR="00C133CF" w:rsidRPr="00F32EFD" w:rsidRDefault="00C133CF" w:rsidP="001C0896">
            <w:pPr>
              <w:pStyle w:val="af1"/>
              <w:ind w:firstLine="426"/>
              <w:jc w:val="both"/>
              <w:rPr>
                <w:color w:val="000000"/>
                <w:sz w:val="16"/>
                <w:szCs w:val="16"/>
              </w:rPr>
            </w:pPr>
            <w:r w:rsidRPr="00F32EFD">
              <w:rPr>
                <w:color w:val="000000"/>
                <w:sz w:val="16"/>
                <w:szCs w:val="16"/>
              </w:rPr>
              <w:t>«СОГЛАСОВАНО»</w:t>
            </w:r>
          </w:p>
          <w:p w:rsidR="00C133CF" w:rsidRPr="00F32EFD" w:rsidRDefault="00C133CF" w:rsidP="001C0896">
            <w:pPr>
              <w:pStyle w:val="af1"/>
              <w:ind w:firstLine="426"/>
              <w:jc w:val="both"/>
              <w:rPr>
                <w:color w:val="000000"/>
                <w:sz w:val="16"/>
                <w:szCs w:val="16"/>
              </w:rPr>
            </w:pPr>
            <w:r w:rsidRPr="00F32EFD">
              <w:rPr>
                <w:color w:val="000000"/>
                <w:sz w:val="16"/>
                <w:szCs w:val="16"/>
              </w:rPr>
              <w:t xml:space="preserve">Председатель профкома  МАДОУ «Детский сад № 408»                                  </w:t>
            </w:r>
          </w:p>
          <w:p w:rsidR="00C133CF" w:rsidRPr="00F32EFD" w:rsidRDefault="00C133CF" w:rsidP="001C0896">
            <w:pPr>
              <w:pStyle w:val="af1"/>
              <w:ind w:firstLine="426"/>
              <w:jc w:val="both"/>
              <w:rPr>
                <w:color w:val="000000"/>
                <w:sz w:val="16"/>
                <w:szCs w:val="16"/>
              </w:rPr>
            </w:pPr>
            <w:r w:rsidRPr="00F32EFD">
              <w:rPr>
                <w:color w:val="000000"/>
                <w:sz w:val="16"/>
                <w:szCs w:val="16"/>
              </w:rPr>
              <w:t xml:space="preserve">                                              __________ Ф.Р.Назарова</w:t>
            </w:r>
          </w:p>
          <w:p w:rsidR="00C133CF" w:rsidRPr="00297712" w:rsidRDefault="00C133CF" w:rsidP="009A654E">
            <w:pPr>
              <w:pStyle w:val="af1"/>
              <w:ind w:firstLine="426"/>
              <w:jc w:val="both"/>
              <w:rPr>
                <w:color w:val="000000"/>
                <w:sz w:val="16"/>
                <w:szCs w:val="16"/>
                <w:u w:val="single"/>
              </w:rPr>
            </w:pPr>
            <w:r w:rsidRPr="00297712">
              <w:rPr>
                <w:color w:val="000000"/>
                <w:sz w:val="16"/>
                <w:szCs w:val="16"/>
                <w:u w:val="single"/>
              </w:rPr>
              <w:t xml:space="preserve">« </w:t>
            </w:r>
            <w:r>
              <w:rPr>
                <w:color w:val="000000"/>
                <w:sz w:val="16"/>
                <w:szCs w:val="16"/>
                <w:u w:val="single"/>
              </w:rPr>
              <w:t>1</w:t>
            </w:r>
            <w:r w:rsidR="009A654E">
              <w:rPr>
                <w:color w:val="000000"/>
                <w:sz w:val="16"/>
                <w:szCs w:val="16"/>
                <w:u w:val="single"/>
              </w:rPr>
              <w:t>7</w:t>
            </w:r>
            <w:r>
              <w:rPr>
                <w:color w:val="000000"/>
                <w:sz w:val="16"/>
                <w:szCs w:val="16"/>
                <w:u w:val="single"/>
              </w:rPr>
              <w:t xml:space="preserve"> » мая  2021</w:t>
            </w:r>
            <w:r w:rsidRPr="00297712">
              <w:rPr>
                <w:color w:val="000000"/>
                <w:sz w:val="16"/>
                <w:szCs w:val="16"/>
                <w:u w:val="single"/>
              </w:rPr>
              <w:t xml:space="preserve"> г.</w:t>
            </w:r>
          </w:p>
        </w:tc>
        <w:tc>
          <w:tcPr>
            <w:tcW w:w="4478" w:type="dxa"/>
          </w:tcPr>
          <w:p w:rsidR="00C133CF" w:rsidRPr="00F32EFD" w:rsidRDefault="00C133CF" w:rsidP="001C0896">
            <w:pPr>
              <w:pStyle w:val="af1"/>
              <w:ind w:firstLine="426"/>
              <w:jc w:val="both"/>
              <w:rPr>
                <w:color w:val="000000"/>
                <w:sz w:val="16"/>
                <w:szCs w:val="16"/>
              </w:rPr>
            </w:pPr>
            <w:r w:rsidRPr="00F32EFD">
              <w:rPr>
                <w:color w:val="000000"/>
                <w:sz w:val="16"/>
                <w:szCs w:val="16"/>
              </w:rPr>
              <w:t>«УТВЕРЖДАЮ»</w:t>
            </w:r>
          </w:p>
          <w:p w:rsidR="00C133CF" w:rsidRPr="00F32EFD" w:rsidRDefault="00C133CF" w:rsidP="001C0896">
            <w:pPr>
              <w:pStyle w:val="af1"/>
              <w:ind w:firstLine="426"/>
              <w:jc w:val="both"/>
              <w:rPr>
                <w:color w:val="000000"/>
                <w:sz w:val="16"/>
                <w:szCs w:val="16"/>
              </w:rPr>
            </w:pPr>
            <w:r w:rsidRPr="00F32EFD">
              <w:rPr>
                <w:color w:val="000000"/>
                <w:sz w:val="16"/>
                <w:szCs w:val="16"/>
              </w:rPr>
              <w:t>Заведующий  МАДОУ «Детский сад № 408»</w:t>
            </w:r>
          </w:p>
          <w:p w:rsidR="00C133CF" w:rsidRPr="00F32EFD" w:rsidRDefault="00C133CF" w:rsidP="001C0896">
            <w:pPr>
              <w:pStyle w:val="af1"/>
              <w:ind w:firstLine="426"/>
              <w:jc w:val="both"/>
              <w:rPr>
                <w:color w:val="000000"/>
                <w:sz w:val="16"/>
                <w:szCs w:val="16"/>
              </w:rPr>
            </w:pPr>
            <w:r w:rsidRPr="00F32EFD">
              <w:rPr>
                <w:color w:val="000000"/>
                <w:sz w:val="16"/>
                <w:szCs w:val="16"/>
              </w:rPr>
              <w:t xml:space="preserve">                              __________ Ю.М.Горохова</w:t>
            </w:r>
          </w:p>
          <w:p w:rsidR="00C133CF" w:rsidRPr="00297712" w:rsidRDefault="00C133CF" w:rsidP="009A654E">
            <w:pPr>
              <w:pStyle w:val="af1"/>
              <w:ind w:firstLine="426"/>
              <w:jc w:val="both"/>
              <w:rPr>
                <w:color w:val="000000"/>
                <w:sz w:val="16"/>
                <w:szCs w:val="16"/>
                <w:u w:val="single"/>
              </w:rPr>
            </w:pPr>
            <w:r>
              <w:rPr>
                <w:color w:val="000000"/>
                <w:sz w:val="16"/>
                <w:szCs w:val="16"/>
                <w:u w:val="single"/>
              </w:rPr>
              <w:t>« 1</w:t>
            </w:r>
            <w:r w:rsidR="009A654E">
              <w:rPr>
                <w:color w:val="000000"/>
                <w:sz w:val="16"/>
                <w:szCs w:val="16"/>
                <w:u w:val="single"/>
              </w:rPr>
              <w:t>7</w:t>
            </w:r>
            <w:r>
              <w:rPr>
                <w:color w:val="000000"/>
                <w:sz w:val="16"/>
                <w:szCs w:val="16"/>
                <w:u w:val="single"/>
              </w:rPr>
              <w:t xml:space="preserve"> » мая   2021</w:t>
            </w:r>
            <w:r w:rsidRPr="00297712">
              <w:rPr>
                <w:color w:val="000000"/>
                <w:sz w:val="16"/>
                <w:szCs w:val="16"/>
                <w:u w:val="single"/>
              </w:rPr>
              <w:t xml:space="preserve"> г.</w:t>
            </w:r>
          </w:p>
        </w:tc>
      </w:tr>
    </w:tbl>
    <w:p w:rsidR="00C133CF" w:rsidRPr="0075055D" w:rsidRDefault="00C133CF" w:rsidP="00C133CF">
      <w:pPr>
        <w:pStyle w:val="af1"/>
        <w:ind w:firstLine="426"/>
        <w:jc w:val="center"/>
        <w:rPr>
          <w:b/>
          <w:bCs/>
          <w:color w:val="000000"/>
        </w:rPr>
      </w:pPr>
      <w:r w:rsidRPr="0075055D">
        <w:rPr>
          <w:b/>
          <w:bCs/>
          <w:color w:val="000000"/>
        </w:rPr>
        <w:t>Перечень</w:t>
      </w:r>
    </w:p>
    <w:p w:rsidR="00C133CF" w:rsidRPr="00631DEB" w:rsidRDefault="00C133CF" w:rsidP="00631DEB">
      <w:pPr>
        <w:pStyle w:val="af1"/>
        <w:ind w:firstLine="426"/>
        <w:jc w:val="center"/>
        <w:rPr>
          <w:b/>
          <w:bCs/>
          <w:color w:val="000000"/>
        </w:rPr>
      </w:pPr>
      <w:r w:rsidRPr="0075055D">
        <w:rPr>
          <w:b/>
          <w:bCs/>
          <w:color w:val="000000"/>
        </w:rPr>
        <w:t xml:space="preserve">работ с неблагоприятными условиями труда, на которых  устанавливаются </w:t>
      </w:r>
      <w:r w:rsidRPr="0075055D">
        <w:rPr>
          <w:b/>
          <w:bCs/>
          <w:color w:val="000000"/>
        </w:rPr>
        <w:tab/>
      </w:r>
      <w:r>
        <w:rPr>
          <w:b/>
          <w:bCs/>
          <w:color w:val="000000"/>
        </w:rPr>
        <w:t>доплаты работникам МАДОУ «Детский сад № 408»</w:t>
      </w:r>
      <w:r w:rsidRPr="0075055D">
        <w:rPr>
          <w:b/>
          <w:bCs/>
          <w:color w:val="000000"/>
        </w:rPr>
        <w:t xml:space="preserve"> с тяжелыми и вредными</w:t>
      </w:r>
      <w:r w:rsidR="001501F6">
        <w:rPr>
          <w:b/>
          <w:bCs/>
          <w:color w:val="000000"/>
        </w:rPr>
        <w:t xml:space="preserve"> </w:t>
      </w:r>
      <w:r w:rsidRPr="0075055D">
        <w:rPr>
          <w:b/>
          <w:bCs/>
          <w:color w:val="000000"/>
        </w:rPr>
        <w:t>условиями труда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4"/>
        <w:gridCol w:w="6095"/>
        <w:gridCol w:w="2835"/>
      </w:tblGrid>
      <w:tr w:rsidR="00C133CF" w:rsidRPr="00647E47" w:rsidTr="001C0896">
        <w:tc>
          <w:tcPr>
            <w:tcW w:w="534" w:type="dxa"/>
          </w:tcPr>
          <w:p w:rsidR="00C133CF" w:rsidRPr="00647E47" w:rsidRDefault="00C133CF" w:rsidP="001C0896">
            <w:pPr>
              <w:pStyle w:val="af1"/>
              <w:ind w:firstLine="426"/>
              <w:jc w:val="both"/>
              <w:rPr>
                <w:bCs/>
                <w:color w:val="000000"/>
                <w:sz w:val="16"/>
                <w:szCs w:val="16"/>
              </w:rPr>
            </w:pPr>
            <w:r w:rsidRPr="00647E47">
              <w:rPr>
                <w:bCs/>
                <w:color w:val="000000"/>
                <w:sz w:val="16"/>
                <w:szCs w:val="16"/>
              </w:rPr>
              <w:t>№№</w:t>
            </w:r>
          </w:p>
        </w:tc>
        <w:tc>
          <w:tcPr>
            <w:tcW w:w="6095" w:type="dxa"/>
          </w:tcPr>
          <w:p w:rsidR="00C133CF" w:rsidRPr="00647E47" w:rsidRDefault="00C133CF" w:rsidP="001C0896">
            <w:pPr>
              <w:pStyle w:val="af1"/>
              <w:ind w:firstLine="426"/>
              <w:jc w:val="both"/>
              <w:rPr>
                <w:bCs/>
                <w:color w:val="000000"/>
                <w:sz w:val="16"/>
                <w:szCs w:val="16"/>
              </w:rPr>
            </w:pPr>
            <w:r w:rsidRPr="00647E47">
              <w:rPr>
                <w:bCs/>
                <w:color w:val="000000"/>
                <w:sz w:val="16"/>
                <w:szCs w:val="16"/>
              </w:rPr>
              <w:t xml:space="preserve">Виды работ с тяжелыми и вредными условиями труда, на которых устанавливаются доплаты до </w:t>
            </w:r>
            <w:r w:rsidRPr="00647E47">
              <w:rPr>
                <w:b/>
                <w:bCs/>
                <w:i/>
                <w:color w:val="000000"/>
                <w:sz w:val="16"/>
                <w:szCs w:val="16"/>
              </w:rPr>
              <w:t>12 процентов</w:t>
            </w:r>
            <w:r w:rsidRPr="00647E47">
              <w:rPr>
                <w:bCs/>
                <w:color w:val="000000"/>
                <w:sz w:val="16"/>
                <w:szCs w:val="16"/>
              </w:rPr>
              <w:t>.</w:t>
            </w:r>
          </w:p>
          <w:p w:rsidR="00C133CF" w:rsidRPr="00647E47" w:rsidRDefault="00C133CF" w:rsidP="001C0896">
            <w:pPr>
              <w:pStyle w:val="af1"/>
              <w:ind w:firstLine="426"/>
              <w:jc w:val="both"/>
              <w:rPr>
                <w:bCs/>
                <w:color w:val="000000"/>
                <w:sz w:val="16"/>
                <w:szCs w:val="16"/>
              </w:rPr>
            </w:pPr>
          </w:p>
        </w:tc>
        <w:tc>
          <w:tcPr>
            <w:tcW w:w="2835" w:type="dxa"/>
          </w:tcPr>
          <w:p w:rsidR="00C133CF" w:rsidRPr="00647E47" w:rsidRDefault="00C133CF" w:rsidP="001C0896">
            <w:pPr>
              <w:pStyle w:val="af1"/>
              <w:ind w:firstLine="426"/>
              <w:jc w:val="center"/>
              <w:rPr>
                <w:bCs/>
                <w:color w:val="000000"/>
                <w:sz w:val="16"/>
                <w:szCs w:val="16"/>
              </w:rPr>
            </w:pPr>
            <w:r w:rsidRPr="00647E47">
              <w:rPr>
                <w:bCs/>
                <w:color w:val="000000"/>
                <w:sz w:val="16"/>
                <w:szCs w:val="16"/>
              </w:rPr>
              <w:t>должность</w:t>
            </w:r>
          </w:p>
        </w:tc>
      </w:tr>
      <w:tr w:rsidR="00C133CF" w:rsidRPr="00647E47" w:rsidTr="001C0896">
        <w:tc>
          <w:tcPr>
            <w:tcW w:w="534" w:type="dxa"/>
          </w:tcPr>
          <w:p w:rsidR="00C133CF" w:rsidRPr="00647E47" w:rsidRDefault="00C133CF" w:rsidP="001C0896">
            <w:pPr>
              <w:pStyle w:val="af1"/>
              <w:ind w:firstLine="426"/>
              <w:jc w:val="both"/>
              <w:rPr>
                <w:bCs/>
                <w:color w:val="000000"/>
                <w:sz w:val="16"/>
                <w:szCs w:val="16"/>
              </w:rPr>
            </w:pPr>
            <w:r w:rsidRPr="00647E47">
              <w:rPr>
                <w:bCs/>
                <w:color w:val="000000"/>
                <w:sz w:val="16"/>
                <w:szCs w:val="16"/>
              </w:rPr>
              <w:t>1.</w:t>
            </w:r>
          </w:p>
        </w:tc>
        <w:tc>
          <w:tcPr>
            <w:tcW w:w="6095" w:type="dxa"/>
          </w:tcPr>
          <w:p w:rsidR="00C133CF" w:rsidRPr="00647E47" w:rsidRDefault="00C133CF" w:rsidP="001C0896">
            <w:pPr>
              <w:pStyle w:val="af1"/>
              <w:ind w:firstLine="426"/>
              <w:rPr>
                <w:bCs/>
                <w:color w:val="000000"/>
                <w:sz w:val="16"/>
                <w:szCs w:val="16"/>
              </w:rPr>
            </w:pPr>
            <w:r w:rsidRPr="00647E47">
              <w:rPr>
                <w:bCs/>
                <w:color w:val="000000"/>
                <w:sz w:val="16"/>
                <w:szCs w:val="16"/>
              </w:rPr>
              <w:t xml:space="preserve">Стирка, сушка и глажение спецодежды. </w:t>
            </w:r>
          </w:p>
        </w:tc>
        <w:tc>
          <w:tcPr>
            <w:tcW w:w="2835" w:type="dxa"/>
          </w:tcPr>
          <w:p w:rsidR="00C133CF" w:rsidRPr="00647E47" w:rsidRDefault="00C133CF" w:rsidP="001C0896">
            <w:pPr>
              <w:pStyle w:val="af1"/>
              <w:ind w:firstLine="426"/>
              <w:jc w:val="both"/>
              <w:rPr>
                <w:bCs/>
                <w:color w:val="000000"/>
                <w:sz w:val="16"/>
                <w:szCs w:val="16"/>
              </w:rPr>
            </w:pPr>
            <w:r w:rsidRPr="00647E47">
              <w:rPr>
                <w:bCs/>
                <w:color w:val="000000"/>
                <w:sz w:val="16"/>
                <w:szCs w:val="16"/>
              </w:rPr>
              <w:t>Рабочий по стирке</w:t>
            </w:r>
          </w:p>
        </w:tc>
      </w:tr>
      <w:tr w:rsidR="00C133CF" w:rsidRPr="00647E47" w:rsidTr="001C0896">
        <w:tc>
          <w:tcPr>
            <w:tcW w:w="534" w:type="dxa"/>
          </w:tcPr>
          <w:p w:rsidR="00C133CF" w:rsidRPr="00647E47" w:rsidRDefault="00C133CF" w:rsidP="001C0896">
            <w:pPr>
              <w:pStyle w:val="af1"/>
              <w:ind w:firstLine="426"/>
              <w:jc w:val="both"/>
              <w:rPr>
                <w:bCs/>
                <w:color w:val="000000"/>
                <w:sz w:val="16"/>
                <w:szCs w:val="16"/>
              </w:rPr>
            </w:pPr>
            <w:r w:rsidRPr="00647E47">
              <w:rPr>
                <w:bCs/>
                <w:color w:val="000000"/>
                <w:sz w:val="16"/>
                <w:szCs w:val="16"/>
              </w:rPr>
              <w:t>2.</w:t>
            </w:r>
          </w:p>
        </w:tc>
        <w:tc>
          <w:tcPr>
            <w:tcW w:w="6095" w:type="dxa"/>
          </w:tcPr>
          <w:p w:rsidR="00C133CF" w:rsidRPr="00647E47" w:rsidRDefault="00C133CF" w:rsidP="001C0896">
            <w:pPr>
              <w:pStyle w:val="af1"/>
              <w:ind w:firstLine="426"/>
              <w:jc w:val="both"/>
              <w:rPr>
                <w:bCs/>
                <w:color w:val="000000"/>
                <w:sz w:val="16"/>
                <w:szCs w:val="16"/>
              </w:rPr>
            </w:pPr>
            <w:r w:rsidRPr="00647E47">
              <w:rPr>
                <w:bCs/>
                <w:color w:val="000000"/>
                <w:sz w:val="16"/>
                <w:szCs w:val="16"/>
              </w:rPr>
              <w:t xml:space="preserve">Работа у горячих плит, </w:t>
            </w:r>
            <w:proofErr w:type="spellStart"/>
            <w:r w:rsidRPr="00647E47">
              <w:rPr>
                <w:bCs/>
                <w:color w:val="000000"/>
                <w:sz w:val="16"/>
                <w:szCs w:val="16"/>
              </w:rPr>
              <w:t>электрожаровых</w:t>
            </w:r>
            <w:proofErr w:type="spellEnd"/>
            <w:r w:rsidRPr="00647E47">
              <w:rPr>
                <w:bCs/>
                <w:color w:val="000000"/>
                <w:sz w:val="16"/>
                <w:szCs w:val="16"/>
              </w:rPr>
              <w:t xml:space="preserve"> шкафов, кондитерских и паромасляных печей и других аппаратов для жарения и выпечки</w:t>
            </w:r>
          </w:p>
        </w:tc>
        <w:tc>
          <w:tcPr>
            <w:tcW w:w="2835" w:type="dxa"/>
          </w:tcPr>
          <w:p w:rsidR="00C133CF" w:rsidRPr="00647E47" w:rsidRDefault="00C133CF" w:rsidP="001C0896">
            <w:pPr>
              <w:pStyle w:val="af1"/>
              <w:ind w:firstLine="426"/>
              <w:jc w:val="both"/>
              <w:rPr>
                <w:bCs/>
                <w:color w:val="000000"/>
                <w:sz w:val="16"/>
                <w:szCs w:val="16"/>
              </w:rPr>
            </w:pPr>
            <w:r w:rsidRPr="00647E47">
              <w:rPr>
                <w:bCs/>
                <w:color w:val="000000"/>
                <w:sz w:val="16"/>
                <w:szCs w:val="16"/>
              </w:rPr>
              <w:t>Повар</w:t>
            </w:r>
          </w:p>
        </w:tc>
      </w:tr>
      <w:tr w:rsidR="00C133CF" w:rsidRPr="00647E47" w:rsidTr="001C0896">
        <w:tc>
          <w:tcPr>
            <w:tcW w:w="534" w:type="dxa"/>
          </w:tcPr>
          <w:p w:rsidR="00C133CF" w:rsidRPr="00647E47" w:rsidRDefault="00C133CF" w:rsidP="001C0896">
            <w:pPr>
              <w:pStyle w:val="af1"/>
              <w:ind w:firstLine="426"/>
              <w:jc w:val="both"/>
              <w:rPr>
                <w:bCs/>
                <w:color w:val="000000"/>
                <w:sz w:val="16"/>
                <w:szCs w:val="16"/>
              </w:rPr>
            </w:pPr>
            <w:r w:rsidRPr="00647E47">
              <w:rPr>
                <w:bCs/>
                <w:color w:val="000000"/>
                <w:sz w:val="16"/>
                <w:szCs w:val="16"/>
              </w:rPr>
              <w:t>3.</w:t>
            </w:r>
          </w:p>
        </w:tc>
        <w:tc>
          <w:tcPr>
            <w:tcW w:w="6095" w:type="dxa"/>
          </w:tcPr>
          <w:p w:rsidR="00C133CF" w:rsidRPr="00647E47" w:rsidRDefault="00C133CF" w:rsidP="001C0896">
            <w:pPr>
              <w:pStyle w:val="af1"/>
              <w:ind w:firstLine="426"/>
              <w:jc w:val="both"/>
              <w:rPr>
                <w:bCs/>
                <w:color w:val="000000"/>
                <w:sz w:val="16"/>
                <w:szCs w:val="16"/>
              </w:rPr>
            </w:pPr>
            <w:r w:rsidRPr="00647E47">
              <w:rPr>
                <w:bCs/>
                <w:color w:val="000000"/>
                <w:sz w:val="16"/>
                <w:szCs w:val="16"/>
              </w:rPr>
              <w:t>Погрузочно-разгрузочные работы, производимые вручную.</w:t>
            </w:r>
          </w:p>
        </w:tc>
        <w:tc>
          <w:tcPr>
            <w:tcW w:w="2835" w:type="dxa"/>
          </w:tcPr>
          <w:p w:rsidR="00C133CF" w:rsidRPr="00647E47" w:rsidRDefault="00C133CF" w:rsidP="001C0896">
            <w:pPr>
              <w:pStyle w:val="af1"/>
              <w:ind w:firstLine="426"/>
              <w:jc w:val="both"/>
              <w:rPr>
                <w:bCs/>
                <w:color w:val="000000"/>
                <w:sz w:val="16"/>
                <w:szCs w:val="16"/>
              </w:rPr>
            </w:pPr>
            <w:r w:rsidRPr="00647E47">
              <w:rPr>
                <w:bCs/>
                <w:color w:val="000000"/>
                <w:sz w:val="16"/>
                <w:szCs w:val="16"/>
              </w:rPr>
              <w:t>Подсобный рабочий</w:t>
            </w:r>
          </w:p>
        </w:tc>
      </w:tr>
      <w:tr w:rsidR="00C133CF" w:rsidRPr="00647E47" w:rsidTr="001C0896">
        <w:tc>
          <w:tcPr>
            <w:tcW w:w="534" w:type="dxa"/>
          </w:tcPr>
          <w:p w:rsidR="00C133CF" w:rsidRPr="00647E47" w:rsidRDefault="00C133CF" w:rsidP="001C0896">
            <w:pPr>
              <w:pStyle w:val="af1"/>
              <w:ind w:firstLine="426"/>
              <w:jc w:val="both"/>
              <w:rPr>
                <w:bCs/>
                <w:color w:val="000000"/>
                <w:sz w:val="16"/>
                <w:szCs w:val="16"/>
              </w:rPr>
            </w:pPr>
            <w:r w:rsidRPr="00647E47">
              <w:rPr>
                <w:bCs/>
                <w:color w:val="000000"/>
                <w:sz w:val="16"/>
                <w:szCs w:val="16"/>
              </w:rPr>
              <w:t>4.</w:t>
            </w:r>
          </w:p>
        </w:tc>
        <w:tc>
          <w:tcPr>
            <w:tcW w:w="6095" w:type="dxa"/>
          </w:tcPr>
          <w:p w:rsidR="00C133CF" w:rsidRPr="00647E47" w:rsidRDefault="00C133CF" w:rsidP="001C0896">
            <w:pPr>
              <w:pStyle w:val="af1"/>
              <w:ind w:firstLine="426"/>
              <w:rPr>
                <w:bCs/>
                <w:color w:val="000000"/>
                <w:sz w:val="16"/>
                <w:szCs w:val="16"/>
              </w:rPr>
            </w:pPr>
            <w:r w:rsidRPr="00647E47">
              <w:rPr>
                <w:bCs/>
                <w:color w:val="000000"/>
                <w:sz w:val="16"/>
                <w:szCs w:val="16"/>
              </w:rPr>
              <w:t xml:space="preserve">Все виды работ, выполняемые в учебно-воспитательных учреждениях при переводе их на особый санитарно-эпидемиологический режим работы. </w:t>
            </w:r>
          </w:p>
        </w:tc>
        <w:tc>
          <w:tcPr>
            <w:tcW w:w="2835" w:type="dxa"/>
          </w:tcPr>
          <w:p w:rsidR="00C133CF" w:rsidRPr="00647E47" w:rsidRDefault="00C133CF" w:rsidP="001C0896">
            <w:pPr>
              <w:pStyle w:val="af1"/>
              <w:ind w:firstLine="426"/>
              <w:jc w:val="both"/>
              <w:rPr>
                <w:bCs/>
                <w:color w:val="000000"/>
                <w:sz w:val="16"/>
                <w:szCs w:val="16"/>
              </w:rPr>
            </w:pPr>
            <w:r w:rsidRPr="00647E47">
              <w:rPr>
                <w:bCs/>
                <w:color w:val="000000"/>
                <w:sz w:val="16"/>
                <w:szCs w:val="16"/>
              </w:rPr>
              <w:t>Ст</w:t>
            </w:r>
            <w:proofErr w:type="gramStart"/>
            <w:r w:rsidRPr="00647E47">
              <w:rPr>
                <w:bCs/>
                <w:color w:val="000000"/>
                <w:sz w:val="16"/>
                <w:szCs w:val="16"/>
              </w:rPr>
              <w:t>.м</w:t>
            </w:r>
            <w:proofErr w:type="gramEnd"/>
            <w:r w:rsidRPr="00647E47">
              <w:rPr>
                <w:bCs/>
                <w:color w:val="000000"/>
                <w:sz w:val="16"/>
                <w:szCs w:val="16"/>
              </w:rPr>
              <w:t>едсестра, медсестра, воспитатель, младший воспитатель</w:t>
            </w:r>
          </w:p>
        </w:tc>
      </w:tr>
      <w:tr w:rsidR="00C133CF" w:rsidRPr="00647E47" w:rsidTr="001C0896">
        <w:tc>
          <w:tcPr>
            <w:tcW w:w="534" w:type="dxa"/>
          </w:tcPr>
          <w:p w:rsidR="00C133CF" w:rsidRPr="00647E47" w:rsidRDefault="00C133CF" w:rsidP="001C0896">
            <w:pPr>
              <w:pStyle w:val="af1"/>
              <w:ind w:firstLine="426"/>
              <w:jc w:val="both"/>
              <w:rPr>
                <w:bCs/>
                <w:color w:val="000000"/>
                <w:sz w:val="16"/>
                <w:szCs w:val="16"/>
              </w:rPr>
            </w:pPr>
            <w:r w:rsidRPr="00647E47">
              <w:rPr>
                <w:bCs/>
                <w:color w:val="000000"/>
                <w:sz w:val="16"/>
                <w:szCs w:val="16"/>
              </w:rPr>
              <w:t>5.</w:t>
            </w:r>
          </w:p>
        </w:tc>
        <w:tc>
          <w:tcPr>
            <w:tcW w:w="6095" w:type="dxa"/>
          </w:tcPr>
          <w:p w:rsidR="00C133CF" w:rsidRPr="00647E47" w:rsidRDefault="00C133CF" w:rsidP="001C0896">
            <w:pPr>
              <w:pStyle w:val="af1"/>
              <w:ind w:firstLine="426"/>
              <w:jc w:val="both"/>
              <w:rPr>
                <w:bCs/>
                <w:color w:val="000000"/>
                <w:sz w:val="16"/>
                <w:szCs w:val="16"/>
              </w:rPr>
            </w:pPr>
            <w:r w:rsidRPr="00647E47">
              <w:rPr>
                <w:bCs/>
                <w:color w:val="000000"/>
                <w:sz w:val="16"/>
                <w:szCs w:val="16"/>
              </w:rPr>
              <w:t>Работы по хлорированию воды, с приготовлением дезинфицирующих растворов, а также с их применением.</w:t>
            </w:r>
          </w:p>
        </w:tc>
        <w:tc>
          <w:tcPr>
            <w:tcW w:w="2835" w:type="dxa"/>
          </w:tcPr>
          <w:p w:rsidR="00C133CF" w:rsidRPr="00647E47" w:rsidRDefault="00C133CF" w:rsidP="001C0896">
            <w:pPr>
              <w:pStyle w:val="af1"/>
              <w:ind w:firstLine="426"/>
              <w:jc w:val="both"/>
              <w:rPr>
                <w:bCs/>
                <w:color w:val="000000"/>
                <w:sz w:val="16"/>
                <w:szCs w:val="16"/>
              </w:rPr>
            </w:pPr>
            <w:r w:rsidRPr="00647E47">
              <w:rPr>
                <w:bCs/>
                <w:color w:val="000000"/>
                <w:sz w:val="16"/>
                <w:szCs w:val="16"/>
              </w:rPr>
              <w:t>Ст</w:t>
            </w:r>
            <w:proofErr w:type="gramStart"/>
            <w:r w:rsidRPr="00647E47">
              <w:rPr>
                <w:bCs/>
                <w:color w:val="000000"/>
                <w:sz w:val="16"/>
                <w:szCs w:val="16"/>
              </w:rPr>
              <w:t>.м</w:t>
            </w:r>
            <w:proofErr w:type="gramEnd"/>
            <w:r w:rsidRPr="00647E47">
              <w:rPr>
                <w:bCs/>
                <w:color w:val="000000"/>
                <w:sz w:val="16"/>
                <w:szCs w:val="16"/>
              </w:rPr>
              <w:t>едсестра</w:t>
            </w:r>
          </w:p>
        </w:tc>
      </w:tr>
      <w:tr w:rsidR="00C133CF" w:rsidRPr="00647E47" w:rsidTr="001C0896">
        <w:tc>
          <w:tcPr>
            <w:tcW w:w="534" w:type="dxa"/>
          </w:tcPr>
          <w:p w:rsidR="00C133CF" w:rsidRPr="00647E47" w:rsidRDefault="00C133CF" w:rsidP="001C0896">
            <w:pPr>
              <w:pStyle w:val="af1"/>
              <w:ind w:firstLine="426"/>
              <w:jc w:val="both"/>
              <w:rPr>
                <w:bCs/>
                <w:color w:val="000000"/>
                <w:sz w:val="16"/>
                <w:szCs w:val="16"/>
              </w:rPr>
            </w:pPr>
            <w:r w:rsidRPr="00647E47">
              <w:rPr>
                <w:bCs/>
                <w:color w:val="000000"/>
                <w:sz w:val="16"/>
                <w:szCs w:val="16"/>
              </w:rPr>
              <w:t>6.</w:t>
            </w:r>
          </w:p>
        </w:tc>
        <w:tc>
          <w:tcPr>
            <w:tcW w:w="6095" w:type="dxa"/>
          </w:tcPr>
          <w:p w:rsidR="00C133CF" w:rsidRPr="00647E47" w:rsidRDefault="00C133CF" w:rsidP="001C0896">
            <w:pPr>
              <w:pStyle w:val="af1"/>
              <w:ind w:firstLine="426"/>
              <w:jc w:val="both"/>
              <w:rPr>
                <w:bCs/>
                <w:color w:val="000000"/>
                <w:sz w:val="16"/>
                <w:szCs w:val="16"/>
              </w:rPr>
            </w:pPr>
            <w:r w:rsidRPr="00647E47">
              <w:rPr>
                <w:bCs/>
                <w:color w:val="000000"/>
                <w:sz w:val="16"/>
                <w:szCs w:val="16"/>
              </w:rPr>
              <w:t>Работа за дисплеями ЭВМ</w:t>
            </w:r>
          </w:p>
        </w:tc>
        <w:tc>
          <w:tcPr>
            <w:tcW w:w="2835" w:type="dxa"/>
          </w:tcPr>
          <w:p w:rsidR="00C133CF" w:rsidRPr="00647E47" w:rsidRDefault="00C133CF" w:rsidP="001C0896">
            <w:pPr>
              <w:pStyle w:val="af1"/>
              <w:ind w:firstLine="426"/>
              <w:jc w:val="both"/>
              <w:rPr>
                <w:bCs/>
                <w:color w:val="000000"/>
                <w:sz w:val="16"/>
                <w:szCs w:val="16"/>
              </w:rPr>
            </w:pPr>
            <w:r w:rsidRPr="00647E47">
              <w:rPr>
                <w:bCs/>
                <w:color w:val="000000"/>
                <w:sz w:val="16"/>
                <w:szCs w:val="16"/>
              </w:rPr>
              <w:t>Заведующий, ст</w:t>
            </w:r>
            <w:proofErr w:type="gramStart"/>
            <w:r w:rsidRPr="00647E47">
              <w:rPr>
                <w:bCs/>
                <w:color w:val="000000"/>
                <w:sz w:val="16"/>
                <w:szCs w:val="16"/>
              </w:rPr>
              <w:t>.в</w:t>
            </w:r>
            <w:proofErr w:type="gramEnd"/>
            <w:r w:rsidRPr="00647E47">
              <w:rPr>
                <w:bCs/>
                <w:color w:val="000000"/>
                <w:sz w:val="16"/>
                <w:szCs w:val="16"/>
              </w:rPr>
              <w:t>оспитатель, зам зав по АХЧ</w:t>
            </w:r>
          </w:p>
        </w:tc>
      </w:tr>
    </w:tbl>
    <w:p w:rsidR="00C133CF" w:rsidRPr="00106CEF" w:rsidRDefault="00C133CF" w:rsidP="00631DEB">
      <w:pPr>
        <w:shd w:val="clear" w:color="auto" w:fill="FFFFFF"/>
        <w:spacing w:before="154"/>
        <w:ind w:right="-1"/>
        <w:jc w:val="both"/>
        <w:rPr>
          <w:b/>
          <w:bCs/>
          <w:color w:val="000000"/>
          <w:spacing w:val="2"/>
          <w:sz w:val="16"/>
          <w:szCs w:val="16"/>
        </w:rPr>
      </w:pPr>
      <w:r w:rsidRPr="0075055D">
        <w:rPr>
          <w:b/>
          <w:color w:val="000000"/>
          <w:sz w:val="16"/>
          <w:szCs w:val="16"/>
        </w:rPr>
        <w:lastRenderedPageBreak/>
        <w:t xml:space="preserve">Основание: </w:t>
      </w:r>
      <w:r w:rsidRPr="00093B31">
        <w:rPr>
          <w:color w:val="000000"/>
          <w:sz w:val="16"/>
          <w:szCs w:val="16"/>
        </w:rPr>
        <w:t xml:space="preserve">Приложение № 2 к приказу </w:t>
      </w:r>
      <w:proofErr w:type="spellStart"/>
      <w:r w:rsidRPr="00093B31">
        <w:rPr>
          <w:color w:val="000000"/>
          <w:sz w:val="16"/>
          <w:szCs w:val="16"/>
        </w:rPr>
        <w:t>Гособразования</w:t>
      </w:r>
      <w:proofErr w:type="spellEnd"/>
      <w:r w:rsidRPr="00093B31">
        <w:rPr>
          <w:color w:val="000000"/>
          <w:sz w:val="16"/>
          <w:szCs w:val="16"/>
        </w:rPr>
        <w:t xml:space="preserve"> СССР от 20.08.1990г.  № 57, </w:t>
      </w:r>
      <w:r w:rsidRPr="00093B31">
        <w:rPr>
          <w:bCs/>
          <w:color w:val="000000"/>
          <w:spacing w:val="2"/>
          <w:sz w:val="16"/>
          <w:szCs w:val="16"/>
        </w:rPr>
        <w:t xml:space="preserve">Перечень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w:t>
      </w:r>
      <w:proofErr w:type="spellStart"/>
      <w:r w:rsidRPr="00093B31">
        <w:rPr>
          <w:bCs/>
          <w:color w:val="000000"/>
          <w:spacing w:val="2"/>
          <w:sz w:val="16"/>
          <w:szCs w:val="16"/>
        </w:rPr>
        <w:t>Госкомобразования</w:t>
      </w:r>
      <w:proofErr w:type="spellEnd"/>
      <w:r w:rsidRPr="00093B31">
        <w:rPr>
          <w:bCs/>
          <w:color w:val="000000"/>
          <w:spacing w:val="2"/>
          <w:sz w:val="16"/>
          <w:szCs w:val="16"/>
        </w:rPr>
        <w:t xml:space="preserve"> СССР от 20.08.1990 № 579, Министерства науки, высшей школы и технической политики от 7.10.1992г. № 611</w:t>
      </w:r>
    </w:p>
    <w:p w:rsidR="00C133CF" w:rsidRPr="0075055D" w:rsidRDefault="00C133CF" w:rsidP="00C133CF">
      <w:pPr>
        <w:pStyle w:val="af1"/>
        <w:ind w:firstLine="426"/>
        <w:jc w:val="both"/>
        <w:rPr>
          <w:b/>
          <w:color w:val="000000"/>
          <w:sz w:val="16"/>
          <w:szCs w:val="16"/>
        </w:rPr>
      </w:pPr>
    </w:p>
    <w:p w:rsidR="00C34853" w:rsidRPr="00C133CF" w:rsidRDefault="00C34853" w:rsidP="00C133CF">
      <w:pPr>
        <w:ind w:right="-1"/>
        <w:rPr>
          <w:b/>
          <w:i/>
        </w:rPr>
      </w:pPr>
    </w:p>
    <w:p w:rsidR="00C34853" w:rsidRPr="00C133CF" w:rsidRDefault="00C34853" w:rsidP="00C34853">
      <w:pPr>
        <w:ind w:right="-1"/>
        <w:jc w:val="right"/>
        <w:rPr>
          <w:b/>
          <w:i/>
        </w:rPr>
      </w:pPr>
      <w:r w:rsidRPr="00C133CF">
        <w:rPr>
          <w:b/>
          <w:i/>
        </w:rPr>
        <w:t xml:space="preserve">Приложение № </w:t>
      </w:r>
      <w:r w:rsidR="00C133CF" w:rsidRPr="00C133CF">
        <w:rPr>
          <w:b/>
          <w:i/>
        </w:rPr>
        <w:t>6</w:t>
      </w:r>
    </w:p>
    <w:tbl>
      <w:tblPr>
        <w:tblpPr w:leftFromText="180" w:rightFromText="180" w:vertAnchor="text" w:horzAnchor="margin" w:tblpY="141"/>
        <w:tblW w:w="9806" w:type="dxa"/>
        <w:tblLook w:val="01E0" w:firstRow="1" w:lastRow="1" w:firstColumn="1" w:lastColumn="1" w:noHBand="0" w:noVBand="0"/>
      </w:tblPr>
      <w:tblGrid>
        <w:gridCol w:w="5328"/>
        <w:gridCol w:w="4478"/>
      </w:tblGrid>
      <w:tr w:rsidR="00C34853" w:rsidRPr="00C34853" w:rsidTr="00C34853">
        <w:trPr>
          <w:trHeight w:val="1258"/>
        </w:trPr>
        <w:tc>
          <w:tcPr>
            <w:tcW w:w="5328" w:type="dxa"/>
          </w:tcPr>
          <w:p w:rsidR="00C34853" w:rsidRPr="00C34853" w:rsidRDefault="00C34853" w:rsidP="00C34853">
            <w:pPr>
              <w:ind w:right="-1"/>
              <w:rPr>
                <w:sz w:val="18"/>
                <w:szCs w:val="18"/>
              </w:rPr>
            </w:pPr>
            <w:r w:rsidRPr="00C34853">
              <w:rPr>
                <w:sz w:val="18"/>
                <w:szCs w:val="18"/>
              </w:rPr>
              <w:t>«СОГЛАСОВАНО»</w:t>
            </w:r>
          </w:p>
          <w:p w:rsidR="00C34853" w:rsidRPr="00C34853" w:rsidRDefault="00C34853" w:rsidP="00C34853">
            <w:pPr>
              <w:ind w:right="-1"/>
              <w:rPr>
                <w:sz w:val="18"/>
                <w:szCs w:val="18"/>
              </w:rPr>
            </w:pPr>
            <w:r w:rsidRPr="00C34853">
              <w:rPr>
                <w:sz w:val="18"/>
                <w:szCs w:val="18"/>
              </w:rPr>
              <w:t xml:space="preserve">Председатель профкома  МАДОУ «Детский сад № 408»                                  </w:t>
            </w:r>
          </w:p>
          <w:p w:rsidR="00C34853" w:rsidRPr="00C34853" w:rsidRDefault="00C34853" w:rsidP="00C34853">
            <w:pPr>
              <w:ind w:right="-1"/>
              <w:rPr>
                <w:sz w:val="18"/>
                <w:szCs w:val="18"/>
              </w:rPr>
            </w:pPr>
            <w:r w:rsidRPr="00C34853">
              <w:rPr>
                <w:sz w:val="18"/>
                <w:szCs w:val="18"/>
              </w:rPr>
              <w:t xml:space="preserve">                                              __________ Ф.Р.Назарова</w:t>
            </w:r>
          </w:p>
          <w:p w:rsidR="00C34853" w:rsidRPr="00C34853" w:rsidRDefault="00C34853" w:rsidP="009A654E">
            <w:pPr>
              <w:ind w:right="-1"/>
              <w:rPr>
                <w:sz w:val="18"/>
                <w:szCs w:val="18"/>
                <w:u w:val="single"/>
              </w:rPr>
            </w:pPr>
            <w:r w:rsidRPr="00C34853">
              <w:rPr>
                <w:sz w:val="18"/>
                <w:szCs w:val="18"/>
                <w:u w:val="single"/>
              </w:rPr>
              <w:t xml:space="preserve">« </w:t>
            </w:r>
            <w:r w:rsidR="00C133CF">
              <w:rPr>
                <w:sz w:val="18"/>
                <w:szCs w:val="18"/>
                <w:u w:val="single"/>
              </w:rPr>
              <w:t>1</w:t>
            </w:r>
            <w:r w:rsidR="009A654E">
              <w:rPr>
                <w:sz w:val="18"/>
                <w:szCs w:val="18"/>
                <w:u w:val="single"/>
              </w:rPr>
              <w:t>7</w:t>
            </w:r>
            <w:r w:rsidRPr="00C34853">
              <w:rPr>
                <w:sz w:val="18"/>
                <w:szCs w:val="18"/>
                <w:u w:val="single"/>
              </w:rPr>
              <w:t xml:space="preserve"> » </w:t>
            </w:r>
            <w:r w:rsidR="00C133CF">
              <w:rPr>
                <w:sz w:val="18"/>
                <w:szCs w:val="18"/>
                <w:u w:val="single"/>
              </w:rPr>
              <w:t>мая</w:t>
            </w:r>
            <w:r w:rsidRPr="00C34853">
              <w:rPr>
                <w:sz w:val="18"/>
                <w:szCs w:val="18"/>
                <w:u w:val="single"/>
              </w:rPr>
              <w:t xml:space="preserve">  20</w:t>
            </w:r>
            <w:r w:rsidR="00C133CF">
              <w:rPr>
                <w:sz w:val="18"/>
                <w:szCs w:val="18"/>
                <w:u w:val="single"/>
              </w:rPr>
              <w:t>21</w:t>
            </w:r>
            <w:r w:rsidRPr="00C34853">
              <w:rPr>
                <w:sz w:val="18"/>
                <w:szCs w:val="18"/>
                <w:u w:val="single"/>
              </w:rPr>
              <w:t xml:space="preserve"> г.</w:t>
            </w:r>
          </w:p>
        </w:tc>
        <w:tc>
          <w:tcPr>
            <w:tcW w:w="4478" w:type="dxa"/>
          </w:tcPr>
          <w:p w:rsidR="00C34853" w:rsidRPr="00C34853" w:rsidRDefault="00C34853" w:rsidP="00C34853">
            <w:pPr>
              <w:ind w:right="-1"/>
              <w:rPr>
                <w:sz w:val="18"/>
                <w:szCs w:val="18"/>
              </w:rPr>
            </w:pPr>
            <w:r w:rsidRPr="00C34853">
              <w:rPr>
                <w:sz w:val="18"/>
                <w:szCs w:val="18"/>
              </w:rPr>
              <w:t>«УТВЕРЖДАЮ»</w:t>
            </w:r>
          </w:p>
          <w:p w:rsidR="00C34853" w:rsidRPr="00C34853" w:rsidRDefault="00C34853" w:rsidP="00C34853">
            <w:pPr>
              <w:ind w:right="-1"/>
              <w:rPr>
                <w:sz w:val="18"/>
                <w:szCs w:val="18"/>
              </w:rPr>
            </w:pPr>
            <w:r w:rsidRPr="00C34853">
              <w:rPr>
                <w:sz w:val="18"/>
                <w:szCs w:val="18"/>
              </w:rPr>
              <w:t>Заведующий  МАДОУ «Детский сад № 408»</w:t>
            </w:r>
          </w:p>
          <w:p w:rsidR="00C34853" w:rsidRPr="00C34853" w:rsidRDefault="00C34853" w:rsidP="00C34853">
            <w:pPr>
              <w:ind w:right="-1"/>
              <w:rPr>
                <w:sz w:val="18"/>
                <w:szCs w:val="18"/>
              </w:rPr>
            </w:pPr>
            <w:r w:rsidRPr="00C34853">
              <w:rPr>
                <w:sz w:val="18"/>
                <w:szCs w:val="18"/>
              </w:rPr>
              <w:t xml:space="preserve">                              __________ Ю.М.Горохова</w:t>
            </w:r>
          </w:p>
          <w:p w:rsidR="00C34853" w:rsidRPr="00C34853" w:rsidRDefault="00C34853" w:rsidP="009A654E">
            <w:pPr>
              <w:ind w:right="-1"/>
              <w:rPr>
                <w:sz w:val="18"/>
                <w:szCs w:val="18"/>
                <w:u w:val="single"/>
              </w:rPr>
            </w:pPr>
            <w:r w:rsidRPr="00C34853">
              <w:rPr>
                <w:sz w:val="18"/>
                <w:szCs w:val="18"/>
                <w:u w:val="single"/>
              </w:rPr>
              <w:t xml:space="preserve">« </w:t>
            </w:r>
            <w:r w:rsidR="00C133CF">
              <w:rPr>
                <w:sz w:val="18"/>
                <w:szCs w:val="18"/>
                <w:u w:val="single"/>
              </w:rPr>
              <w:t>1</w:t>
            </w:r>
            <w:r w:rsidR="009A654E">
              <w:rPr>
                <w:sz w:val="18"/>
                <w:szCs w:val="18"/>
                <w:u w:val="single"/>
              </w:rPr>
              <w:t>7</w:t>
            </w:r>
            <w:r w:rsidRPr="00C34853">
              <w:rPr>
                <w:sz w:val="18"/>
                <w:szCs w:val="18"/>
                <w:u w:val="single"/>
              </w:rPr>
              <w:t xml:space="preserve">» </w:t>
            </w:r>
            <w:r w:rsidR="00C133CF">
              <w:rPr>
                <w:sz w:val="18"/>
                <w:szCs w:val="18"/>
                <w:u w:val="single"/>
              </w:rPr>
              <w:t>мая</w:t>
            </w:r>
            <w:r w:rsidRPr="00C34853">
              <w:rPr>
                <w:sz w:val="18"/>
                <w:szCs w:val="18"/>
                <w:u w:val="single"/>
              </w:rPr>
              <w:t xml:space="preserve">   20</w:t>
            </w:r>
            <w:r w:rsidR="00C133CF">
              <w:rPr>
                <w:sz w:val="18"/>
                <w:szCs w:val="18"/>
                <w:u w:val="single"/>
              </w:rPr>
              <w:t>21</w:t>
            </w:r>
            <w:r w:rsidRPr="00C34853">
              <w:rPr>
                <w:sz w:val="18"/>
                <w:szCs w:val="18"/>
                <w:u w:val="single"/>
              </w:rPr>
              <w:t xml:space="preserve"> г.</w:t>
            </w:r>
          </w:p>
        </w:tc>
      </w:tr>
    </w:tbl>
    <w:p w:rsidR="00C34853" w:rsidRPr="00C34853" w:rsidRDefault="00C34853" w:rsidP="00C133CF">
      <w:pPr>
        <w:widowControl/>
        <w:autoSpaceDE/>
        <w:autoSpaceDN/>
        <w:adjustRightInd/>
        <w:ind w:right="-1"/>
        <w:jc w:val="center"/>
        <w:rPr>
          <w:b/>
        </w:rPr>
      </w:pPr>
      <w:r w:rsidRPr="00C34853">
        <w:rPr>
          <w:b/>
        </w:rPr>
        <w:t>Положение</w:t>
      </w:r>
    </w:p>
    <w:p w:rsidR="00C34853" w:rsidRPr="00C34853" w:rsidRDefault="00C34853" w:rsidP="00C34853">
      <w:pPr>
        <w:widowControl/>
        <w:autoSpaceDE/>
        <w:autoSpaceDN/>
        <w:adjustRightInd/>
        <w:ind w:right="-1"/>
        <w:jc w:val="center"/>
        <w:rPr>
          <w:b/>
        </w:rPr>
      </w:pPr>
      <w:r w:rsidRPr="00C34853">
        <w:rPr>
          <w:b/>
        </w:rPr>
        <w:t xml:space="preserve">о порядке распределения стимулирующих выплат за качество выполняемых работ педагогическим работникам, административно – </w:t>
      </w:r>
      <w:proofErr w:type="gramStart"/>
      <w:r w:rsidRPr="00C34853">
        <w:rPr>
          <w:b/>
        </w:rPr>
        <w:t>управленческому</w:t>
      </w:r>
      <w:proofErr w:type="gramEnd"/>
      <w:r w:rsidRPr="00C34853">
        <w:rPr>
          <w:b/>
        </w:rPr>
        <w:t>,</w:t>
      </w:r>
    </w:p>
    <w:p w:rsidR="00C34853" w:rsidRPr="001501F6" w:rsidRDefault="00C34853" w:rsidP="001501F6">
      <w:pPr>
        <w:widowControl/>
        <w:autoSpaceDE/>
        <w:autoSpaceDN/>
        <w:adjustRightInd/>
        <w:ind w:right="-1"/>
        <w:jc w:val="center"/>
        <w:rPr>
          <w:b/>
        </w:rPr>
      </w:pPr>
      <w:r w:rsidRPr="00C34853">
        <w:rPr>
          <w:b/>
        </w:rPr>
        <w:t>учебно-вспомогательному персоналу МАДОУ «Детский сад № 408»</w:t>
      </w:r>
    </w:p>
    <w:p w:rsidR="00C34853" w:rsidRPr="00C133CF" w:rsidRDefault="00C34853" w:rsidP="00C133CF">
      <w:pPr>
        <w:widowControl/>
        <w:autoSpaceDE/>
        <w:autoSpaceDN/>
        <w:adjustRightInd/>
        <w:ind w:right="-1"/>
        <w:jc w:val="center"/>
        <w:rPr>
          <w:b/>
        </w:rPr>
      </w:pPr>
      <w:r w:rsidRPr="00C133CF">
        <w:rPr>
          <w:b/>
        </w:rPr>
        <w:t>Общие положения.</w:t>
      </w:r>
    </w:p>
    <w:p w:rsidR="00C34853" w:rsidRPr="00C34853" w:rsidRDefault="00C34853" w:rsidP="00C34853">
      <w:pPr>
        <w:widowControl/>
        <w:autoSpaceDE/>
        <w:autoSpaceDN/>
        <w:adjustRightInd/>
        <w:ind w:right="-1"/>
        <w:jc w:val="both"/>
      </w:pPr>
      <w:r w:rsidRPr="00C34853">
        <w:t xml:space="preserve">1.1.  Положение о порядке распределения стимулирующих выплат за качество выполняемых работ, далее «Положение»,  разработано в соответствии со статьей 144 Трудового кодекса РФ, </w:t>
      </w:r>
      <w:r w:rsidRPr="00C34853">
        <w:rPr>
          <w:color w:val="000000"/>
          <w:spacing w:val="3"/>
        </w:rPr>
        <w:t xml:space="preserve">Законом Российской Федерации «Об образовании», </w:t>
      </w:r>
      <w:r w:rsidRPr="00C34853">
        <w:t xml:space="preserve">постановлением Кабинета Министров Республики Татарстан № 412 от 31.05.2018 «Об условиях </w:t>
      </w:r>
      <w:proofErr w:type="gramStart"/>
      <w:r w:rsidRPr="00C34853">
        <w:t>оплаты труда работников государственных образовательных организаций Республики</w:t>
      </w:r>
      <w:proofErr w:type="gramEnd"/>
      <w:r w:rsidRPr="00C34853">
        <w:t xml:space="preserve"> Татарстан»</w:t>
      </w:r>
    </w:p>
    <w:p w:rsidR="00C34853" w:rsidRPr="00C34853" w:rsidRDefault="00C34853" w:rsidP="00C34853">
      <w:pPr>
        <w:widowControl/>
        <w:autoSpaceDE/>
        <w:autoSpaceDN/>
        <w:adjustRightInd/>
        <w:ind w:right="-1"/>
        <w:jc w:val="both"/>
      </w:pPr>
      <w:r w:rsidRPr="00C34853">
        <w:t>1.2. Настоящее Положение определяет порядок распределения стимулирующих выплат за качество выполняемых работ педагогическим работникам, работникам административно – управленческого, учебно-вспомогательному персоналу МАДОУ «Детский сад № 408 комбинированного вида» Советского района г</w:t>
      </w:r>
      <w:proofErr w:type="gramStart"/>
      <w:r w:rsidRPr="00C34853">
        <w:t>.К</w:t>
      </w:r>
      <w:proofErr w:type="gramEnd"/>
      <w:r w:rsidRPr="00C34853">
        <w:t>азани (далее МАДОУ «Детский сад № 408») и распространяется на педагогических работников, административно – управленческий, учебно-вспомогательному персоналу учреждения.</w:t>
      </w:r>
    </w:p>
    <w:p w:rsidR="00C34853" w:rsidRPr="00C34853" w:rsidRDefault="00C34853" w:rsidP="00C34853">
      <w:pPr>
        <w:widowControl/>
        <w:autoSpaceDE/>
        <w:autoSpaceDN/>
        <w:adjustRightInd/>
        <w:ind w:right="-1"/>
        <w:jc w:val="both"/>
      </w:pPr>
      <w:r w:rsidRPr="00C34853">
        <w:t>1.3. 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C34853" w:rsidRPr="00C34853" w:rsidRDefault="00C34853" w:rsidP="00C34853">
      <w:pPr>
        <w:widowControl/>
        <w:autoSpaceDE/>
        <w:autoSpaceDN/>
        <w:adjustRightInd/>
        <w:ind w:right="-1"/>
        <w:jc w:val="both"/>
      </w:pPr>
      <w:r w:rsidRPr="00C34853">
        <w:t>1.4.Стимулирующие выплаты за качество выполняемых работ определяются педагогическим работникам, административно – управленческому и учебно-вспомогательному персоналу МАДОУ «Детский сад № 408» за фактически отработанное время.</w:t>
      </w:r>
    </w:p>
    <w:p w:rsidR="00C34853" w:rsidRPr="00C34853" w:rsidRDefault="00C34853" w:rsidP="00C34853">
      <w:pPr>
        <w:widowControl/>
        <w:autoSpaceDE/>
        <w:autoSpaceDN/>
        <w:adjustRightInd/>
        <w:ind w:right="-1"/>
        <w:jc w:val="both"/>
      </w:pPr>
      <w:r w:rsidRPr="00C34853">
        <w:t>1.5. Размер стимулирующих выплат за качество выполняемых работ для педагогических работников не может быть больше 60 баллов от стимулирующей части оплаты труда.  В случае</w:t>
      </w:r>
      <w:proofErr w:type="gramStart"/>
      <w:r w:rsidRPr="00C34853">
        <w:t>,</w:t>
      </w:r>
      <w:proofErr w:type="gramEnd"/>
      <w:r w:rsidRPr="00C34853">
        <w:t xml:space="preserve"> если данная часть стимулирующих выплат педагогическим работникам будет выплачена по тем или иным причинам не полностью, допускается, по согласованию с профсоюзным комитетом, перераспределение средств внутри детского сада.</w:t>
      </w:r>
    </w:p>
    <w:p w:rsidR="00C34853" w:rsidRPr="00C34853" w:rsidRDefault="00C34853" w:rsidP="00C34853">
      <w:pPr>
        <w:widowControl/>
        <w:autoSpaceDE/>
        <w:autoSpaceDN/>
        <w:adjustRightInd/>
        <w:ind w:right="-1"/>
        <w:jc w:val="both"/>
      </w:pPr>
      <w:r w:rsidRPr="00C34853">
        <w:t>1.6. В целях обеспечения общественного участия в распределении стимулирующих выплат за качество выполняемых работ, в детском саду создана специальная комиссия по распределению стимулирующих выплат за качество выполняемых работ работникам МАДОУ «Детский сад № 408» (далее - комиссия).  Состав комиссии избран на собрании трудового коллектива.</w:t>
      </w:r>
    </w:p>
    <w:p w:rsidR="00C34853" w:rsidRPr="00C34853" w:rsidRDefault="00C34853" w:rsidP="00C34853">
      <w:pPr>
        <w:widowControl/>
        <w:autoSpaceDE/>
        <w:autoSpaceDN/>
        <w:adjustRightInd/>
        <w:ind w:right="-1"/>
        <w:jc w:val="both"/>
      </w:pPr>
      <w:r w:rsidRPr="00C34853">
        <w:t xml:space="preserve">1.7.  В состав комиссии входят </w:t>
      </w:r>
    </w:p>
    <w:p w:rsidR="00C34853" w:rsidRPr="00C34853" w:rsidRDefault="00C34853" w:rsidP="00C34853">
      <w:pPr>
        <w:widowControl/>
        <w:autoSpaceDE/>
        <w:autoSpaceDN/>
        <w:adjustRightInd/>
        <w:ind w:right="-1"/>
        <w:jc w:val="both"/>
      </w:pPr>
      <w:r w:rsidRPr="00C34853">
        <w:t>представители администрации (</w:t>
      </w:r>
      <w:r w:rsidRPr="00C34853">
        <w:rPr>
          <w:sz w:val="18"/>
          <w:szCs w:val="18"/>
        </w:rPr>
        <w:t>приказ по МАДОУ «Детский сад № 408 №35 от 22.04.2019</w:t>
      </w:r>
      <w:r w:rsidRPr="00C34853">
        <w:t>):</w:t>
      </w:r>
    </w:p>
    <w:p w:rsidR="00C34853" w:rsidRPr="00C34853" w:rsidRDefault="00C34853" w:rsidP="00C34853">
      <w:pPr>
        <w:widowControl/>
        <w:autoSpaceDE/>
        <w:autoSpaceDN/>
        <w:adjustRightInd/>
        <w:ind w:right="-1"/>
        <w:jc w:val="both"/>
      </w:pPr>
      <w:r w:rsidRPr="00C34853">
        <w:t>- Горохова Ю.М. (заведующий детским садом)</w:t>
      </w:r>
    </w:p>
    <w:p w:rsidR="00C34853" w:rsidRPr="00C34853" w:rsidRDefault="00C34853" w:rsidP="00C34853">
      <w:pPr>
        <w:widowControl/>
        <w:autoSpaceDE/>
        <w:autoSpaceDN/>
        <w:adjustRightInd/>
        <w:ind w:right="-1"/>
        <w:jc w:val="both"/>
      </w:pPr>
      <w:r w:rsidRPr="00C34853">
        <w:t xml:space="preserve">- </w:t>
      </w:r>
      <w:proofErr w:type="spellStart"/>
      <w:r w:rsidRPr="00C34853">
        <w:t>Шагиев</w:t>
      </w:r>
      <w:proofErr w:type="spellEnd"/>
      <w:r w:rsidRPr="00C34853">
        <w:t xml:space="preserve"> И.И.(зам зав по АХЧ)</w:t>
      </w:r>
    </w:p>
    <w:p w:rsidR="00C34853" w:rsidRPr="00C34853" w:rsidRDefault="00C34853" w:rsidP="00C34853">
      <w:pPr>
        <w:widowControl/>
        <w:autoSpaceDE/>
        <w:autoSpaceDN/>
        <w:adjustRightInd/>
        <w:ind w:right="-1"/>
        <w:jc w:val="both"/>
      </w:pPr>
      <w:r w:rsidRPr="00C34853">
        <w:t xml:space="preserve">         представители профсоюзного комитета</w:t>
      </w:r>
    </w:p>
    <w:p w:rsidR="00C34853" w:rsidRPr="00C34853" w:rsidRDefault="00C34853" w:rsidP="00C34853">
      <w:pPr>
        <w:widowControl/>
        <w:autoSpaceDE/>
        <w:autoSpaceDN/>
        <w:adjustRightInd/>
        <w:ind w:right="-1"/>
        <w:jc w:val="both"/>
      </w:pPr>
      <w:r w:rsidRPr="00C34853">
        <w:t>- Назарова Ф.Р. (председатель профкома детского сада)</w:t>
      </w:r>
    </w:p>
    <w:p w:rsidR="00C34853" w:rsidRPr="001501F6" w:rsidRDefault="00C34853" w:rsidP="00C34853">
      <w:pPr>
        <w:widowControl/>
        <w:autoSpaceDE/>
        <w:autoSpaceDN/>
        <w:adjustRightInd/>
        <w:ind w:right="-1"/>
        <w:jc w:val="both"/>
      </w:pPr>
      <w:r w:rsidRPr="00C34853">
        <w:t xml:space="preserve">- </w:t>
      </w:r>
      <w:proofErr w:type="spellStart"/>
      <w:r w:rsidRPr="00C34853">
        <w:t>Якупова</w:t>
      </w:r>
      <w:proofErr w:type="spellEnd"/>
      <w:r w:rsidRPr="00C34853">
        <w:t xml:space="preserve"> Г.З. (член профсоюзного комитета)</w:t>
      </w:r>
    </w:p>
    <w:p w:rsidR="00C34853" w:rsidRPr="00C133CF" w:rsidRDefault="00C34853" w:rsidP="00C133CF">
      <w:pPr>
        <w:widowControl/>
        <w:autoSpaceDE/>
        <w:autoSpaceDN/>
        <w:adjustRightInd/>
        <w:ind w:right="-1"/>
        <w:jc w:val="center"/>
        <w:rPr>
          <w:b/>
        </w:rPr>
      </w:pPr>
      <w:r w:rsidRPr="00C133CF">
        <w:rPr>
          <w:b/>
        </w:rPr>
        <w:t>2. Порядок установления размера стимулирующих выплат</w:t>
      </w:r>
      <w:r w:rsidR="00C133CF" w:rsidRPr="00C133CF">
        <w:rPr>
          <w:b/>
        </w:rPr>
        <w:t xml:space="preserve"> за качество выполняемых работ.</w:t>
      </w:r>
    </w:p>
    <w:p w:rsidR="00C34853" w:rsidRPr="00C34853" w:rsidRDefault="00C34853" w:rsidP="00C34853">
      <w:pPr>
        <w:widowControl/>
        <w:autoSpaceDE/>
        <w:autoSpaceDN/>
        <w:adjustRightInd/>
        <w:ind w:right="-1"/>
        <w:jc w:val="both"/>
      </w:pPr>
      <w:r w:rsidRPr="00C34853">
        <w:t xml:space="preserve">2.1. </w:t>
      </w:r>
      <w:proofErr w:type="gramStart"/>
      <w:r w:rsidRPr="00C34853">
        <w:t xml:space="preserve">Размеры выплат за качество выполняемых работ из стимулирующей части фонда оплаты труда работникам МАДОУ «Детский сад № 408» устанавливаются по результатам мониторинга и оценки результативности деятельности всех работников МАДОУ «Детский сад № 408», проводимых  на основании утвержденных критериев и показателей, при этом необходимо исходить из того, что эти надбавки должны стимулировать работников к более качественному, эффективному, результативному труду. </w:t>
      </w:r>
      <w:proofErr w:type="gramEnd"/>
    </w:p>
    <w:p w:rsidR="00C34853" w:rsidRPr="00C34853" w:rsidRDefault="00C34853" w:rsidP="00C34853">
      <w:pPr>
        <w:widowControl/>
        <w:autoSpaceDE/>
        <w:autoSpaceDN/>
        <w:adjustRightInd/>
        <w:ind w:right="-1"/>
        <w:jc w:val="both"/>
      </w:pPr>
      <w:r w:rsidRPr="00C34853">
        <w:t xml:space="preserve">2.2.  Мониторинг и оценка результативности профессиональной деятельности работников МАДОУ «Детский сад № 408» ведется с участием Профсоюзного комитета, что обеспечивает гласность и прозрачность процедур мониторинга и оценки. </w:t>
      </w:r>
    </w:p>
    <w:p w:rsidR="00C34853" w:rsidRPr="00C34853" w:rsidRDefault="00C34853" w:rsidP="00C34853">
      <w:pPr>
        <w:widowControl/>
        <w:autoSpaceDE/>
        <w:autoSpaceDN/>
        <w:adjustRightInd/>
        <w:ind w:right="-1"/>
        <w:jc w:val="both"/>
      </w:pPr>
      <w:r w:rsidRPr="00C34853">
        <w:t xml:space="preserve">2.3. При определении размера стимулирующих надбавок по результатам труда работникам МАДОУ «Детский сад № 408»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C34853" w:rsidRPr="00C34853" w:rsidRDefault="00631DEB" w:rsidP="00C34853">
      <w:pPr>
        <w:widowControl/>
        <w:autoSpaceDE/>
        <w:autoSpaceDN/>
        <w:adjustRightInd/>
        <w:ind w:right="-1"/>
        <w:jc w:val="both"/>
      </w:pPr>
      <w:r>
        <w:t> </w:t>
      </w:r>
      <w:r w:rsidR="00C34853" w:rsidRPr="00C34853">
        <w:t xml:space="preserve">2.4. </w:t>
      </w:r>
      <w:proofErr w:type="gramStart"/>
      <w:r w:rsidR="00C34853" w:rsidRPr="00C34853">
        <w:t>Руководитель МАДОУ «Детский сад № 408» представляет в комиссию аналитическую информацию о показателях результативности деятельности работников, являющихся основанием для осуществления выплат из стимулирующей части фонда оплаты труда, 2 раза в августе и в январе, и, соответственно, устанавливаются размеры стимулирующих выплат на период с сентября по декабрь включительно и с января по август включительно.</w:t>
      </w:r>
      <w:proofErr w:type="gramEnd"/>
    </w:p>
    <w:p w:rsidR="00C34853" w:rsidRPr="00C34853" w:rsidRDefault="00C34853" w:rsidP="00C34853">
      <w:pPr>
        <w:widowControl/>
        <w:autoSpaceDE/>
        <w:autoSpaceDN/>
        <w:adjustRightInd/>
        <w:ind w:right="-1"/>
        <w:jc w:val="both"/>
      </w:pPr>
      <w:r w:rsidRPr="00C34853">
        <w:t xml:space="preserve">       Каждому критерию присваивается определенное максимальное количество баллов. </w:t>
      </w:r>
    </w:p>
    <w:p w:rsidR="00C34853" w:rsidRPr="00C34853" w:rsidRDefault="00C34853" w:rsidP="00C34853">
      <w:pPr>
        <w:widowControl/>
        <w:autoSpaceDE/>
        <w:autoSpaceDN/>
        <w:adjustRightInd/>
        <w:ind w:right="-1"/>
        <w:jc w:val="both"/>
      </w:pPr>
      <w:r w:rsidRPr="00C34853">
        <w:t>Максимальное количество баллов:</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5"/>
        <w:gridCol w:w="4786"/>
      </w:tblGrid>
      <w:tr w:rsidR="00C34853" w:rsidRPr="00C34853" w:rsidTr="00C34853">
        <w:tc>
          <w:tcPr>
            <w:tcW w:w="4785" w:type="dxa"/>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Должность</w:t>
            </w:r>
          </w:p>
        </w:tc>
        <w:tc>
          <w:tcPr>
            <w:tcW w:w="4786" w:type="dxa"/>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Максимальное количество баллов</w:t>
            </w:r>
          </w:p>
        </w:tc>
      </w:tr>
      <w:tr w:rsidR="00C34853" w:rsidRPr="00C34853" w:rsidTr="00C34853">
        <w:trPr>
          <w:trHeight w:val="335"/>
        </w:trPr>
        <w:tc>
          <w:tcPr>
            <w:tcW w:w="4785" w:type="dxa"/>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lastRenderedPageBreak/>
              <w:t>Старший воспитатель</w:t>
            </w:r>
          </w:p>
        </w:tc>
        <w:tc>
          <w:tcPr>
            <w:tcW w:w="4786" w:type="dxa"/>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60</w:t>
            </w:r>
          </w:p>
        </w:tc>
      </w:tr>
      <w:tr w:rsidR="00C34853" w:rsidRPr="00C34853" w:rsidTr="00C34853">
        <w:trPr>
          <w:trHeight w:val="270"/>
        </w:trPr>
        <w:tc>
          <w:tcPr>
            <w:tcW w:w="4785" w:type="dxa"/>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Зам</w:t>
            </w:r>
            <w:proofErr w:type="gramStart"/>
            <w:r w:rsidRPr="00C34853">
              <w:rPr>
                <w:sz w:val="16"/>
                <w:szCs w:val="16"/>
                <w:lang w:eastAsia="en-US"/>
              </w:rPr>
              <w:t>.з</w:t>
            </w:r>
            <w:proofErr w:type="gramEnd"/>
            <w:r w:rsidRPr="00C34853">
              <w:rPr>
                <w:sz w:val="16"/>
                <w:szCs w:val="16"/>
                <w:lang w:eastAsia="en-US"/>
              </w:rPr>
              <w:t>ав.по АХЧ</w:t>
            </w:r>
          </w:p>
        </w:tc>
        <w:tc>
          <w:tcPr>
            <w:tcW w:w="4786" w:type="dxa"/>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65</w:t>
            </w:r>
          </w:p>
        </w:tc>
      </w:tr>
      <w:tr w:rsidR="00C34853" w:rsidRPr="00C34853" w:rsidTr="00C34853">
        <w:trPr>
          <w:trHeight w:val="273"/>
        </w:trPr>
        <w:tc>
          <w:tcPr>
            <w:tcW w:w="4785" w:type="dxa"/>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 xml:space="preserve">Воспитатель </w:t>
            </w:r>
          </w:p>
        </w:tc>
        <w:tc>
          <w:tcPr>
            <w:tcW w:w="4786" w:type="dxa"/>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55</w:t>
            </w:r>
          </w:p>
        </w:tc>
      </w:tr>
      <w:tr w:rsidR="00C34853" w:rsidRPr="00C34853" w:rsidTr="00C34853">
        <w:trPr>
          <w:trHeight w:val="277"/>
        </w:trPr>
        <w:tc>
          <w:tcPr>
            <w:tcW w:w="4785" w:type="dxa"/>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Воспитатель по обучению татарскому (русскому) языку</w:t>
            </w:r>
          </w:p>
        </w:tc>
        <w:tc>
          <w:tcPr>
            <w:tcW w:w="4786" w:type="dxa"/>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55</w:t>
            </w:r>
          </w:p>
        </w:tc>
      </w:tr>
      <w:tr w:rsidR="00C34853" w:rsidRPr="00C34853" w:rsidTr="00C34853">
        <w:trPr>
          <w:trHeight w:val="281"/>
        </w:trPr>
        <w:tc>
          <w:tcPr>
            <w:tcW w:w="4785" w:type="dxa"/>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Музыкальный руководитель</w:t>
            </w:r>
          </w:p>
        </w:tc>
        <w:tc>
          <w:tcPr>
            <w:tcW w:w="4786" w:type="dxa"/>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45</w:t>
            </w:r>
          </w:p>
        </w:tc>
      </w:tr>
      <w:tr w:rsidR="00C34853" w:rsidRPr="00C34853" w:rsidTr="00C34853">
        <w:trPr>
          <w:trHeight w:val="271"/>
        </w:trPr>
        <w:tc>
          <w:tcPr>
            <w:tcW w:w="4785" w:type="dxa"/>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 xml:space="preserve">Инструктор по физической культуре </w:t>
            </w:r>
          </w:p>
        </w:tc>
        <w:tc>
          <w:tcPr>
            <w:tcW w:w="4786" w:type="dxa"/>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45</w:t>
            </w:r>
          </w:p>
        </w:tc>
      </w:tr>
      <w:tr w:rsidR="00C34853" w:rsidRPr="00C34853" w:rsidTr="00C34853">
        <w:trPr>
          <w:trHeight w:val="275"/>
        </w:trPr>
        <w:tc>
          <w:tcPr>
            <w:tcW w:w="4785" w:type="dxa"/>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Педагог-психолог</w:t>
            </w:r>
          </w:p>
        </w:tc>
        <w:tc>
          <w:tcPr>
            <w:tcW w:w="4786" w:type="dxa"/>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55</w:t>
            </w:r>
          </w:p>
        </w:tc>
      </w:tr>
      <w:tr w:rsidR="00C34853" w:rsidRPr="00C34853" w:rsidTr="00C34853">
        <w:trPr>
          <w:trHeight w:val="265"/>
        </w:trPr>
        <w:tc>
          <w:tcPr>
            <w:tcW w:w="4785" w:type="dxa"/>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Учитель-логопед</w:t>
            </w:r>
          </w:p>
        </w:tc>
        <w:tc>
          <w:tcPr>
            <w:tcW w:w="4786" w:type="dxa"/>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60</w:t>
            </w:r>
          </w:p>
        </w:tc>
      </w:tr>
      <w:tr w:rsidR="00C34853" w:rsidRPr="00C34853" w:rsidTr="00C34853">
        <w:trPr>
          <w:trHeight w:val="283"/>
        </w:trPr>
        <w:tc>
          <w:tcPr>
            <w:tcW w:w="4785" w:type="dxa"/>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 xml:space="preserve">Медицинская сестра </w:t>
            </w:r>
          </w:p>
        </w:tc>
        <w:tc>
          <w:tcPr>
            <w:tcW w:w="4786" w:type="dxa"/>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40</w:t>
            </w:r>
          </w:p>
        </w:tc>
      </w:tr>
      <w:tr w:rsidR="00C34853" w:rsidRPr="00C34853" w:rsidTr="00C34853">
        <w:trPr>
          <w:trHeight w:val="273"/>
        </w:trPr>
        <w:tc>
          <w:tcPr>
            <w:tcW w:w="4785" w:type="dxa"/>
          </w:tcPr>
          <w:p w:rsidR="00C34853" w:rsidRPr="00C34853" w:rsidRDefault="00C34853" w:rsidP="00C34853">
            <w:pPr>
              <w:widowControl/>
              <w:autoSpaceDE/>
              <w:autoSpaceDN/>
              <w:adjustRightInd/>
              <w:spacing w:after="200" w:line="276" w:lineRule="auto"/>
              <w:ind w:right="-1"/>
              <w:jc w:val="both"/>
              <w:rPr>
                <w:sz w:val="16"/>
                <w:szCs w:val="16"/>
              </w:rPr>
            </w:pPr>
            <w:r w:rsidRPr="00C34853">
              <w:rPr>
                <w:sz w:val="16"/>
                <w:szCs w:val="16"/>
              </w:rPr>
              <w:t>Старшая медицинская сестра</w:t>
            </w:r>
          </w:p>
        </w:tc>
        <w:tc>
          <w:tcPr>
            <w:tcW w:w="4786" w:type="dxa"/>
          </w:tcPr>
          <w:p w:rsidR="00C34853" w:rsidRPr="00C34853" w:rsidRDefault="00C34853" w:rsidP="00C34853">
            <w:pPr>
              <w:widowControl/>
              <w:autoSpaceDE/>
              <w:autoSpaceDN/>
              <w:adjustRightInd/>
              <w:spacing w:after="200" w:line="276" w:lineRule="auto"/>
              <w:ind w:right="-1"/>
              <w:jc w:val="center"/>
              <w:rPr>
                <w:sz w:val="16"/>
                <w:szCs w:val="16"/>
              </w:rPr>
            </w:pPr>
            <w:r w:rsidRPr="00C34853">
              <w:rPr>
                <w:sz w:val="16"/>
                <w:szCs w:val="16"/>
              </w:rPr>
              <w:t>50</w:t>
            </w:r>
          </w:p>
        </w:tc>
      </w:tr>
      <w:tr w:rsidR="00C34853" w:rsidRPr="00C34853" w:rsidTr="00C34853">
        <w:trPr>
          <w:trHeight w:val="265"/>
        </w:trPr>
        <w:tc>
          <w:tcPr>
            <w:tcW w:w="4785" w:type="dxa"/>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Младший воспитатель</w:t>
            </w:r>
          </w:p>
        </w:tc>
        <w:tc>
          <w:tcPr>
            <w:tcW w:w="4786" w:type="dxa"/>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35</w:t>
            </w:r>
          </w:p>
        </w:tc>
      </w:tr>
    </w:tbl>
    <w:p w:rsidR="00C34853" w:rsidRPr="00C34853" w:rsidRDefault="00C34853" w:rsidP="00C34853">
      <w:pPr>
        <w:widowControl/>
        <w:autoSpaceDE/>
        <w:autoSpaceDN/>
        <w:adjustRightInd/>
        <w:ind w:right="-1"/>
        <w:jc w:val="both"/>
      </w:pPr>
    </w:p>
    <w:p w:rsidR="00C34853" w:rsidRPr="001501F6" w:rsidRDefault="00C34853" w:rsidP="00C34853">
      <w:pPr>
        <w:widowControl/>
        <w:autoSpaceDE/>
        <w:autoSpaceDN/>
        <w:adjustRightInd/>
        <w:ind w:right="-1"/>
        <w:jc w:val="both"/>
      </w:pPr>
      <w:r w:rsidRPr="00C34853">
        <w:t xml:space="preserve">2.6. Основным критерием, влияющим на размер  выплат за качество выполняемых работ является достижением пороговых </w:t>
      </w:r>
      <w:proofErr w:type="gramStart"/>
      <w:r w:rsidRPr="00C34853">
        <w:t>значений критериев оценки эффективности деятельности учреждения</w:t>
      </w:r>
      <w:proofErr w:type="gramEnd"/>
      <w:r w:rsidRPr="00C34853">
        <w:t xml:space="preserve"> и составляет 17,5 % от ФОТ основного персонала по основному месту работы и основной должности. 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w:t>
      </w:r>
    </w:p>
    <w:p w:rsidR="00C34853" w:rsidRPr="00C133CF" w:rsidRDefault="00C34853" w:rsidP="00C34853">
      <w:pPr>
        <w:widowControl/>
        <w:autoSpaceDE/>
        <w:autoSpaceDN/>
        <w:adjustRightInd/>
        <w:ind w:right="-1"/>
        <w:jc w:val="center"/>
        <w:rPr>
          <w:b/>
        </w:rPr>
      </w:pPr>
      <w:r w:rsidRPr="00C133CF">
        <w:rPr>
          <w:b/>
        </w:rPr>
        <w:t>3. Условия снижения или отмены стимулирующих выплат</w:t>
      </w:r>
    </w:p>
    <w:p w:rsidR="00C34853" w:rsidRPr="00C34853" w:rsidRDefault="00C34853" w:rsidP="00C34853">
      <w:pPr>
        <w:widowControl/>
        <w:autoSpaceDE/>
        <w:autoSpaceDN/>
        <w:adjustRightInd/>
        <w:ind w:right="-1"/>
        <w:jc w:val="both"/>
      </w:pPr>
      <w:r w:rsidRPr="00C34853">
        <w:t>3.1. Условиями для снижения или отмены стимулирующих выплат (надбавок, доплат, премий) являются:</w:t>
      </w:r>
    </w:p>
    <w:p w:rsidR="00C34853" w:rsidRPr="00C34853" w:rsidRDefault="00C34853" w:rsidP="00C34853">
      <w:pPr>
        <w:widowControl/>
        <w:autoSpaceDE/>
        <w:autoSpaceDN/>
        <w:adjustRightInd/>
        <w:ind w:right="-1"/>
        <w:jc w:val="both"/>
      </w:pPr>
      <w:r w:rsidRPr="00C34853">
        <w:t>- невыполнение показателей, позволяющих оценить результативность и качество работы (эффективность труда) работников МАДОУ «Детский сад № 408», указанных в Положении о порядке распределения стимулирующих выплат педагогическим работникам, административно-управленческому, учебно-вспомогательному персоналу;</w:t>
      </w:r>
    </w:p>
    <w:p w:rsidR="00C34853" w:rsidRPr="00C34853" w:rsidRDefault="00C34853" w:rsidP="00C34853">
      <w:pPr>
        <w:widowControl/>
        <w:autoSpaceDE/>
        <w:autoSpaceDN/>
        <w:adjustRightInd/>
        <w:ind w:right="-1"/>
        <w:jc w:val="both"/>
      </w:pPr>
      <w:r w:rsidRPr="00C34853">
        <w:t>- применение к работнику дисциплинарного взыскания (замечание, выговор);</w:t>
      </w:r>
    </w:p>
    <w:p w:rsidR="00C34853" w:rsidRPr="001501F6" w:rsidRDefault="00C34853" w:rsidP="00C34853">
      <w:pPr>
        <w:widowControl/>
        <w:autoSpaceDE/>
        <w:autoSpaceDN/>
        <w:adjustRightInd/>
        <w:ind w:right="-1"/>
        <w:jc w:val="both"/>
      </w:pPr>
      <w:r w:rsidRPr="00C34853">
        <w:t>- невыполнение приказов, распоряжений должностных лиц учреждения.</w:t>
      </w:r>
    </w:p>
    <w:p w:rsidR="00C34853" w:rsidRPr="00C133CF" w:rsidRDefault="00C34853" w:rsidP="00C34853">
      <w:pPr>
        <w:widowControl/>
        <w:autoSpaceDE/>
        <w:autoSpaceDN/>
        <w:adjustRightInd/>
        <w:ind w:right="-1"/>
        <w:jc w:val="center"/>
        <w:rPr>
          <w:b/>
        </w:rPr>
      </w:pPr>
      <w:r w:rsidRPr="00C133CF">
        <w:rPr>
          <w:b/>
        </w:rPr>
        <w:t xml:space="preserve">4. Регламент участия комиссии в распределении стимулирующих выплат </w:t>
      </w:r>
    </w:p>
    <w:p w:rsidR="00C34853" w:rsidRPr="00C133CF" w:rsidRDefault="00C34853" w:rsidP="00C133CF">
      <w:pPr>
        <w:widowControl/>
        <w:autoSpaceDE/>
        <w:autoSpaceDN/>
        <w:adjustRightInd/>
        <w:ind w:right="-1"/>
        <w:jc w:val="center"/>
        <w:rPr>
          <w:b/>
        </w:rPr>
      </w:pPr>
      <w:r w:rsidRPr="00C133CF">
        <w:rPr>
          <w:b/>
        </w:rPr>
        <w:t>работни</w:t>
      </w:r>
      <w:r w:rsidR="00C133CF">
        <w:rPr>
          <w:b/>
        </w:rPr>
        <w:t>кам   МАДОУ «Детский сад № 408»</w:t>
      </w:r>
    </w:p>
    <w:p w:rsidR="00C34853" w:rsidRPr="00C34853" w:rsidRDefault="00C34853" w:rsidP="00C34853">
      <w:pPr>
        <w:widowControl/>
        <w:autoSpaceDE/>
        <w:autoSpaceDN/>
        <w:adjustRightInd/>
        <w:ind w:right="-1"/>
        <w:jc w:val="both"/>
      </w:pPr>
      <w:r w:rsidRPr="00C34853">
        <w:t xml:space="preserve">4.1.  Комиссия по распределению </w:t>
      </w:r>
      <w:r w:rsidRPr="00C34853">
        <w:rPr>
          <w:color w:val="000000"/>
        </w:rPr>
        <w:t xml:space="preserve">стимулирующих выплат работникам  </w:t>
      </w:r>
      <w:r w:rsidRPr="00C34853">
        <w:t>МАДОУ «Детский сад № 408» на основании всех материалов мониторинга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Работники МАДОУ «Детский сад № 408» вправе ознакомиться с данными оценки собственной профессиональной деятельности.</w:t>
      </w:r>
    </w:p>
    <w:p w:rsidR="00C34853" w:rsidRPr="00C34853" w:rsidRDefault="00C34853" w:rsidP="00C34853">
      <w:pPr>
        <w:widowControl/>
        <w:autoSpaceDE/>
        <w:autoSpaceDN/>
        <w:adjustRightInd/>
        <w:ind w:right="-1"/>
        <w:jc w:val="both"/>
      </w:pPr>
      <w:r w:rsidRPr="00C34853">
        <w:t xml:space="preserve">4.2. С момента опубликования оценочного листа в течение 5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установленных настоящим Положением норм, а также технические ошибки при работе с текстами, таблицами, цифровыми данными и т.п. Апелляции работников по другим основаниям комиссией не принимаются и не рассматриваются. </w:t>
      </w:r>
    </w:p>
    <w:p w:rsidR="00C34853" w:rsidRPr="00C34853" w:rsidRDefault="00C34853" w:rsidP="00C34853">
      <w:pPr>
        <w:widowControl/>
        <w:autoSpaceDE/>
        <w:autoSpaceDN/>
        <w:adjustRightInd/>
        <w:ind w:right="-1"/>
        <w:jc w:val="both"/>
      </w:pPr>
      <w:r w:rsidRPr="00C34853">
        <w:t xml:space="preserve">4.3. Комиссия обязана осуществить проверку обоснованного заявления работника и дать ему обоснованный ответ по результатам проверки в течение 5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C34853" w:rsidRPr="00C34853" w:rsidRDefault="00C34853" w:rsidP="00C34853">
      <w:pPr>
        <w:widowControl/>
        <w:autoSpaceDE/>
        <w:autoSpaceDN/>
        <w:adjustRightInd/>
        <w:ind w:right="-1"/>
        <w:jc w:val="both"/>
      </w:pPr>
      <w:r w:rsidRPr="00C34853">
        <w:t xml:space="preserve">4.4. По истечении 10 дней решение комиссии об утверждении оценочного листа вступает в силу. </w:t>
      </w:r>
    </w:p>
    <w:p w:rsidR="00C34853" w:rsidRPr="00C34853" w:rsidRDefault="00C34853" w:rsidP="00C34853">
      <w:pPr>
        <w:widowControl/>
        <w:autoSpaceDE/>
        <w:autoSpaceDN/>
        <w:adjustRightInd/>
        <w:ind w:right="-1"/>
        <w:jc w:val="both"/>
      </w:pPr>
      <w:r w:rsidRPr="00C34853">
        <w:t xml:space="preserve">4.5. Представленные </w:t>
      </w:r>
      <w:proofErr w:type="gramStart"/>
      <w:r w:rsidRPr="00C34853">
        <w:t>администрацией</w:t>
      </w:r>
      <w:proofErr w:type="gramEnd"/>
      <w:r w:rsidRPr="00C34853">
        <w:t xml:space="preserve"> данные по персональным размерам надбавок по результатам труда на предстоящий период (сентябрь – декабрь и январь-август соответственно), рассматриваются на заседании комиссии в августе и в январе. После принятия решения комиссией, издается приказ руководителя МАДОУ «Детский сад № 408» об утверждении размеров поощрительных надбавок по результатам работы работникам МАДОУ «Детский сад № 408» на соответствующий период (сентябрь – декабрь включительно или январь – авгу</w:t>
      </w:r>
      <w:proofErr w:type="gramStart"/>
      <w:r w:rsidRPr="00C34853">
        <w:t>ст  вкл</w:t>
      </w:r>
      <w:proofErr w:type="gramEnd"/>
      <w:r w:rsidRPr="00C34853">
        <w:t xml:space="preserve">ючительно) с указанием периодичности выплаты надбавок (единовременно или ежемесячно в течение соответствующего периода).  </w:t>
      </w:r>
    </w:p>
    <w:p w:rsidR="00C34853" w:rsidRPr="00C34853" w:rsidRDefault="00C34853" w:rsidP="00C34853">
      <w:pPr>
        <w:widowControl/>
        <w:autoSpaceDE/>
        <w:autoSpaceDN/>
        <w:adjustRightInd/>
        <w:ind w:right="-1"/>
        <w:jc w:val="both"/>
      </w:pPr>
      <w:r w:rsidRPr="00C34853">
        <w:t>4.6.Комиссия рассматривает аналитическую информацию о показателях деятельности работников в день подачи руководителем учреждения.</w:t>
      </w:r>
    </w:p>
    <w:p w:rsidR="00C34853" w:rsidRPr="00C34853" w:rsidRDefault="00C34853" w:rsidP="00C34853">
      <w:pPr>
        <w:widowControl/>
        <w:autoSpaceDE/>
        <w:autoSpaceDN/>
        <w:adjustRightInd/>
        <w:ind w:right="-1"/>
        <w:jc w:val="both"/>
      </w:pPr>
      <w:r w:rsidRPr="00C34853">
        <w:t>4.7. Руководитель образовательного учреждения издаёт приказ об установлении стимулирующих выплат в двухдневный срок после согласования с комиссией.</w:t>
      </w:r>
    </w:p>
    <w:p w:rsidR="00C34853" w:rsidRPr="00C34853" w:rsidRDefault="00C34853" w:rsidP="00C34853">
      <w:pPr>
        <w:widowControl/>
        <w:autoSpaceDE/>
        <w:autoSpaceDN/>
        <w:adjustRightInd/>
        <w:ind w:right="-1"/>
        <w:jc w:val="both"/>
      </w:pPr>
      <w:r w:rsidRPr="00C34853">
        <w:t>4.8. Стимулирующие выплаты  могут быть снижены или отменены при ухудшении показателей работы, нарушений  трудовой дисциплины. Снижение  или отмена стимулирующих выплат производится на основании приказа руководителя образовательного учреждения с указанием причин. </w:t>
      </w:r>
    </w:p>
    <w:p w:rsidR="00C34853" w:rsidRPr="00C34853" w:rsidRDefault="00C34853" w:rsidP="00C34853">
      <w:pPr>
        <w:widowControl/>
        <w:autoSpaceDE/>
        <w:autoSpaceDN/>
        <w:adjustRightInd/>
        <w:ind w:right="-1"/>
        <w:jc w:val="both"/>
      </w:pPr>
      <w:r w:rsidRPr="00C34853">
        <w:t>4.9. Стимулирующие выплаты педагогическим работникам выплачиваются ежемесячно.    </w:t>
      </w:r>
    </w:p>
    <w:p w:rsidR="00C34853" w:rsidRPr="00C34853" w:rsidRDefault="00C34853" w:rsidP="00C34853">
      <w:pPr>
        <w:widowControl/>
        <w:autoSpaceDE/>
        <w:autoSpaceDN/>
        <w:adjustRightInd/>
        <w:ind w:right="-1"/>
        <w:jc w:val="both"/>
      </w:pPr>
      <w:r w:rsidRPr="00C34853">
        <w:t>4.10. Отпуск оплачивается исходя из средней заработной платы педагогического работника, в которой учтены стимулирующие выплаты.   </w:t>
      </w:r>
    </w:p>
    <w:p w:rsidR="00C34853" w:rsidRPr="00C34853" w:rsidRDefault="00C34853" w:rsidP="00C34853">
      <w:pPr>
        <w:widowControl/>
        <w:autoSpaceDE/>
        <w:autoSpaceDN/>
        <w:adjustRightInd/>
        <w:ind w:right="-1"/>
        <w:jc w:val="both"/>
      </w:pPr>
    </w:p>
    <w:p w:rsidR="00C34853" w:rsidRPr="00C34853" w:rsidRDefault="00C34853" w:rsidP="00C34853">
      <w:pPr>
        <w:widowControl/>
        <w:autoSpaceDE/>
        <w:autoSpaceDN/>
        <w:adjustRightInd/>
        <w:ind w:right="-1"/>
        <w:jc w:val="right"/>
      </w:pPr>
      <w:r w:rsidRPr="00C34853">
        <w:rPr>
          <w:b/>
        </w:rPr>
        <w:lastRenderedPageBreak/>
        <w:t xml:space="preserve">Приложение </w:t>
      </w:r>
      <w:r w:rsidRPr="00C34853">
        <w:t xml:space="preserve"> к Положению о порядке распределения </w:t>
      </w:r>
      <w:proofErr w:type="gramStart"/>
      <w:r w:rsidRPr="00C34853">
        <w:t>стимулирующих</w:t>
      </w:r>
      <w:proofErr w:type="gramEnd"/>
    </w:p>
    <w:p w:rsidR="00C34853" w:rsidRPr="00C34853" w:rsidRDefault="00C34853" w:rsidP="00C34853">
      <w:pPr>
        <w:widowControl/>
        <w:autoSpaceDE/>
        <w:autoSpaceDN/>
        <w:adjustRightInd/>
        <w:ind w:right="-1"/>
        <w:jc w:val="right"/>
      </w:pPr>
      <w:r w:rsidRPr="00C34853">
        <w:t xml:space="preserve">выплат за качество выполняемых работ педагогическим работникам,  </w:t>
      </w:r>
    </w:p>
    <w:p w:rsidR="00C34853" w:rsidRPr="00C34853" w:rsidRDefault="00C34853" w:rsidP="00C34853">
      <w:pPr>
        <w:widowControl/>
        <w:autoSpaceDE/>
        <w:autoSpaceDN/>
        <w:adjustRightInd/>
        <w:ind w:right="-1"/>
        <w:jc w:val="right"/>
      </w:pPr>
      <w:r w:rsidRPr="00C34853">
        <w:t xml:space="preserve">административно – управленческому, учебно-вспомогательному персоналу </w:t>
      </w:r>
    </w:p>
    <w:p w:rsidR="00C34853" w:rsidRPr="00C34853" w:rsidRDefault="00C34853" w:rsidP="00C34853">
      <w:pPr>
        <w:widowControl/>
        <w:autoSpaceDE/>
        <w:autoSpaceDN/>
        <w:adjustRightInd/>
        <w:ind w:right="-1"/>
        <w:jc w:val="right"/>
      </w:pPr>
      <w:r w:rsidRPr="00C34853">
        <w:t>МАДОУ «Детский сад № 408»</w:t>
      </w:r>
    </w:p>
    <w:p w:rsidR="00C34853" w:rsidRPr="00C34853" w:rsidRDefault="00C34853" w:rsidP="00C34853">
      <w:pPr>
        <w:widowControl/>
        <w:autoSpaceDE/>
        <w:autoSpaceDN/>
        <w:adjustRightInd/>
        <w:ind w:right="-1"/>
        <w:jc w:val="right"/>
      </w:pPr>
    </w:p>
    <w:p w:rsidR="00C34853" w:rsidRPr="00C34853" w:rsidRDefault="00C34853" w:rsidP="00C34853">
      <w:pPr>
        <w:widowControl/>
        <w:autoSpaceDE/>
        <w:autoSpaceDN/>
        <w:adjustRightInd/>
        <w:ind w:right="-1"/>
        <w:jc w:val="center"/>
        <w:rPr>
          <w:b/>
        </w:rPr>
      </w:pPr>
      <w:r w:rsidRPr="00C34853">
        <w:rPr>
          <w:b/>
        </w:rPr>
        <w:t>Критерии и показатели для распределения стимулирующих выплат педагогическим работникам, административно – управленческому, обслуживающему  персоналу</w:t>
      </w:r>
    </w:p>
    <w:p w:rsidR="00C34853" w:rsidRPr="00C133CF" w:rsidRDefault="00C34853" w:rsidP="00C133CF">
      <w:pPr>
        <w:widowControl/>
        <w:autoSpaceDE/>
        <w:autoSpaceDN/>
        <w:adjustRightInd/>
        <w:ind w:right="-1"/>
        <w:jc w:val="center"/>
        <w:rPr>
          <w:b/>
        </w:rPr>
      </w:pPr>
      <w:r w:rsidRPr="00C34853">
        <w:rPr>
          <w:b/>
        </w:rPr>
        <w:t xml:space="preserve">МАДОУ «Детский сад № 408» </w:t>
      </w:r>
      <w:r w:rsidR="00C133CF">
        <w:rPr>
          <w:b/>
        </w:rPr>
        <w:t>Советского района города Казани</w:t>
      </w:r>
    </w:p>
    <w:tbl>
      <w:tblPr>
        <w:tblW w:w="5123" w:type="pct"/>
        <w:tblLayout w:type="fixed"/>
        <w:tblLook w:val="00A0" w:firstRow="1" w:lastRow="0" w:firstColumn="1" w:lastColumn="0" w:noHBand="0" w:noVBand="0"/>
      </w:tblPr>
      <w:tblGrid>
        <w:gridCol w:w="428"/>
        <w:gridCol w:w="2233"/>
        <w:gridCol w:w="851"/>
        <w:gridCol w:w="1133"/>
        <w:gridCol w:w="992"/>
        <w:gridCol w:w="1135"/>
        <w:gridCol w:w="3760"/>
      </w:tblGrid>
      <w:tr w:rsidR="00C34853" w:rsidRPr="00C34853" w:rsidTr="004C30FC">
        <w:trPr>
          <w:trHeight w:val="454"/>
          <w:tblHeader/>
        </w:trPr>
        <w:tc>
          <w:tcPr>
            <w:tcW w:w="203" w:type="pct"/>
            <w:tcBorders>
              <w:top w:val="single" w:sz="4" w:space="0" w:color="auto"/>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 xml:space="preserve">№ </w:t>
            </w:r>
            <w:proofErr w:type="gramStart"/>
            <w:r w:rsidRPr="00C34853">
              <w:rPr>
                <w:sz w:val="16"/>
                <w:szCs w:val="16"/>
              </w:rPr>
              <w:t>п</w:t>
            </w:r>
            <w:proofErr w:type="gramEnd"/>
            <w:r w:rsidRPr="00C34853">
              <w:rPr>
                <w:sz w:val="16"/>
                <w:szCs w:val="16"/>
              </w:rPr>
              <w:t>/п</w:t>
            </w:r>
          </w:p>
        </w:tc>
        <w:tc>
          <w:tcPr>
            <w:tcW w:w="1060"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Наименование критерия</w:t>
            </w:r>
          </w:p>
        </w:tc>
        <w:tc>
          <w:tcPr>
            <w:tcW w:w="404"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Единица измерения</w:t>
            </w:r>
          </w:p>
        </w:tc>
        <w:tc>
          <w:tcPr>
            <w:tcW w:w="538"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Весовой коэффициент</w:t>
            </w:r>
          </w:p>
        </w:tc>
        <w:tc>
          <w:tcPr>
            <w:tcW w:w="471"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Диапазон индикаторов</w:t>
            </w:r>
          </w:p>
        </w:tc>
        <w:tc>
          <w:tcPr>
            <w:tcW w:w="539"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Периодичность</w:t>
            </w:r>
          </w:p>
        </w:tc>
        <w:tc>
          <w:tcPr>
            <w:tcW w:w="1785"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Примечание</w:t>
            </w:r>
          </w:p>
        </w:tc>
      </w:tr>
      <w:tr w:rsidR="00C34853" w:rsidRPr="00C34853" w:rsidTr="00C34853">
        <w:trPr>
          <w:trHeight w:val="375"/>
        </w:trPr>
        <w:tc>
          <w:tcPr>
            <w:tcW w:w="5000" w:type="pct"/>
            <w:gridSpan w:val="7"/>
            <w:tcBorders>
              <w:top w:val="single" w:sz="4" w:space="0" w:color="auto"/>
              <w:left w:val="single" w:sz="4" w:space="0" w:color="auto"/>
              <w:bottom w:val="single" w:sz="4" w:space="0" w:color="auto"/>
              <w:right w:val="single" w:sz="4" w:space="0" w:color="000000"/>
            </w:tcBorders>
          </w:tcPr>
          <w:p w:rsidR="00C34853" w:rsidRPr="00C34853" w:rsidRDefault="00C34853" w:rsidP="00C34853">
            <w:pPr>
              <w:widowControl/>
              <w:autoSpaceDE/>
              <w:autoSpaceDN/>
              <w:adjustRightInd/>
              <w:ind w:right="-1"/>
              <w:jc w:val="both"/>
              <w:rPr>
                <w:sz w:val="16"/>
                <w:szCs w:val="16"/>
              </w:rPr>
            </w:pPr>
          </w:p>
          <w:p w:rsidR="00C34853" w:rsidRPr="00C34853" w:rsidRDefault="00C34853" w:rsidP="00C34853">
            <w:pPr>
              <w:widowControl/>
              <w:autoSpaceDE/>
              <w:autoSpaceDN/>
              <w:adjustRightInd/>
              <w:ind w:right="-1"/>
              <w:jc w:val="center"/>
              <w:rPr>
                <w:b/>
                <w:sz w:val="16"/>
                <w:szCs w:val="16"/>
              </w:rPr>
            </w:pPr>
            <w:r w:rsidRPr="00C34853">
              <w:rPr>
                <w:b/>
                <w:sz w:val="16"/>
                <w:szCs w:val="16"/>
              </w:rPr>
              <w:t>Старший воспитатель</w:t>
            </w:r>
          </w:p>
        </w:tc>
      </w:tr>
      <w:tr w:rsidR="00C34853" w:rsidRPr="00C34853" w:rsidTr="004C30FC">
        <w:trPr>
          <w:trHeight w:val="945"/>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Охрана жизни и здоровья детей (индекс здоровья)</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90-100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два раза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где А – число ни разу не болевших детей в отчетном периоде, В – число всех обследованных детей</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color w:val="000000"/>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r w:rsidRPr="00C34853">
              <w:rPr>
                <w:b/>
                <w:sz w:val="16"/>
                <w:szCs w:val="16"/>
              </w:rPr>
              <w:t xml:space="preserve"> Данные представляются медицинским персоналом в соответствии с табелем посещаемости</w:t>
            </w:r>
          </w:p>
        </w:tc>
      </w:tr>
      <w:tr w:rsidR="00C34853" w:rsidRPr="00C34853" w:rsidTr="004C30FC">
        <w:trPr>
          <w:trHeight w:val="646"/>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2</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Посещаемость воспитанниками дошкольной организации</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10</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60-85</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два раза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где А – количество </w:t>
            </w:r>
            <w:proofErr w:type="spellStart"/>
            <w:r w:rsidRPr="00C34853">
              <w:rPr>
                <w:sz w:val="16"/>
                <w:szCs w:val="16"/>
              </w:rPr>
              <w:t>выполннныхдетодней</w:t>
            </w:r>
            <w:proofErr w:type="spellEnd"/>
            <w:r w:rsidRPr="00C34853">
              <w:rPr>
                <w:sz w:val="16"/>
                <w:szCs w:val="16"/>
              </w:rPr>
              <w:t xml:space="preserve">  в отчетном периоде, В – плановое количество </w:t>
            </w:r>
            <w:proofErr w:type="spellStart"/>
            <w:r w:rsidRPr="00C34853">
              <w:rPr>
                <w:sz w:val="16"/>
                <w:szCs w:val="16"/>
              </w:rPr>
              <w:t>детодней</w:t>
            </w:r>
            <w:proofErr w:type="spellEnd"/>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b/>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p>
        </w:tc>
      </w:tr>
      <w:tr w:rsidR="00C34853" w:rsidRPr="00C34853" w:rsidTr="004C30FC">
        <w:trPr>
          <w:trHeight w:val="945"/>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3</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Доля педагогических работников, прошедших курсовую подготовку</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20-25</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w:t>
            </w:r>
            <w:proofErr w:type="gramStart"/>
            <w:r w:rsidRPr="00C34853">
              <w:rPr>
                <w:sz w:val="16"/>
                <w:szCs w:val="16"/>
              </w:rPr>
              <w:t>где  А</w:t>
            </w:r>
            <w:proofErr w:type="gramEnd"/>
            <w:r w:rsidRPr="00C34853">
              <w:rPr>
                <w:sz w:val="16"/>
                <w:szCs w:val="16"/>
              </w:rPr>
              <w:t xml:space="preserve"> – число педагогических работников, прошедших курсы повышения квалификации; В - общая численность педагогических работников учреждения. </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p>
        </w:tc>
      </w:tr>
      <w:tr w:rsidR="00C34853" w:rsidRPr="00C34853" w:rsidTr="004C30FC">
        <w:trPr>
          <w:trHeight w:val="945"/>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4</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Доля педагогических работников, имеющих первую и высшую квалификационные категории</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9</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40-60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где А – численность педагогических работников учреждения, имеющих высшую и первую квалификационную категорию, В - общая численность педагогических работников по учреждению </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r w:rsidRPr="00C34853">
              <w:rPr>
                <w:sz w:val="16"/>
                <w:szCs w:val="16"/>
              </w:rPr>
              <w:t>Аттестационные листы, приказы о присвоении квалификационных категорий педагогам</w:t>
            </w:r>
          </w:p>
        </w:tc>
      </w:tr>
      <w:tr w:rsidR="00C34853" w:rsidRPr="00C34853" w:rsidTr="004C30FC">
        <w:trPr>
          <w:trHeight w:val="1575"/>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lastRenderedPageBreak/>
              <w:t>5</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Охват детей дополнительными образовательными и оздоровительными услугами</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30-80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где  А – число детей, которым оказываются дополнительные образовательные (оздоровительные) услуги; В -  общее количество детей</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r w:rsidRPr="00C34853">
              <w:rPr>
                <w:sz w:val="16"/>
                <w:szCs w:val="16"/>
              </w:rPr>
              <w:t>Приказы, договора с родителями</w:t>
            </w:r>
          </w:p>
        </w:tc>
      </w:tr>
      <w:tr w:rsidR="00C34853" w:rsidRPr="00C34853" w:rsidTr="004C30FC">
        <w:trPr>
          <w:trHeight w:val="1575"/>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Уровень удовлетворенности родителей услугами, предоставляемыми дошкольной организацией</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единиц</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0-5</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Отсутствие обоснованных жалоб родителей – 5 баллов</w:t>
            </w:r>
          </w:p>
          <w:p w:rsidR="00C34853" w:rsidRPr="00C34853" w:rsidRDefault="00C34853" w:rsidP="00C34853">
            <w:pPr>
              <w:widowControl/>
              <w:autoSpaceDE/>
              <w:autoSpaceDN/>
              <w:adjustRightInd/>
              <w:ind w:right="-1"/>
              <w:rPr>
                <w:sz w:val="16"/>
                <w:szCs w:val="16"/>
              </w:rPr>
            </w:pPr>
            <w:r w:rsidRPr="00C34853">
              <w:rPr>
                <w:sz w:val="16"/>
                <w:szCs w:val="16"/>
              </w:rPr>
              <w:t>Наличие обоснованных жалоб родителей – 0 баллов</w:t>
            </w:r>
          </w:p>
          <w:p w:rsidR="00C34853" w:rsidRPr="00C34853" w:rsidRDefault="00C34853" w:rsidP="00C34853">
            <w:pPr>
              <w:widowControl/>
              <w:autoSpaceDE/>
              <w:autoSpaceDN/>
              <w:adjustRightInd/>
              <w:ind w:right="-1"/>
              <w:rPr>
                <w:sz w:val="16"/>
                <w:szCs w:val="16"/>
              </w:rPr>
            </w:pPr>
          </w:p>
        </w:tc>
      </w:tr>
      <w:tr w:rsidR="00C34853" w:rsidRPr="00C34853" w:rsidTr="004C30FC">
        <w:trPr>
          <w:trHeight w:val="495"/>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Распространение передового педагогического опыта педагогическими работниками учреждения</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90-100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где  А – количество проведённых мероприятий педагогами организации; В - количество запланированных мероприятий на учебный год</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r w:rsidRPr="00C34853">
              <w:rPr>
                <w:sz w:val="16"/>
                <w:szCs w:val="16"/>
              </w:rPr>
              <w:t>План самообразования педагога, заверенные руководителями методических объединений программы, копии публикаций, и т.д.</w:t>
            </w:r>
          </w:p>
        </w:tc>
      </w:tr>
      <w:tr w:rsidR="00C34853" w:rsidRPr="00C34853" w:rsidTr="004C30FC">
        <w:trPr>
          <w:trHeight w:val="1959"/>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8</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Участие в конкурсах профессионального мастерства, грантах, конференциях, проектах</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случай</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0-5</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Участие в конкурсах, грантах, конференциях, проектах:</w:t>
            </w:r>
          </w:p>
          <w:p w:rsidR="00C34853" w:rsidRPr="00C34853" w:rsidRDefault="00C34853" w:rsidP="00C34853">
            <w:pPr>
              <w:widowControl/>
              <w:autoSpaceDE/>
              <w:autoSpaceDN/>
              <w:adjustRightInd/>
              <w:ind w:right="-1"/>
              <w:rPr>
                <w:sz w:val="16"/>
                <w:szCs w:val="16"/>
              </w:rPr>
            </w:pPr>
            <w:r w:rsidRPr="00C34853">
              <w:rPr>
                <w:sz w:val="16"/>
                <w:szCs w:val="16"/>
              </w:rPr>
              <w:t xml:space="preserve">мероприятия муниципального уровня – 2 балла </w:t>
            </w:r>
          </w:p>
          <w:p w:rsidR="00C34853" w:rsidRPr="00C34853" w:rsidRDefault="00C34853" w:rsidP="00C34853">
            <w:pPr>
              <w:widowControl/>
              <w:autoSpaceDE/>
              <w:autoSpaceDN/>
              <w:adjustRightInd/>
              <w:ind w:right="-1"/>
              <w:rPr>
                <w:sz w:val="16"/>
                <w:szCs w:val="16"/>
              </w:rPr>
            </w:pPr>
            <w:r w:rsidRPr="00C34853">
              <w:rPr>
                <w:sz w:val="16"/>
                <w:szCs w:val="16"/>
              </w:rPr>
              <w:t>мероприятия республиканского уровня – 4 балла</w:t>
            </w:r>
          </w:p>
          <w:p w:rsidR="00C34853" w:rsidRPr="00C34853" w:rsidRDefault="00C34853" w:rsidP="00C34853">
            <w:pPr>
              <w:widowControl/>
              <w:autoSpaceDE/>
              <w:autoSpaceDN/>
              <w:adjustRightInd/>
              <w:ind w:right="-1"/>
              <w:rPr>
                <w:sz w:val="16"/>
                <w:szCs w:val="16"/>
              </w:rPr>
            </w:pPr>
            <w:r w:rsidRPr="00C34853">
              <w:rPr>
                <w:sz w:val="16"/>
                <w:szCs w:val="16"/>
              </w:rPr>
              <w:t>мероприятия межрегионального и федерального  уровня – 5 баллов</w:t>
            </w:r>
          </w:p>
          <w:p w:rsidR="00C34853" w:rsidRPr="00C34853" w:rsidRDefault="00C34853" w:rsidP="00C34853">
            <w:pPr>
              <w:widowControl/>
              <w:autoSpaceDE/>
              <w:autoSpaceDN/>
              <w:adjustRightInd/>
              <w:ind w:right="-1"/>
              <w:rPr>
                <w:sz w:val="16"/>
                <w:szCs w:val="16"/>
              </w:rPr>
            </w:pPr>
            <w:r w:rsidRPr="00C34853">
              <w:rPr>
                <w:sz w:val="16"/>
                <w:szCs w:val="16"/>
              </w:rPr>
              <w:t>отсутствие фактов участия – 0 баллов.</w:t>
            </w:r>
          </w:p>
          <w:p w:rsidR="00C34853" w:rsidRPr="00C34853" w:rsidRDefault="00C34853" w:rsidP="00C34853">
            <w:pPr>
              <w:widowControl/>
              <w:autoSpaceDE/>
              <w:autoSpaceDN/>
              <w:adjustRightInd/>
              <w:ind w:right="-1"/>
              <w:rPr>
                <w:color w:val="000000"/>
                <w:sz w:val="16"/>
                <w:szCs w:val="16"/>
              </w:rPr>
            </w:pPr>
            <w:r w:rsidRPr="00C34853">
              <w:rPr>
                <w:color w:val="000000"/>
                <w:sz w:val="16"/>
                <w:szCs w:val="16"/>
              </w:rPr>
              <w:t xml:space="preserve">(при участии по нескольким уровням, балл присваивается </w:t>
            </w:r>
            <w:r w:rsidRPr="00C34853">
              <w:rPr>
                <w:b/>
                <w:color w:val="000000"/>
                <w:sz w:val="16"/>
                <w:szCs w:val="16"/>
              </w:rPr>
              <w:t>по наивысшему уровню</w:t>
            </w:r>
            <w:r w:rsidRPr="00C34853">
              <w:rPr>
                <w:color w:val="000000"/>
                <w:sz w:val="16"/>
                <w:szCs w:val="16"/>
              </w:rPr>
              <w:t>)</w:t>
            </w:r>
          </w:p>
          <w:p w:rsidR="00C34853" w:rsidRPr="00C34853" w:rsidRDefault="00C34853" w:rsidP="00C34853">
            <w:pPr>
              <w:widowControl/>
              <w:autoSpaceDE/>
              <w:autoSpaceDN/>
              <w:adjustRightInd/>
              <w:ind w:right="-1"/>
              <w:rPr>
                <w:sz w:val="16"/>
                <w:szCs w:val="16"/>
              </w:rPr>
            </w:pPr>
            <w:r w:rsidRPr="00C34853">
              <w:rPr>
                <w:b/>
                <w:sz w:val="16"/>
                <w:szCs w:val="16"/>
              </w:rPr>
              <w:t xml:space="preserve">Подтверждающие документы по итогам конкурсов - Почетные грамоты, дипломы, приказы </w:t>
            </w:r>
          </w:p>
        </w:tc>
      </w:tr>
      <w:tr w:rsidR="00C34853" w:rsidRPr="00C34853" w:rsidTr="004C30FC">
        <w:trPr>
          <w:trHeight w:val="646"/>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9</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Вариативная часть на решение организации</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единиц</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8</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0-8</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Администрирование электронного сайта ДОУ – 4 балла</w:t>
            </w:r>
          </w:p>
          <w:p w:rsidR="00C34853" w:rsidRPr="00C34853" w:rsidRDefault="00C34853" w:rsidP="00C34853">
            <w:pPr>
              <w:widowControl/>
              <w:autoSpaceDE/>
              <w:autoSpaceDN/>
              <w:adjustRightInd/>
              <w:ind w:right="-1"/>
              <w:rPr>
                <w:sz w:val="16"/>
                <w:szCs w:val="16"/>
              </w:rPr>
            </w:pPr>
            <w:r w:rsidRPr="00C34853">
              <w:rPr>
                <w:sz w:val="16"/>
                <w:szCs w:val="16"/>
              </w:rPr>
              <w:t>Руководство районным методическим объединением – 4 балла</w:t>
            </w:r>
          </w:p>
          <w:p w:rsidR="00C34853" w:rsidRPr="00C34853" w:rsidRDefault="00C34853" w:rsidP="00C34853">
            <w:pPr>
              <w:widowControl/>
              <w:autoSpaceDE/>
              <w:autoSpaceDN/>
              <w:adjustRightInd/>
              <w:ind w:right="-1"/>
              <w:rPr>
                <w:sz w:val="16"/>
                <w:szCs w:val="16"/>
              </w:rPr>
            </w:pPr>
          </w:p>
        </w:tc>
      </w:tr>
      <w:tr w:rsidR="00C34853" w:rsidRPr="00C34853" w:rsidTr="00C34853">
        <w:trPr>
          <w:trHeight w:val="375"/>
        </w:trPr>
        <w:tc>
          <w:tcPr>
            <w:tcW w:w="5000" w:type="pct"/>
            <w:gridSpan w:val="7"/>
            <w:tcBorders>
              <w:top w:val="single" w:sz="4" w:space="0" w:color="auto"/>
              <w:left w:val="single" w:sz="4" w:space="0" w:color="auto"/>
              <w:bottom w:val="single" w:sz="4" w:space="0" w:color="auto"/>
              <w:right w:val="single" w:sz="4" w:space="0" w:color="000000"/>
            </w:tcBorders>
            <w:vAlign w:val="center"/>
          </w:tcPr>
          <w:p w:rsidR="00C34853" w:rsidRPr="00C34853" w:rsidRDefault="00C34853" w:rsidP="00C34853">
            <w:pPr>
              <w:widowControl/>
              <w:autoSpaceDE/>
              <w:autoSpaceDN/>
              <w:adjustRightInd/>
              <w:ind w:right="-1"/>
              <w:jc w:val="center"/>
              <w:rPr>
                <w:b/>
                <w:sz w:val="16"/>
                <w:szCs w:val="16"/>
              </w:rPr>
            </w:pPr>
            <w:r w:rsidRPr="00C34853">
              <w:rPr>
                <w:b/>
                <w:sz w:val="16"/>
                <w:szCs w:val="16"/>
              </w:rPr>
              <w:t>Итого - 60</w:t>
            </w:r>
          </w:p>
        </w:tc>
      </w:tr>
      <w:tr w:rsidR="00C34853" w:rsidRPr="00C34853" w:rsidTr="00C34853">
        <w:trPr>
          <w:trHeight w:val="375"/>
        </w:trPr>
        <w:tc>
          <w:tcPr>
            <w:tcW w:w="5000" w:type="pct"/>
            <w:gridSpan w:val="7"/>
            <w:tcBorders>
              <w:top w:val="single" w:sz="4" w:space="0" w:color="auto"/>
              <w:left w:val="single" w:sz="4" w:space="0" w:color="auto"/>
              <w:bottom w:val="single" w:sz="4" w:space="0" w:color="auto"/>
              <w:right w:val="single" w:sz="4" w:space="0" w:color="000000"/>
            </w:tcBorders>
            <w:vAlign w:val="center"/>
          </w:tcPr>
          <w:p w:rsidR="00C34853" w:rsidRPr="00C34853" w:rsidRDefault="00C34853" w:rsidP="00C34853">
            <w:pPr>
              <w:widowControl/>
              <w:autoSpaceDE/>
              <w:autoSpaceDN/>
              <w:adjustRightInd/>
              <w:ind w:right="-1"/>
              <w:jc w:val="center"/>
              <w:rPr>
                <w:b/>
                <w:sz w:val="16"/>
                <w:szCs w:val="16"/>
              </w:rPr>
            </w:pPr>
            <w:r w:rsidRPr="00C34853">
              <w:rPr>
                <w:b/>
                <w:sz w:val="16"/>
                <w:szCs w:val="16"/>
              </w:rPr>
              <w:t xml:space="preserve">Воспитатель </w:t>
            </w:r>
          </w:p>
        </w:tc>
      </w:tr>
      <w:tr w:rsidR="00C34853" w:rsidRPr="00C34853" w:rsidTr="004C30FC">
        <w:trPr>
          <w:trHeight w:val="495"/>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Охрана жизни и здоровья детей (индекс здоровья)</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8</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90-100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два раза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где А – число ни разу не болевших детей в отчетном периоде, В – число всех обследованных детей</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color w:val="000000"/>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r w:rsidRPr="00C34853">
              <w:rPr>
                <w:b/>
                <w:sz w:val="16"/>
                <w:szCs w:val="16"/>
              </w:rPr>
              <w:t xml:space="preserve"> Данные представляются медицинским персоналом в соответствии с табелем посещаемости</w:t>
            </w:r>
          </w:p>
        </w:tc>
      </w:tr>
      <w:tr w:rsidR="00C34853" w:rsidRPr="00C34853" w:rsidTr="004C30FC">
        <w:trPr>
          <w:trHeight w:val="1765"/>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lastRenderedPageBreak/>
              <w:t>2</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Посещаемость воспитанниками дошкольной организации</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60-85</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два раза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где А – количество </w:t>
            </w:r>
            <w:proofErr w:type="spellStart"/>
            <w:r w:rsidRPr="00C34853">
              <w:rPr>
                <w:sz w:val="16"/>
                <w:szCs w:val="16"/>
              </w:rPr>
              <w:t>выполннныхдетодней</w:t>
            </w:r>
            <w:proofErr w:type="spellEnd"/>
            <w:r w:rsidRPr="00C34853">
              <w:rPr>
                <w:sz w:val="16"/>
                <w:szCs w:val="16"/>
              </w:rPr>
              <w:t xml:space="preserve">  в отчетном периоде, В – плановое количество </w:t>
            </w:r>
            <w:proofErr w:type="spellStart"/>
            <w:r w:rsidRPr="00C34853">
              <w:rPr>
                <w:sz w:val="16"/>
                <w:szCs w:val="16"/>
              </w:rPr>
              <w:t>детодней</w:t>
            </w:r>
            <w:proofErr w:type="spellEnd"/>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b/>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p>
        </w:tc>
      </w:tr>
      <w:tr w:rsidR="00C34853" w:rsidRPr="00C34853" w:rsidTr="004C30FC">
        <w:trPr>
          <w:trHeight w:val="791"/>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3</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Отсутствие задолженности по родительской плате за присмотр и уход за ребенком</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два раза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 /А*100%, где  А – плановый объем средств родительской платы; В - фактически поступивший объем средств родительской платы</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p>
        </w:tc>
      </w:tr>
      <w:tr w:rsidR="00C34853" w:rsidRPr="00C34853" w:rsidTr="004C30FC">
        <w:trPr>
          <w:trHeight w:val="363"/>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4</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Уровень удовлетворенности родителей услугами, предоставляемыми дошкольной организацией</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единиц</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0-5</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Отсутствие обоснованных жалоб родителей – 5 баллов</w:t>
            </w:r>
          </w:p>
          <w:p w:rsidR="00C34853" w:rsidRPr="00C34853" w:rsidRDefault="00C34853" w:rsidP="00C34853">
            <w:pPr>
              <w:widowControl/>
              <w:autoSpaceDE/>
              <w:autoSpaceDN/>
              <w:adjustRightInd/>
              <w:ind w:right="-1"/>
              <w:rPr>
                <w:sz w:val="16"/>
                <w:szCs w:val="16"/>
              </w:rPr>
            </w:pPr>
            <w:r w:rsidRPr="00C34853">
              <w:rPr>
                <w:sz w:val="16"/>
                <w:szCs w:val="16"/>
              </w:rPr>
              <w:t>Наличие обоснованных жалоб родителей – 0 баллов</w:t>
            </w:r>
          </w:p>
          <w:p w:rsidR="00C34853" w:rsidRPr="00C34853" w:rsidRDefault="00C34853" w:rsidP="00C34853">
            <w:pPr>
              <w:widowControl/>
              <w:autoSpaceDE/>
              <w:autoSpaceDN/>
              <w:adjustRightInd/>
              <w:ind w:right="-1"/>
              <w:rPr>
                <w:sz w:val="16"/>
                <w:szCs w:val="16"/>
              </w:rPr>
            </w:pPr>
          </w:p>
        </w:tc>
      </w:tr>
      <w:tr w:rsidR="00C34853" w:rsidRPr="00C34853" w:rsidTr="004C30FC">
        <w:trPr>
          <w:trHeight w:val="379"/>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Охват детей дополнительными образовательными (оздоровительными) услугами</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30-80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где  А – число детей, которым оказываются дополнительные образовательные (оздоровительные) услуги; В -  общее количество детей</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r w:rsidRPr="00C34853">
              <w:rPr>
                <w:sz w:val="16"/>
                <w:szCs w:val="16"/>
              </w:rPr>
              <w:t>Приказы, договора с родителями</w:t>
            </w:r>
          </w:p>
        </w:tc>
      </w:tr>
      <w:tr w:rsidR="00C34853" w:rsidRPr="00C34853" w:rsidTr="004C30FC">
        <w:trPr>
          <w:trHeight w:val="379"/>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 xml:space="preserve">Распространение передового педагогического опыта </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90-100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где  А – количество проведённых мероприятий педагогами организации; В - количество запланированных мероприятий на учебный год</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r w:rsidRPr="00C34853">
              <w:rPr>
                <w:sz w:val="16"/>
                <w:szCs w:val="16"/>
              </w:rPr>
              <w:t>План самообразования педагога, заверенные руководителями методических объединений программы, копии публикаций, и т.д.</w:t>
            </w:r>
          </w:p>
        </w:tc>
      </w:tr>
      <w:tr w:rsidR="00C34853" w:rsidRPr="00C34853" w:rsidTr="004C30FC">
        <w:trPr>
          <w:trHeight w:val="379"/>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Участие в конкурсах профессионального мастерства, грантах, конференциях, проектах</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случай</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0-5</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b/>
                <w:sz w:val="16"/>
                <w:szCs w:val="16"/>
              </w:rPr>
              <w:t>Участие в конкурсах, грантах, конференциях, проектах</w:t>
            </w:r>
            <w:r w:rsidRPr="00C34853">
              <w:rPr>
                <w:sz w:val="16"/>
                <w:szCs w:val="16"/>
              </w:rPr>
              <w:t xml:space="preserve"> мероприятия муниципального уровня – 2 балла </w:t>
            </w:r>
          </w:p>
          <w:p w:rsidR="00C34853" w:rsidRPr="00C34853" w:rsidRDefault="00C34853" w:rsidP="00C34853">
            <w:pPr>
              <w:widowControl/>
              <w:autoSpaceDE/>
              <w:autoSpaceDN/>
              <w:adjustRightInd/>
              <w:ind w:right="-1"/>
              <w:rPr>
                <w:sz w:val="16"/>
                <w:szCs w:val="16"/>
              </w:rPr>
            </w:pPr>
            <w:r w:rsidRPr="00C34853">
              <w:rPr>
                <w:sz w:val="16"/>
                <w:szCs w:val="16"/>
              </w:rPr>
              <w:t>мероприятия республиканского уровня – 4 балла</w:t>
            </w:r>
          </w:p>
          <w:p w:rsidR="00C34853" w:rsidRPr="00C34853" w:rsidRDefault="00C34853" w:rsidP="00C34853">
            <w:pPr>
              <w:widowControl/>
              <w:autoSpaceDE/>
              <w:autoSpaceDN/>
              <w:adjustRightInd/>
              <w:ind w:right="-1"/>
              <w:rPr>
                <w:sz w:val="16"/>
                <w:szCs w:val="16"/>
              </w:rPr>
            </w:pPr>
            <w:r w:rsidRPr="00C34853">
              <w:rPr>
                <w:sz w:val="16"/>
                <w:szCs w:val="16"/>
              </w:rPr>
              <w:t>мероприятия межрегионального и федерального  уровня – 5 баллов;</w:t>
            </w:r>
          </w:p>
          <w:p w:rsidR="00C34853" w:rsidRPr="00C34853" w:rsidRDefault="00C34853" w:rsidP="00C34853">
            <w:pPr>
              <w:widowControl/>
              <w:autoSpaceDE/>
              <w:autoSpaceDN/>
              <w:adjustRightInd/>
              <w:ind w:right="-1"/>
              <w:rPr>
                <w:sz w:val="16"/>
                <w:szCs w:val="16"/>
              </w:rPr>
            </w:pPr>
            <w:r w:rsidRPr="00C34853">
              <w:rPr>
                <w:sz w:val="16"/>
                <w:szCs w:val="16"/>
              </w:rPr>
              <w:t>отсутствие фактов участия – 0 баллов.</w:t>
            </w:r>
          </w:p>
          <w:p w:rsidR="00C34853" w:rsidRPr="00C34853" w:rsidRDefault="00C34853" w:rsidP="00C34853">
            <w:pPr>
              <w:widowControl/>
              <w:autoSpaceDE/>
              <w:autoSpaceDN/>
              <w:adjustRightInd/>
              <w:ind w:right="-1"/>
              <w:rPr>
                <w:color w:val="000000"/>
                <w:sz w:val="16"/>
                <w:szCs w:val="16"/>
              </w:rPr>
            </w:pPr>
            <w:r w:rsidRPr="00C34853">
              <w:rPr>
                <w:color w:val="000000"/>
                <w:sz w:val="16"/>
                <w:szCs w:val="16"/>
              </w:rPr>
              <w:t xml:space="preserve">(при участии по нескольким уровням, балл присваивается </w:t>
            </w:r>
            <w:r w:rsidRPr="00C34853">
              <w:rPr>
                <w:b/>
                <w:color w:val="000000"/>
                <w:sz w:val="16"/>
                <w:szCs w:val="16"/>
              </w:rPr>
              <w:t>по наивысшему уровню</w:t>
            </w:r>
            <w:r w:rsidRPr="00C34853">
              <w:rPr>
                <w:color w:val="000000"/>
                <w:sz w:val="16"/>
                <w:szCs w:val="16"/>
              </w:rPr>
              <w:t>)</w:t>
            </w:r>
          </w:p>
          <w:p w:rsidR="00C34853" w:rsidRPr="00C34853" w:rsidRDefault="00C34853" w:rsidP="00C34853">
            <w:pPr>
              <w:widowControl/>
              <w:autoSpaceDE/>
              <w:autoSpaceDN/>
              <w:adjustRightInd/>
              <w:ind w:right="-1"/>
              <w:rPr>
                <w:sz w:val="16"/>
                <w:szCs w:val="16"/>
              </w:rPr>
            </w:pPr>
            <w:r w:rsidRPr="00C34853">
              <w:rPr>
                <w:b/>
                <w:sz w:val="16"/>
                <w:szCs w:val="16"/>
              </w:rPr>
              <w:t xml:space="preserve">Подтверждающие документы по итогам конкурсов - Почетные грамоты, дипломы, приказы </w:t>
            </w:r>
          </w:p>
        </w:tc>
      </w:tr>
      <w:tr w:rsidR="00C34853" w:rsidRPr="00C34853" w:rsidTr="004C30FC">
        <w:trPr>
          <w:trHeight w:val="379"/>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8</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Разработка и реализация авторских программ, методических пособий</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0-1</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При наличии авторской программы 6 баллов, при отсутствии – 0 баллов</w:t>
            </w:r>
          </w:p>
          <w:p w:rsidR="00C34853" w:rsidRPr="00C34853" w:rsidRDefault="00C34853" w:rsidP="00C34853">
            <w:pPr>
              <w:widowControl/>
              <w:autoSpaceDE/>
              <w:autoSpaceDN/>
              <w:adjustRightInd/>
              <w:ind w:right="-1"/>
              <w:rPr>
                <w:sz w:val="16"/>
                <w:szCs w:val="16"/>
              </w:rPr>
            </w:pPr>
            <w:r w:rsidRPr="00C34853">
              <w:rPr>
                <w:sz w:val="16"/>
                <w:szCs w:val="16"/>
              </w:rPr>
              <w:t xml:space="preserve">Протоколы </w:t>
            </w:r>
            <w:proofErr w:type="spellStart"/>
            <w:r w:rsidRPr="00C34853">
              <w:rPr>
                <w:sz w:val="16"/>
                <w:szCs w:val="16"/>
              </w:rPr>
              <w:t>пед</w:t>
            </w:r>
            <w:proofErr w:type="gramStart"/>
            <w:r w:rsidRPr="00C34853">
              <w:rPr>
                <w:sz w:val="16"/>
                <w:szCs w:val="16"/>
              </w:rPr>
              <w:t>.с</w:t>
            </w:r>
            <w:proofErr w:type="gramEnd"/>
            <w:r w:rsidRPr="00C34853">
              <w:rPr>
                <w:sz w:val="16"/>
                <w:szCs w:val="16"/>
              </w:rPr>
              <w:t>оветов</w:t>
            </w:r>
            <w:proofErr w:type="spellEnd"/>
            <w:r w:rsidRPr="00C34853">
              <w:rPr>
                <w:sz w:val="16"/>
                <w:szCs w:val="16"/>
              </w:rPr>
              <w:t xml:space="preserve">, </w:t>
            </w:r>
            <w:proofErr w:type="spellStart"/>
            <w:r w:rsidRPr="00C34853">
              <w:rPr>
                <w:sz w:val="16"/>
                <w:szCs w:val="16"/>
              </w:rPr>
              <w:t>метод.объединений</w:t>
            </w:r>
            <w:proofErr w:type="spellEnd"/>
            <w:r w:rsidRPr="00C34853">
              <w:rPr>
                <w:sz w:val="16"/>
                <w:szCs w:val="16"/>
              </w:rPr>
              <w:t>, сертификаты, дипломы и. т.д.</w:t>
            </w:r>
          </w:p>
        </w:tc>
      </w:tr>
      <w:tr w:rsidR="00C34853" w:rsidRPr="00C34853" w:rsidTr="004C30FC">
        <w:trPr>
          <w:trHeight w:val="379"/>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lastRenderedPageBreak/>
              <w:t>9</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Вариативная часть на решение организации</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единица</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0-1</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два раза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Активное участие в мероприятиях детского сада - 5</w:t>
            </w:r>
          </w:p>
        </w:tc>
      </w:tr>
      <w:tr w:rsidR="00C34853" w:rsidRPr="00C34853" w:rsidTr="00C34853">
        <w:trPr>
          <w:trHeight w:val="479"/>
        </w:trPr>
        <w:tc>
          <w:tcPr>
            <w:tcW w:w="5000" w:type="pct"/>
            <w:gridSpan w:val="7"/>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b/>
                <w:sz w:val="16"/>
                <w:szCs w:val="16"/>
              </w:rPr>
            </w:pPr>
            <w:r w:rsidRPr="00C34853">
              <w:rPr>
                <w:b/>
                <w:sz w:val="16"/>
                <w:szCs w:val="16"/>
              </w:rPr>
              <w:t>Итого – 55</w:t>
            </w:r>
          </w:p>
        </w:tc>
      </w:tr>
      <w:tr w:rsidR="00C34853" w:rsidRPr="00C34853" w:rsidTr="00C34853">
        <w:trPr>
          <w:trHeight w:val="548"/>
        </w:trPr>
        <w:tc>
          <w:tcPr>
            <w:tcW w:w="5000" w:type="pct"/>
            <w:gridSpan w:val="7"/>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b/>
                <w:sz w:val="16"/>
                <w:szCs w:val="16"/>
              </w:rPr>
            </w:pPr>
            <w:r w:rsidRPr="00C34853">
              <w:rPr>
                <w:b/>
                <w:sz w:val="16"/>
                <w:szCs w:val="16"/>
              </w:rPr>
              <w:t>Воспитатель по обучению татарскому (русскому) языку</w:t>
            </w:r>
          </w:p>
        </w:tc>
      </w:tr>
      <w:tr w:rsidR="00C34853" w:rsidRPr="00C34853" w:rsidTr="004C30FC">
        <w:trPr>
          <w:trHeight w:val="504"/>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rPr>
              <w:t>Результативность обучения  воспитанников</w:t>
            </w:r>
            <w:r w:rsidRPr="00C34853">
              <w:rPr>
                <w:sz w:val="16"/>
                <w:szCs w:val="16"/>
              </w:rPr>
              <w:t xml:space="preserve"> татарскому (русскому) языку </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70 - 100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полугодовая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А – число детей, освоивших программу в отчётный период, В – общее количество детей в организации</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b/>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r w:rsidRPr="00C34853">
              <w:rPr>
                <w:b/>
                <w:sz w:val="16"/>
                <w:szCs w:val="16"/>
              </w:rPr>
              <w:t xml:space="preserve"> Результаты диагностик заносятся в протокол, заверяются администрацией ДОУ</w:t>
            </w:r>
          </w:p>
        </w:tc>
      </w:tr>
      <w:tr w:rsidR="00C34853" w:rsidRPr="00C34853" w:rsidTr="004C30FC">
        <w:trPr>
          <w:trHeight w:val="271"/>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2</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Охрана жизни и здоровья детей (индекс здоровья)</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90-100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два раза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где А – число ни разу не болевших детей в отчетном периоде, В – число всех обследованных детей</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color w:val="000000"/>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r w:rsidRPr="00C34853">
              <w:rPr>
                <w:b/>
                <w:sz w:val="16"/>
                <w:szCs w:val="16"/>
              </w:rPr>
              <w:t xml:space="preserve"> Данные представляются медицинским персоналом в соответствии с табелем посещаемости</w:t>
            </w:r>
          </w:p>
        </w:tc>
      </w:tr>
      <w:tr w:rsidR="00C34853" w:rsidRPr="00C34853" w:rsidTr="004C30FC">
        <w:trPr>
          <w:trHeight w:val="666"/>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3</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Посещаемость воспитанниками дошкольной организации</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10</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60-85</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два раза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где А – количество </w:t>
            </w:r>
            <w:proofErr w:type="spellStart"/>
            <w:r w:rsidRPr="00C34853">
              <w:rPr>
                <w:sz w:val="16"/>
                <w:szCs w:val="16"/>
              </w:rPr>
              <w:t>выполннныхдетодней</w:t>
            </w:r>
            <w:proofErr w:type="spellEnd"/>
            <w:r w:rsidRPr="00C34853">
              <w:rPr>
                <w:sz w:val="16"/>
                <w:szCs w:val="16"/>
              </w:rPr>
              <w:t xml:space="preserve">  в отчетном периоде, В – плановое количество </w:t>
            </w:r>
            <w:proofErr w:type="spellStart"/>
            <w:r w:rsidRPr="00C34853">
              <w:rPr>
                <w:sz w:val="16"/>
                <w:szCs w:val="16"/>
              </w:rPr>
              <w:t>детодней</w:t>
            </w:r>
            <w:proofErr w:type="spellEnd"/>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b/>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p>
        </w:tc>
      </w:tr>
      <w:tr w:rsidR="00C34853" w:rsidRPr="00C34853" w:rsidTr="004C30FC">
        <w:trPr>
          <w:trHeight w:val="1305"/>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4</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Уровень удовлетворенности родителей услугами, предоставляемыми дошкольной организацией</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единиц</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0-5</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Отсутствие обоснованных жалоб родителей – 7 баллов</w:t>
            </w:r>
          </w:p>
          <w:p w:rsidR="00C34853" w:rsidRPr="00C34853" w:rsidRDefault="00C34853" w:rsidP="00C34853">
            <w:pPr>
              <w:widowControl/>
              <w:autoSpaceDE/>
              <w:autoSpaceDN/>
              <w:adjustRightInd/>
              <w:ind w:right="-1"/>
              <w:rPr>
                <w:sz w:val="16"/>
                <w:szCs w:val="16"/>
              </w:rPr>
            </w:pPr>
            <w:r w:rsidRPr="00C34853">
              <w:rPr>
                <w:sz w:val="16"/>
                <w:szCs w:val="16"/>
              </w:rPr>
              <w:t>Наличие обоснованных жалоб родителей – 0 баллов</w:t>
            </w:r>
          </w:p>
        </w:tc>
      </w:tr>
      <w:tr w:rsidR="00C34853" w:rsidRPr="00C34853" w:rsidTr="004C30FC">
        <w:trPr>
          <w:trHeight w:val="363"/>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 xml:space="preserve">Распространение передового педагогического опыта </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90-100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где  А – количество проведённых мероприятий педагогами организации; В - количество запланированных мероприятий на учебный год</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r w:rsidRPr="00C34853">
              <w:rPr>
                <w:sz w:val="16"/>
                <w:szCs w:val="16"/>
              </w:rPr>
              <w:t>План самообразования педагога, заверенные руководителями методических объединений программы, копии публикаций, и т.д.</w:t>
            </w:r>
          </w:p>
        </w:tc>
      </w:tr>
      <w:tr w:rsidR="00C34853" w:rsidRPr="00C34853" w:rsidTr="004C30FC">
        <w:trPr>
          <w:trHeight w:val="1022"/>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lastRenderedPageBreak/>
              <w:t>6</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Разработка и реализация авторской программы, методических пособий</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0-1</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При наличии авторской программы 6 баллов, при отсутствии – 0 баллов</w:t>
            </w:r>
          </w:p>
          <w:p w:rsidR="00C34853" w:rsidRPr="00C34853" w:rsidRDefault="00C34853" w:rsidP="00C34853">
            <w:pPr>
              <w:widowControl/>
              <w:autoSpaceDE/>
              <w:autoSpaceDN/>
              <w:adjustRightInd/>
              <w:ind w:right="-1"/>
              <w:rPr>
                <w:sz w:val="16"/>
                <w:szCs w:val="16"/>
              </w:rPr>
            </w:pPr>
            <w:r w:rsidRPr="00C34853">
              <w:rPr>
                <w:sz w:val="16"/>
                <w:szCs w:val="16"/>
              </w:rPr>
              <w:t xml:space="preserve">Протоколы </w:t>
            </w:r>
            <w:proofErr w:type="spellStart"/>
            <w:r w:rsidRPr="00C34853">
              <w:rPr>
                <w:sz w:val="16"/>
                <w:szCs w:val="16"/>
              </w:rPr>
              <w:t>пед</w:t>
            </w:r>
            <w:proofErr w:type="gramStart"/>
            <w:r w:rsidRPr="00C34853">
              <w:rPr>
                <w:sz w:val="16"/>
                <w:szCs w:val="16"/>
              </w:rPr>
              <w:t>.с</w:t>
            </w:r>
            <w:proofErr w:type="gramEnd"/>
            <w:r w:rsidRPr="00C34853">
              <w:rPr>
                <w:sz w:val="16"/>
                <w:szCs w:val="16"/>
              </w:rPr>
              <w:t>оветов</w:t>
            </w:r>
            <w:proofErr w:type="spellEnd"/>
            <w:r w:rsidRPr="00C34853">
              <w:rPr>
                <w:sz w:val="16"/>
                <w:szCs w:val="16"/>
              </w:rPr>
              <w:t xml:space="preserve">, </w:t>
            </w:r>
            <w:proofErr w:type="spellStart"/>
            <w:r w:rsidRPr="00C34853">
              <w:rPr>
                <w:sz w:val="16"/>
                <w:szCs w:val="16"/>
              </w:rPr>
              <w:t>метод.объединений</w:t>
            </w:r>
            <w:proofErr w:type="spellEnd"/>
            <w:r w:rsidRPr="00C34853">
              <w:rPr>
                <w:sz w:val="16"/>
                <w:szCs w:val="16"/>
              </w:rPr>
              <w:t>, сертификаты, дипломы и. т.д.</w:t>
            </w:r>
          </w:p>
        </w:tc>
      </w:tr>
      <w:tr w:rsidR="00C34853" w:rsidRPr="00C34853" w:rsidTr="004C30FC">
        <w:trPr>
          <w:trHeight w:val="1022"/>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Участие в конкурсах профессионального мастерства, грантах, конференциях, проектах</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мероприятие</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20-60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b/>
                <w:sz w:val="16"/>
                <w:szCs w:val="16"/>
              </w:rPr>
              <w:t>Участие в конкурсах, грантах, конференциях, проектах</w:t>
            </w:r>
            <w:r w:rsidRPr="00C34853">
              <w:rPr>
                <w:sz w:val="16"/>
                <w:szCs w:val="16"/>
              </w:rPr>
              <w:t xml:space="preserve"> мероприятия муниципального уровня – 2 балла </w:t>
            </w:r>
          </w:p>
          <w:p w:rsidR="00C34853" w:rsidRPr="00C34853" w:rsidRDefault="00C34853" w:rsidP="00C34853">
            <w:pPr>
              <w:widowControl/>
              <w:autoSpaceDE/>
              <w:autoSpaceDN/>
              <w:adjustRightInd/>
              <w:ind w:right="-1"/>
              <w:rPr>
                <w:sz w:val="16"/>
                <w:szCs w:val="16"/>
              </w:rPr>
            </w:pPr>
            <w:r w:rsidRPr="00C34853">
              <w:rPr>
                <w:sz w:val="16"/>
                <w:szCs w:val="16"/>
              </w:rPr>
              <w:t>мероприятия республиканского уровня – 4 балла</w:t>
            </w:r>
          </w:p>
          <w:p w:rsidR="00C34853" w:rsidRPr="00C34853" w:rsidRDefault="00C34853" w:rsidP="00C34853">
            <w:pPr>
              <w:widowControl/>
              <w:autoSpaceDE/>
              <w:autoSpaceDN/>
              <w:adjustRightInd/>
              <w:ind w:right="-1"/>
              <w:rPr>
                <w:sz w:val="16"/>
                <w:szCs w:val="16"/>
              </w:rPr>
            </w:pPr>
            <w:r w:rsidRPr="00C34853">
              <w:rPr>
                <w:sz w:val="16"/>
                <w:szCs w:val="16"/>
              </w:rPr>
              <w:t>мероприятия межрегионального и федерального  уровня – 5 баллов</w:t>
            </w:r>
          </w:p>
          <w:p w:rsidR="00C34853" w:rsidRPr="00C34853" w:rsidRDefault="00C34853" w:rsidP="00C34853">
            <w:pPr>
              <w:widowControl/>
              <w:autoSpaceDE/>
              <w:autoSpaceDN/>
              <w:adjustRightInd/>
              <w:ind w:right="-1"/>
              <w:rPr>
                <w:sz w:val="16"/>
                <w:szCs w:val="16"/>
              </w:rPr>
            </w:pPr>
            <w:r w:rsidRPr="00C34853">
              <w:rPr>
                <w:sz w:val="16"/>
                <w:szCs w:val="16"/>
              </w:rPr>
              <w:t>отсутствие фактов участия – 0 баллов.</w:t>
            </w:r>
          </w:p>
          <w:p w:rsidR="00C34853" w:rsidRPr="00C34853" w:rsidRDefault="00C34853" w:rsidP="00C34853">
            <w:pPr>
              <w:widowControl/>
              <w:autoSpaceDE/>
              <w:autoSpaceDN/>
              <w:adjustRightInd/>
              <w:ind w:right="-1"/>
              <w:rPr>
                <w:color w:val="000000"/>
                <w:sz w:val="16"/>
                <w:szCs w:val="16"/>
              </w:rPr>
            </w:pPr>
            <w:r w:rsidRPr="00C34853">
              <w:rPr>
                <w:color w:val="000000"/>
                <w:sz w:val="16"/>
                <w:szCs w:val="16"/>
              </w:rPr>
              <w:t xml:space="preserve">(при участии по нескольким уровням, балл присваивается </w:t>
            </w:r>
            <w:r w:rsidRPr="00C34853">
              <w:rPr>
                <w:b/>
                <w:color w:val="000000"/>
                <w:sz w:val="16"/>
                <w:szCs w:val="16"/>
              </w:rPr>
              <w:t>по наивысшему уровню</w:t>
            </w:r>
            <w:r w:rsidRPr="00C34853">
              <w:rPr>
                <w:color w:val="000000"/>
                <w:sz w:val="16"/>
                <w:szCs w:val="16"/>
              </w:rPr>
              <w:t>)</w:t>
            </w:r>
          </w:p>
          <w:p w:rsidR="00C34853" w:rsidRPr="00C34853" w:rsidRDefault="00C34853" w:rsidP="00C34853">
            <w:pPr>
              <w:widowControl/>
              <w:autoSpaceDE/>
              <w:autoSpaceDN/>
              <w:adjustRightInd/>
              <w:ind w:right="-1"/>
              <w:rPr>
                <w:sz w:val="16"/>
                <w:szCs w:val="16"/>
              </w:rPr>
            </w:pPr>
            <w:r w:rsidRPr="00C34853">
              <w:rPr>
                <w:b/>
                <w:sz w:val="16"/>
                <w:szCs w:val="16"/>
              </w:rPr>
              <w:t xml:space="preserve">Подтверждающие документы по итогам конкурсов - Почетные грамоты, дипломы, приказы </w:t>
            </w:r>
          </w:p>
        </w:tc>
      </w:tr>
      <w:tr w:rsidR="00C34853" w:rsidRPr="00C34853" w:rsidTr="004C30FC">
        <w:trPr>
          <w:trHeight w:val="1022"/>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8</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Вариативная часть на решение организации</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единица</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0-7</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два раза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Обучение русскоговорящих педагогов татарскому языку на факультативе - 7</w:t>
            </w:r>
          </w:p>
        </w:tc>
      </w:tr>
      <w:tr w:rsidR="00C34853" w:rsidRPr="00C34853" w:rsidTr="00C34853">
        <w:trPr>
          <w:trHeight w:val="375"/>
        </w:trPr>
        <w:tc>
          <w:tcPr>
            <w:tcW w:w="5000" w:type="pct"/>
            <w:gridSpan w:val="7"/>
            <w:tcBorders>
              <w:top w:val="single" w:sz="4" w:space="0" w:color="auto"/>
              <w:left w:val="single" w:sz="4" w:space="0" w:color="auto"/>
              <w:bottom w:val="single" w:sz="4" w:space="0" w:color="auto"/>
              <w:right w:val="single" w:sz="4" w:space="0" w:color="000000"/>
            </w:tcBorders>
            <w:vAlign w:val="center"/>
          </w:tcPr>
          <w:p w:rsidR="00C34853" w:rsidRPr="00C34853" w:rsidRDefault="00C34853" w:rsidP="00C34853">
            <w:pPr>
              <w:widowControl/>
              <w:autoSpaceDE/>
              <w:autoSpaceDN/>
              <w:adjustRightInd/>
              <w:ind w:right="-1"/>
              <w:jc w:val="center"/>
              <w:rPr>
                <w:b/>
                <w:sz w:val="16"/>
                <w:szCs w:val="16"/>
              </w:rPr>
            </w:pPr>
            <w:r w:rsidRPr="00C34853">
              <w:rPr>
                <w:b/>
                <w:sz w:val="16"/>
                <w:szCs w:val="16"/>
              </w:rPr>
              <w:t>Итого –55</w:t>
            </w:r>
          </w:p>
        </w:tc>
      </w:tr>
      <w:tr w:rsidR="00C34853" w:rsidRPr="00C34853" w:rsidTr="00C34853">
        <w:trPr>
          <w:trHeight w:val="306"/>
        </w:trPr>
        <w:tc>
          <w:tcPr>
            <w:tcW w:w="5000" w:type="pct"/>
            <w:gridSpan w:val="7"/>
            <w:tcBorders>
              <w:top w:val="single" w:sz="4" w:space="0" w:color="auto"/>
              <w:left w:val="single" w:sz="4" w:space="0" w:color="auto"/>
              <w:bottom w:val="single" w:sz="4" w:space="0" w:color="auto"/>
              <w:right w:val="single" w:sz="4" w:space="0" w:color="000000"/>
            </w:tcBorders>
            <w:vAlign w:val="center"/>
          </w:tcPr>
          <w:p w:rsidR="00C34853" w:rsidRPr="00C34853" w:rsidRDefault="00C34853" w:rsidP="00C34853">
            <w:pPr>
              <w:widowControl/>
              <w:autoSpaceDE/>
              <w:autoSpaceDN/>
              <w:adjustRightInd/>
              <w:ind w:right="-1"/>
              <w:rPr>
                <w:b/>
                <w:sz w:val="16"/>
                <w:szCs w:val="16"/>
              </w:rPr>
            </w:pPr>
          </w:p>
          <w:p w:rsidR="00C34853" w:rsidRPr="00C34853" w:rsidRDefault="00C34853" w:rsidP="00C34853">
            <w:pPr>
              <w:widowControl/>
              <w:autoSpaceDE/>
              <w:autoSpaceDN/>
              <w:adjustRightInd/>
              <w:ind w:right="-1"/>
              <w:jc w:val="center"/>
              <w:rPr>
                <w:b/>
                <w:sz w:val="16"/>
                <w:szCs w:val="16"/>
              </w:rPr>
            </w:pPr>
            <w:r w:rsidRPr="00C34853">
              <w:rPr>
                <w:b/>
                <w:bCs/>
                <w:sz w:val="16"/>
                <w:szCs w:val="16"/>
              </w:rPr>
              <w:t>Учитель-логопед</w:t>
            </w:r>
          </w:p>
        </w:tc>
      </w:tr>
      <w:tr w:rsidR="00C34853" w:rsidRPr="00C34853" w:rsidTr="004C30FC">
        <w:trPr>
          <w:trHeight w:val="863"/>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 xml:space="preserve">Итоговые результаты коррекционной работы </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10</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60-100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N=(А/В)*100%, где</w:t>
            </w:r>
            <w:proofErr w:type="gramStart"/>
            <w:r w:rsidRPr="00C34853">
              <w:rPr>
                <w:sz w:val="16"/>
                <w:szCs w:val="16"/>
              </w:rPr>
              <w:t xml:space="preserve"> А</w:t>
            </w:r>
            <w:proofErr w:type="gramEnd"/>
            <w:r w:rsidRPr="00C34853">
              <w:rPr>
                <w:sz w:val="16"/>
                <w:szCs w:val="16"/>
              </w:rPr>
              <w:t xml:space="preserve"> -  число воспитанников логопедической группы со значительным улучшением речи; В -  число воспитанников логопедической группы</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r w:rsidRPr="00C34853">
              <w:rPr>
                <w:sz w:val="16"/>
                <w:szCs w:val="16"/>
              </w:rPr>
              <w:t>Данные протокола ПМПК</w:t>
            </w:r>
          </w:p>
        </w:tc>
      </w:tr>
      <w:tr w:rsidR="00C34853" w:rsidRPr="00C34853" w:rsidTr="004C30FC">
        <w:trPr>
          <w:trHeight w:val="863"/>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2</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Охрана жизни и здоровья детей  (индекс здоровья)</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8</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90-100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два раза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где А – число ни разу не болевших детей в отчетном периоде, В – число всех обследованных детей</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b/>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r w:rsidRPr="00C34853">
              <w:rPr>
                <w:b/>
                <w:sz w:val="16"/>
                <w:szCs w:val="16"/>
              </w:rPr>
              <w:t xml:space="preserve"> Данные представляются медицинским персоналом в соответствии с табелем посещаемости</w:t>
            </w:r>
          </w:p>
        </w:tc>
      </w:tr>
      <w:tr w:rsidR="00C34853" w:rsidRPr="00C34853" w:rsidTr="004C30FC">
        <w:trPr>
          <w:trHeight w:val="945"/>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3</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Уровень удовлетворенности родителей услугами, предоставляемыми дошкольной организацией</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единиц</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0-5</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Отсутствие жалоб родителей – 7 баллов</w:t>
            </w:r>
          </w:p>
          <w:p w:rsidR="00C34853" w:rsidRPr="00C34853" w:rsidRDefault="00C34853" w:rsidP="00C34853">
            <w:pPr>
              <w:widowControl/>
              <w:autoSpaceDE/>
              <w:autoSpaceDN/>
              <w:adjustRightInd/>
              <w:ind w:right="-1"/>
              <w:rPr>
                <w:sz w:val="16"/>
                <w:szCs w:val="16"/>
              </w:rPr>
            </w:pPr>
            <w:r w:rsidRPr="00C34853">
              <w:rPr>
                <w:sz w:val="16"/>
                <w:szCs w:val="16"/>
              </w:rPr>
              <w:t>Наличие жалоб родителей – 0 баллов</w:t>
            </w:r>
          </w:p>
          <w:p w:rsidR="00C34853" w:rsidRPr="00C34853" w:rsidRDefault="00C34853" w:rsidP="00C34853">
            <w:pPr>
              <w:widowControl/>
              <w:autoSpaceDE/>
              <w:autoSpaceDN/>
              <w:adjustRightInd/>
              <w:ind w:right="-1"/>
              <w:rPr>
                <w:sz w:val="16"/>
                <w:szCs w:val="16"/>
              </w:rPr>
            </w:pPr>
          </w:p>
        </w:tc>
      </w:tr>
      <w:tr w:rsidR="00C34853" w:rsidRPr="00C34853" w:rsidTr="004C30FC">
        <w:trPr>
          <w:trHeight w:val="614"/>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4</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 xml:space="preserve">Распространение передового педагогического опыта </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shd w:val="clear" w:color="000000" w:fill="FFFFFF"/>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90-100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где  А – количество проведённых мероприятий педагогами организации; В - количество запланированных мероприятий на учебный год</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r w:rsidRPr="00C34853">
              <w:rPr>
                <w:sz w:val="16"/>
                <w:szCs w:val="16"/>
              </w:rPr>
              <w:t>План самообразования педагога, заверенные руководителями методических объединений программы, копии публикаций, и т.д.</w:t>
            </w:r>
          </w:p>
        </w:tc>
      </w:tr>
      <w:tr w:rsidR="00C34853" w:rsidRPr="00C34853" w:rsidTr="004C30FC">
        <w:trPr>
          <w:trHeight w:val="614"/>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lastRenderedPageBreak/>
              <w:t>5</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Разработка и реализация авторской программы, методических пособий</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shd w:val="clear" w:color="000000" w:fill="FFFFFF"/>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0-6</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При наличии авторской программы 7 баллов, при отсутствии – 0 баллов</w:t>
            </w:r>
          </w:p>
          <w:p w:rsidR="00C34853" w:rsidRPr="00C34853" w:rsidRDefault="00C34853" w:rsidP="00C34853">
            <w:pPr>
              <w:widowControl/>
              <w:autoSpaceDE/>
              <w:autoSpaceDN/>
              <w:adjustRightInd/>
              <w:ind w:right="-1"/>
              <w:rPr>
                <w:sz w:val="16"/>
                <w:szCs w:val="16"/>
              </w:rPr>
            </w:pPr>
            <w:r w:rsidRPr="00C34853">
              <w:rPr>
                <w:sz w:val="16"/>
                <w:szCs w:val="16"/>
              </w:rPr>
              <w:t xml:space="preserve">Протоколы </w:t>
            </w:r>
            <w:proofErr w:type="spellStart"/>
            <w:r w:rsidRPr="00C34853">
              <w:rPr>
                <w:sz w:val="16"/>
                <w:szCs w:val="16"/>
              </w:rPr>
              <w:t>пед</w:t>
            </w:r>
            <w:proofErr w:type="gramStart"/>
            <w:r w:rsidRPr="00C34853">
              <w:rPr>
                <w:sz w:val="16"/>
                <w:szCs w:val="16"/>
              </w:rPr>
              <w:t>.с</w:t>
            </w:r>
            <w:proofErr w:type="gramEnd"/>
            <w:r w:rsidRPr="00C34853">
              <w:rPr>
                <w:sz w:val="16"/>
                <w:szCs w:val="16"/>
              </w:rPr>
              <w:t>оветов</w:t>
            </w:r>
            <w:proofErr w:type="spellEnd"/>
            <w:r w:rsidRPr="00C34853">
              <w:rPr>
                <w:sz w:val="16"/>
                <w:szCs w:val="16"/>
              </w:rPr>
              <w:t xml:space="preserve">, </w:t>
            </w:r>
            <w:proofErr w:type="spellStart"/>
            <w:r w:rsidRPr="00C34853">
              <w:rPr>
                <w:sz w:val="16"/>
                <w:szCs w:val="16"/>
              </w:rPr>
              <w:t>метод.объединений</w:t>
            </w:r>
            <w:proofErr w:type="spellEnd"/>
            <w:r w:rsidRPr="00C34853">
              <w:rPr>
                <w:sz w:val="16"/>
                <w:szCs w:val="16"/>
              </w:rPr>
              <w:t>, сертификаты, дипломы и. т.д.</w:t>
            </w:r>
          </w:p>
        </w:tc>
      </w:tr>
      <w:tr w:rsidR="00C34853" w:rsidRPr="00C34853" w:rsidTr="004C30FC">
        <w:trPr>
          <w:trHeight w:val="614"/>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Участие в конкурсах профессионального мастерства, грантах, конференциях, проектах</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мероприятие</w:t>
            </w:r>
          </w:p>
        </w:tc>
        <w:tc>
          <w:tcPr>
            <w:tcW w:w="538" w:type="pct"/>
            <w:tcBorders>
              <w:top w:val="nil"/>
              <w:left w:val="nil"/>
              <w:bottom w:val="single" w:sz="4" w:space="0" w:color="auto"/>
              <w:right w:val="single" w:sz="4" w:space="0" w:color="auto"/>
            </w:tcBorders>
            <w:shd w:val="clear" w:color="000000" w:fill="FFFFFF"/>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0-1</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 xml:space="preserve">Участие в конкурсах, грантах, конференциях, проектах мероприятия муниципального уровня – 2 балла </w:t>
            </w:r>
          </w:p>
          <w:p w:rsidR="00C34853" w:rsidRPr="00C34853" w:rsidRDefault="00C34853" w:rsidP="00C34853">
            <w:pPr>
              <w:widowControl/>
              <w:autoSpaceDE/>
              <w:autoSpaceDN/>
              <w:adjustRightInd/>
              <w:ind w:right="-1"/>
              <w:rPr>
                <w:sz w:val="16"/>
                <w:szCs w:val="16"/>
              </w:rPr>
            </w:pPr>
            <w:r w:rsidRPr="00C34853">
              <w:rPr>
                <w:sz w:val="16"/>
                <w:szCs w:val="16"/>
              </w:rPr>
              <w:t>мероприятия республиканского уровня – 4 балла</w:t>
            </w:r>
          </w:p>
          <w:p w:rsidR="00C34853" w:rsidRPr="00C34853" w:rsidRDefault="00C34853" w:rsidP="00C34853">
            <w:pPr>
              <w:widowControl/>
              <w:autoSpaceDE/>
              <w:autoSpaceDN/>
              <w:adjustRightInd/>
              <w:ind w:right="-1"/>
              <w:rPr>
                <w:sz w:val="16"/>
                <w:szCs w:val="16"/>
              </w:rPr>
            </w:pPr>
            <w:r w:rsidRPr="00C34853">
              <w:rPr>
                <w:sz w:val="16"/>
                <w:szCs w:val="16"/>
              </w:rPr>
              <w:t>мероприятия межрегионального и федерального  уровня – 7 баллов</w:t>
            </w:r>
          </w:p>
          <w:p w:rsidR="00C34853" w:rsidRPr="00C34853" w:rsidRDefault="00C34853" w:rsidP="00C34853">
            <w:pPr>
              <w:widowControl/>
              <w:autoSpaceDE/>
              <w:autoSpaceDN/>
              <w:adjustRightInd/>
              <w:ind w:right="-1"/>
              <w:rPr>
                <w:sz w:val="16"/>
                <w:szCs w:val="16"/>
              </w:rPr>
            </w:pPr>
            <w:r w:rsidRPr="00C34853">
              <w:rPr>
                <w:sz w:val="16"/>
                <w:szCs w:val="16"/>
              </w:rPr>
              <w:t>отсутствие фактов участия – 0 баллов.</w:t>
            </w:r>
          </w:p>
          <w:p w:rsidR="00C34853" w:rsidRPr="00C34853" w:rsidRDefault="00C34853" w:rsidP="00C34853">
            <w:pPr>
              <w:widowControl/>
              <w:autoSpaceDE/>
              <w:autoSpaceDN/>
              <w:adjustRightInd/>
              <w:ind w:right="-1"/>
              <w:rPr>
                <w:color w:val="000000"/>
                <w:sz w:val="16"/>
                <w:szCs w:val="16"/>
              </w:rPr>
            </w:pPr>
            <w:r w:rsidRPr="00C34853">
              <w:rPr>
                <w:color w:val="000000"/>
                <w:sz w:val="16"/>
                <w:szCs w:val="16"/>
              </w:rPr>
              <w:t>(при участии по нескольким уровням, балл присваивается по наивысшему уровню)</w:t>
            </w:r>
          </w:p>
          <w:p w:rsidR="00C34853" w:rsidRPr="00C34853" w:rsidRDefault="00C34853" w:rsidP="00C34853">
            <w:pPr>
              <w:widowControl/>
              <w:autoSpaceDE/>
              <w:autoSpaceDN/>
              <w:adjustRightInd/>
              <w:ind w:right="-1"/>
              <w:rPr>
                <w:b/>
                <w:sz w:val="16"/>
                <w:szCs w:val="16"/>
              </w:rPr>
            </w:pPr>
            <w:r w:rsidRPr="00C34853">
              <w:rPr>
                <w:b/>
                <w:sz w:val="16"/>
                <w:szCs w:val="16"/>
              </w:rPr>
              <w:t xml:space="preserve">Подтверждающие документы по итогам конкурсов - Почетные грамоты, дипломы, приказы </w:t>
            </w:r>
          </w:p>
        </w:tc>
      </w:tr>
      <w:tr w:rsidR="00C34853" w:rsidRPr="00C34853" w:rsidTr="004C30FC">
        <w:trPr>
          <w:trHeight w:val="614"/>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Работа с родителями обучающихся (лицами, их заменяющими)</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мероприятие</w:t>
            </w:r>
          </w:p>
        </w:tc>
        <w:tc>
          <w:tcPr>
            <w:tcW w:w="538" w:type="pct"/>
            <w:tcBorders>
              <w:top w:val="nil"/>
              <w:left w:val="nil"/>
              <w:bottom w:val="single" w:sz="4" w:space="0" w:color="auto"/>
              <w:right w:val="single" w:sz="4" w:space="0" w:color="auto"/>
            </w:tcBorders>
            <w:shd w:val="clear" w:color="000000" w:fill="FFFFFF"/>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8</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0-1</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два раза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Учитываются зафиксированные  мероприятия по оказанию консультативной помощи родителям обучающихся (лицам, их заменяющим)</w:t>
            </w:r>
          </w:p>
          <w:p w:rsidR="00C34853" w:rsidRPr="00C34853" w:rsidRDefault="00C34853" w:rsidP="00C34853">
            <w:pPr>
              <w:widowControl/>
              <w:autoSpaceDE/>
              <w:autoSpaceDN/>
              <w:adjustRightInd/>
              <w:ind w:right="-1"/>
              <w:rPr>
                <w:sz w:val="16"/>
                <w:szCs w:val="16"/>
              </w:rPr>
            </w:pPr>
            <w:r w:rsidRPr="00C34853">
              <w:rPr>
                <w:sz w:val="16"/>
                <w:szCs w:val="16"/>
              </w:rPr>
              <w:t>Имеются дополнительные мероприятия – 8 баллов, отсутствуют мероприятия – 0 баллов</w:t>
            </w:r>
          </w:p>
        </w:tc>
      </w:tr>
      <w:tr w:rsidR="00C34853" w:rsidRPr="00C34853" w:rsidTr="004C30FC">
        <w:trPr>
          <w:trHeight w:val="614"/>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8</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Вариативная часть на решение организации</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единица</w:t>
            </w:r>
          </w:p>
        </w:tc>
        <w:tc>
          <w:tcPr>
            <w:tcW w:w="538" w:type="pct"/>
            <w:tcBorders>
              <w:top w:val="nil"/>
              <w:left w:val="nil"/>
              <w:bottom w:val="single" w:sz="4" w:space="0" w:color="auto"/>
              <w:right w:val="single" w:sz="4" w:space="0" w:color="auto"/>
            </w:tcBorders>
            <w:shd w:val="clear" w:color="000000" w:fill="FFFFFF"/>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0-6</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два раза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Ведение работы консультационных логопедических пунктов для родителей - 6</w:t>
            </w:r>
          </w:p>
        </w:tc>
      </w:tr>
      <w:tr w:rsidR="00C34853" w:rsidRPr="00C34853" w:rsidTr="00C34853">
        <w:trPr>
          <w:trHeight w:val="375"/>
        </w:trPr>
        <w:tc>
          <w:tcPr>
            <w:tcW w:w="5000" w:type="pct"/>
            <w:gridSpan w:val="7"/>
            <w:tcBorders>
              <w:top w:val="single" w:sz="4" w:space="0" w:color="auto"/>
              <w:left w:val="single" w:sz="4" w:space="0" w:color="auto"/>
              <w:bottom w:val="single" w:sz="4" w:space="0" w:color="auto"/>
              <w:right w:val="single" w:sz="4" w:space="0" w:color="000000"/>
            </w:tcBorders>
            <w:vAlign w:val="center"/>
          </w:tcPr>
          <w:p w:rsidR="00C34853" w:rsidRPr="00C34853" w:rsidRDefault="00C34853" w:rsidP="00C34853">
            <w:pPr>
              <w:widowControl/>
              <w:autoSpaceDE/>
              <w:autoSpaceDN/>
              <w:adjustRightInd/>
              <w:ind w:right="-1"/>
              <w:jc w:val="center"/>
              <w:rPr>
                <w:b/>
                <w:sz w:val="16"/>
                <w:szCs w:val="16"/>
              </w:rPr>
            </w:pPr>
            <w:r w:rsidRPr="00C34853">
              <w:rPr>
                <w:b/>
                <w:sz w:val="16"/>
                <w:szCs w:val="16"/>
              </w:rPr>
              <w:t>Итого -  60</w:t>
            </w:r>
          </w:p>
        </w:tc>
      </w:tr>
      <w:tr w:rsidR="00C34853" w:rsidRPr="00C34853" w:rsidTr="00C34853">
        <w:trPr>
          <w:trHeight w:val="375"/>
        </w:trPr>
        <w:tc>
          <w:tcPr>
            <w:tcW w:w="5000" w:type="pct"/>
            <w:gridSpan w:val="7"/>
            <w:tcBorders>
              <w:top w:val="single" w:sz="4" w:space="0" w:color="auto"/>
              <w:left w:val="single" w:sz="4" w:space="0" w:color="auto"/>
              <w:bottom w:val="single" w:sz="4" w:space="0" w:color="auto"/>
              <w:right w:val="single" w:sz="4" w:space="0" w:color="000000"/>
            </w:tcBorders>
            <w:vAlign w:val="center"/>
          </w:tcPr>
          <w:p w:rsidR="00C34853" w:rsidRPr="00C34853" w:rsidRDefault="00C34853" w:rsidP="00C34853">
            <w:pPr>
              <w:widowControl/>
              <w:autoSpaceDE/>
              <w:autoSpaceDN/>
              <w:adjustRightInd/>
              <w:ind w:right="-1"/>
              <w:jc w:val="center"/>
              <w:rPr>
                <w:b/>
                <w:sz w:val="16"/>
                <w:szCs w:val="16"/>
              </w:rPr>
            </w:pPr>
            <w:r w:rsidRPr="00C34853">
              <w:rPr>
                <w:b/>
                <w:sz w:val="16"/>
                <w:szCs w:val="16"/>
              </w:rPr>
              <w:t>Музыкальный руководитель</w:t>
            </w:r>
          </w:p>
        </w:tc>
      </w:tr>
      <w:tr w:rsidR="00C34853" w:rsidRPr="00C34853" w:rsidTr="004C30FC">
        <w:trPr>
          <w:trHeight w:val="379"/>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rPr>
              <w:t xml:space="preserve">Результативность освоения детьми </w:t>
            </w:r>
            <w:r w:rsidRPr="00C34853">
              <w:rPr>
                <w:sz w:val="16"/>
                <w:szCs w:val="16"/>
              </w:rPr>
              <w:t>образовательной области «Музыка» основной общеобразовательной программы дошкольного образования</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8</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70 – 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А – число детей, освоивших программу в области «Музыка» в отчётный период, В – общее </w:t>
            </w:r>
            <w:proofErr w:type="gramStart"/>
            <w:r w:rsidRPr="00C34853">
              <w:rPr>
                <w:sz w:val="16"/>
                <w:szCs w:val="16"/>
              </w:rPr>
              <w:t>количество  детей</w:t>
            </w:r>
            <w:proofErr w:type="gramEnd"/>
            <w:r w:rsidRPr="00C34853">
              <w:rPr>
                <w:sz w:val="16"/>
                <w:szCs w:val="16"/>
              </w:rPr>
              <w:t xml:space="preserve"> учреждения. </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r w:rsidRPr="00C34853">
              <w:rPr>
                <w:b/>
                <w:sz w:val="16"/>
                <w:szCs w:val="16"/>
              </w:rPr>
              <w:t xml:space="preserve"> Результаты диагностик заносятся в протокол, заверяются администрацией ДОУ</w:t>
            </w:r>
          </w:p>
        </w:tc>
      </w:tr>
      <w:tr w:rsidR="00C34853" w:rsidRPr="00C34853" w:rsidTr="004C30FC">
        <w:trPr>
          <w:trHeight w:val="379"/>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2</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 xml:space="preserve">Охват детей дополнительными образовательными услугами </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50 - 70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w:t>
            </w:r>
            <w:proofErr w:type="gramStart"/>
            <w:r w:rsidRPr="00C34853">
              <w:rPr>
                <w:sz w:val="16"/>
                <w:szCs w:val="16"/>
              </w:rPr>
              <w:t>где  А</w:t>
            </w:r>
            <w:proofErr w:type="gramEnd"/>
            <w:r w:rsidRPr="00C34853">
              <w:rPr>
                <w:sz w:val="16"/>
                <w:szCs w:val="16"/>
              </w:rPr>
              <w:t xml:space="preserve"> – число детей, которым оказываются дополнительные образовательные услуги; В -  общее количество  детей учреждения.</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отнормированныйкритерий</w:t>
            </w:r>
            <w:proofErr w:type="spellEnd"/>
            <w:r w:rsidRPr="00C34853">
              <w:rPr>
                <w:color w:val="000000"/>
                <w:sz w:val="16"/>
                <w:szCs w:val="16"/>
              </w:rPr>
              <w:t>;</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b/>
                <w:sz w:val="16"/>
                <w:szCs w:val="16"/>
              </w:rPr>
            </w:pPr>
            <w:proofErr w:type="gramStart"/>
            <w:r w:rsidRPr="00C34853">
              <w:rPr>
                <w:color w:val="000000"/>
                <w:sz w:val="16"/>
                <w:szCs w:val="16"/>
                <w:lang w:val="en-US"/>
              </w:rPr>
              <w:t>min</w:t>
            </w:r>
            <w:proofErr w:type="gramEnd"/>
            <w:r w:rsidRPr="00C34853">
              <w:rPr>
                <w:color w:val="000000"/>
                <w:sz w:val="16"/>
                <w:szCs w:val="16"/>
              </w:rPr>
              <w:t xml:space="preserve"> - наихудшее значение критерия эффективности деятельности</w:t>
            </w:r>
            <w:r w:rsidRPr="00C34853">
              <w:rPr>
                <w:b/>
                <w:sz w:val="16"/>
                <w:szCs w:val="16"/>
              </w:rPr>
              <w:t xml:space="preserve"> Приказ руководителя ДОУ о ведении дополнительных образовательных услуг, Договора с родителями.</w:t>
            </w:r>
          </w:p>
        </w:tc>
      </w:tr>
      <w:tr w:rsidR="00C34853" w:rsidRPr="00C34853" w:rsidTr="004C30FC">
        <w:trPr>
          <w:trHeight w:val="379"/>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3</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Доля положительных отзывов родителей (по результатам анкетирования)</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70-100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полугодовая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где А – число положительных отзывов родителей, В – число родителей, принявших участие в анкетировании. </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sz w:val="16"/>
                <w:szCs w:val="16"/>
              </w:rPr>
            </w:pPr>
            <w:proofErr w:type="gramStart"/>
            <w:r w:rsidRPr="00C34853">
              <w:rPr>
                <w:color w:val="000000"/>
                <w:sz w:val="16"/>
                <w:szCs w:val="16"/>
                <w:lang w:val="en-US"/>
              </w:rPr>
              <w:t>min</w:t>
            </w:r>
            <w:proofErr w:type="gramEnd"/>
            <w:r w:rsidRPr="00C34853">
              <w:rPr>
                <w:color w:val="000000"/>
                <w:sz w:val="16"/>
                <w:szCs w:val="16"/>
              </w:rPr>
              <w:t xml:space="preserve"> - наихудшее значение критерия эффективности деятельности</w:t>
            </w:r>
            <w:r w:rsidRPr="00C34853">
              <w:rPr>
                <w:b/>
                <w:sz w:val="16"/>
                <w:szCs w:val="16"/>
              </w:rPr>
              <w:t xml:space="preserve"> Протокол, заверяется руководителем учреждения.</w:t>
            </w:r>
          </w:p>
        </w:tc>
      </w:tr>
      <w:tr w:rsidR="00C34853" w:rsidRPr="00C34853" w:rsidTr="004C30FC">
        <w:trPr>
          <w:trHeight w:val="1440"/>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lastRenderedPageBreak/>
              <w:t>4</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 xml:space="preserve">Распространение передового педагогического опыта </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w:t>
            </w:r>
            <w:r w:rsidRPr="00C34853">
              <w:rPr>
                <w:sz w:val="16"/>
                <w:szCs w:val="16"/>
                <w:lang w:val="en-US"/>
              </w:rPr>
              <w:t>N</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6*</w:t>
            </w:r>
            <w:r w:rsidRPr="00C34853">
              <w:rPr>
                <w:sz w:val="16"/>
                <w:szCs w:val="16"/>
                <w:lang w:val="en-US"/>
              </w:rPr>
              <w:t>F</w:t>
            </w:r>
            <w:r w:rsidRPr="00C34853">
              <w:rPr>
                <w:sz w:val="16"/>
                <w:szCs w:val="16"/>
              </w:rPr>
              <w:t xml:space="preserve">/ </w:t>
            </w:r>
            <w:r w:rsidRPr="00C34853">
              <w:rPr>
                <w:sz w:val="16"/>
                <w:szCs w:val="16"/>
                <w:lang w:val="en-US"/>
              </w:rPr>
              <w:t>N</w:t>
            </w:r>
            <w:r w:rsidRPr="00C34853">
              <w:rPr>
                <w:sz w:val="16"/>
                <w:szCs w:val="16"/>
              </w:rPr>
              <w:t xml:space="preserve">,  где  </w:t>
            </w:r>
            <w:r w:rsidRPr="00C34853">
              <w:rPr>
                <w:sz w:val="16"/>
                <w:szCs w:val="16"/>
                <w:lang w:val="en-US"/>
              </w:rPr>
              <w:t>F</w:t>
            </w:r>
            <w:r w:rsidRPr="00C34853">
              <w:rPr>
                <w:sz w:val="16"/>
                <w:szCs w:val="16"/>
              </w:rPr>
              <w:t xml:space="preserve"> – количество проведённых мероприятий педагогами учреждения, </w:t>
            </w:r>
            <w:r w:rsidRPr="00C34853">
              <w:rPr>
                <w:sz w:val="16"/>
                <w:szCs w:val="16"/>
                <w:lang w:val="en-US"/>
              </w:rPr>
              <w:t>N</w:t>
            </w:r>
            <w:r w:rsidRPr="00C34853">
              <w:rPr>
                <w:sz w:val="16"/>
                <w:szCs w:val="16"/>
              </w:rPr>
              <w:t xml:space="preserve"> – количество запланированных мероприятий на учебный год.</w:t>
            </w:r>
          </w:p>
          <w:p w:rsidR="00C34853" w:rsidRPr="00C34853" w:rsidRDefault="00C34853" w:rsidP="00C34853">
            <w:pPr>
              <w:widowControl/>
              <w:autoSpaceDE/>
              <w:autoSpaceDN/>
              <w:adjustRightInd/>
              <w:ind w:right="-1"/>
              <w:rPr>
                <w:b/>
                <w:sz w:val="16"/>
                <w:szCs w:val="16"/>
              </w:rPr>
            </w:pPr>
            <w:r w:rsidRPr="00C34853">
              <w:rPr>
                <w:b/>
                <w:sz w:val="16"/>
                <w:szCs w:val="16"/>
              </w:rPr>
              <w:t>План самообразования педагога, заверенные руководителями методических объединений программы, копии публикаций, и т.д.</w:t>
            </w:r>
          </w:p>
        </w:tc>
      </w:tr>
      <w:tr w:rsidR="00C34853" w:rsidRPr="00C34853" w:rsidTr="004C30FC">
        <w:trPr>
          <w:trHeight w:val="322"/>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Поддержка и развитие одарённых детей</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10-20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где А – число </w:t>
            </w:r>
            <w:proofErr w:type="gramStart"/>
            <w:r w:rsidRPr="00C34853">
              <w:rPr>
                <w:sz w:val="16"/>
                <w:szCs w:val="16"/>
              </w:rPr>
              <w:t>выявленных  одарённых</w:t>
            </w:r>
            <w:proofErr w:type="gramEnd"/>
            <w:r w:rsidRPr="00C34853">
              <w:rPr>
                <w:sz w:val="16"/>
                <w:szCs w:val="16"/>
              </w:rPr>
              <w:t xml:space="preserve"> детей,  В – общее число воспитанников учреждения. </w:t>
            </w:r>
            <w:r w:rsidRPr="00C34853">
              <w:rPr>
                <w:b/>
                <w:sz w:val="16"/>
                <w:szCs w:val="16"/>
              </w:rPr>
              <w:t>Результаты диагностик заносятся в протокол, заверяются администрацией ДОУ, дипломы участия в конкурсах и фестивалях</w:t>
            </w:r>
          </w:p>
        </w:tc>
      </w:tr>
      <w:tr w:rsidR="00C34853" w:rsidRPr="00C34853" w:rsidTr="004C30FC">
        <w:trPr>
          <w:trHeight w:val="1320"/>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Разработка и реализация авторской программы, методических пособий</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0-1</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При наличии авторской программы 6 баллов, при отсутствии – 0 баллов</w:t>
            </w:r>
          </w:p>
          <w:p w:rsidR="00C34853" w:rsidRPr="00C34853" w:rsidRDefault="00C34853" w:rsidP="00C34853">
            <w:pPr>
              <w:widowControl/>
              <w:autoSpaceDE/>
              <w:autoSpaceDN/>
              <w:adjustRightInd/>
              <w:ind w:right="-1"/>
              <w:rPr>
                <w:sz w:val="16"/>
                <w:szCs w:val="16"/>
              </w:rPr>
            </w:pPr>
            <w:r w:rsidRPr="00C34853">
              <w:rPr>
                <w:sz w:val="16"/>
                <w:szCs w:val="16"/>
              </w:rPr>
              <w:t xml:space="preserve">Протоколы </w:t>
            </w:r>
            <w:proofErr w:type="spellStart"/>
            <w:r w:rsidRPr="00C34853">
              <w:rPr>
                <w:sz w:val="16"/>
                <w:szCs w:val="16"/>
              </w:rPr>
              <w:t>пед</w:t>
            </w:r>
            <w:proofErr w:type="gramStart"/>
            <w:r w:rsidRPr="00C34853">
              <w:rPr>
                <w:sz w:val="16"/>
                <w:szCs w:val="16"/>
              </w:rPr>
              <w:t>.с</w:t>
            </w:r>
            <w:proofErr w:type="gramEnd"/>
            <w:r w:rsidRPr="00C34853">
              <w:rPr>
                <w:sz w:val="16"/>
                <w:szCs w:val="16"/>
              </w:rPr>
              <w:t>оветов</w:t>
            </w:r>
            <w:proofErr w:type="spellEnd"/>
            <w:r w:rsidRPr="00C34853">
              <w:rPr>
                <w:sz w:val="16"/>
                <w:szCs w:val="16"/>
              </w:rPr>
              <w:t xml:space="preserve">, </w:t>
            </w:r>
            <w:proofErr w:type="spellStart"/>
            <w:r w:rsidRPr="00C34853">
              <w:rPr>
                <w:sz w:val="16"/>
                <w:szCs w:val="16"/>
              </w:rPr>
              <w:t>метод.объединений</w:t>
            </w:r>
            <w:proofErr w:type="spellEnd"/>
            <w:r w:rsidRPr="00C34853">
              <w:rPr>
                <w:sz w:val="16"/>
                <w:szCs w:val="16"/>
              </w:rPr>
              <w:t>, сертификаты, дипломы и. т.д.</w:t>
            </w:r>
          </w:p>
        </w:tc>
      </w:tr>
      <w:tr w:rsidR="00C34853" w:rsidRPr="00C34853" w:rsidTr="004C30FC">
        <w:trPr>
          <w:trHeight w:val="1320"/>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Участие в конкурсах профессионального мастерства, грантах, конференциях, проектах</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мероприятие</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20-60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b/>
                <w:sz w:val="16"/>
                <w:szCs w:val="16"/>
              </w:rPr>
              <w:t>Участие в конкурсах, грантах, конференциях, проектах</w:t>
            </w:r>
            <w:r w:rsidRPr="00C34853">
              <w:rPr>
                <w:sz w:val="16"/>
                <w:szCs w:val="16"/>
              </w:rPr>
              <w:t xml:space="preserve"> мероприятия муниципального уровня – 2 балла </w:t>
            </w:r>
          </w:p>
          <w:p w:rsidR="00C34853" w:rsidRPr="00C34853" w:rsidRDefault="00C34853" w:rsidP="00C34853">
            <w:pPr>
              <w:widowControl/>
              <w:autoSpaceDE/>
              <w:autoSpaceDN/>
              <w:adjustRightInd/>
              <w:ind w:right="-1"/>
              <w:rPr>
                <w:sz w:val="16"/>
                <w:szCs w:val="16"/>
              </w:rPr>
            </w:pPr>
            <w:r w:rsidRPr="00C34853">
              <w:rPr>
                <w:sz w:val="16"/>
                <w:szCs w:val="16"/>
              </w:rPr>
              <w:t>мероприятия республиканского уровня – 4 балла</w:t>
            </w:r>
          </w:p>
          <w:p w:rsidR="00C34853" w:rsidRPr="00C34853" w:rsidRDefault="00C34853" w:rsidP="00C34853">
            <w:pPr>
              <w:widowControl/>
              <w:autoSpaceDE/>
              <w:autoSpaceDN/>
              <w:adjustRightInd/>
              <w:ind w:right="-1"/>
              <w:rPr>
                <w:sz w:val="16"/>
                <w:szCs w:val="16"/>
              </w:rPr>
            </w:pPr>
            <w:r w:rsidRPr="00C34853">
              <w:rPr>
                <w:sz w:val="16"/>
                <w:szCs w:val="16"/>
              </w:rPr>
              <w:t>мероприятия межрегионального и федерального  уровня – 6 баллов</w:t>
            </w:r>
          </w:p>
          <w:p w:rsidR="00C34853" w:rsidRPr="00C34853" w:rsidRDefault="00C34853" w:rsidP="00C34853">
            <w:pPr>
              <w:widowControl/>
              <w:autoSpaceDE/>
              <w:autoSpaceDN/>
              <w:adjustRightInd/>
              <w:ind w:right="-1"/>
              <w:rPr>
                <w:sz w:val="16"/>
                <w:szCs w:val="16"/>
              </w:rPr>
            </w:pPr>
            <w:r w:rsidRPr="00C34853">
              <w:rPr>
                <w:sz w:val="16"/>
                <w:szCs w:val="16"/>
              </w:rPr>
              <w:t>отсутствие фактов участия – 0 баллов.</w:t>
            </w:r>
          </w:p>
          <w:p w:rsidR="00C34853" w:rsidRPr="00C34853" w:rsidRDefault="00C34853" w:rsidP="00C34853">
            <w:pPr>
              <w:widowControl/>
              <w:autoSpaceDE/>
              <w:autoSpaceDN/>
              <w:adjustRightInd/>
              <w:ind w:right="-1"/>
              <w:rPr>
                <w:color w:val="000000"/>
                <w:sz w:val="16"/>
                <w:szCs w:val="16"/>
              </w:rPr>
            </w:pPr>
            <w:r w:rsidRPr="00C34853">
              <w:rPr>
                <w:color w:val="000000"/>
                <w:sz w:val="16"/>
                <w:szCs w:val="16"/>
              </w:rPr>
              <w:t xml:space="preserve">(при участии по нескольким уровням, балл присваивается </w:t>
            </w:r>
            <w:r w:rsidRPr="00C34853">
              <w:rPr>
                <w:b/>
                <w:color w:val="000000"/>
                <w:sz w:val="16"/>
                <w:szCs w:val="16"/>
              </w:rPr>
              <w:t>по наивысшему уровню</w:t>
            </w:r>
            <w:r w:rsidRPr="00C34853">
              <w:rPr>
                <w:color w:val="000000"/>
                <w:sz w:val="16"/>
                <w:szCs w:val="16"/>
              </w:rPr>
              <w:t>)</w:t>
            </w:r>
          </w:p>
          <w:p w:rsidR="00C34853" w:rsidRPr="00C34853" w:rsidRDefault="00C34853" w:rsidP="00C34853">
            <w:pPr>
              <w:widowControl/>
              <w:autoSpaceDE/>
              <w:autoSpaceDN/>
              <w:adjustRightInd/>
              <w:ind w:right="-1"/>
              <w:rPr>
                <w:sz w:val="16"/>
                <w:szCs w:val="16"/>
              </w:rPr>
            </w:pPr>
            <w:r w:rsidRPr="00C34853">
              <w:rPr>
                <w:b/>
                <w:sz w:val="16"/>
                <w:szCs w:val="16"/>
              </w:rPr>
              <w:t xml:space="preserve">Подтверждающие документы по итогам конкурсов - Почетные грамоты, дипломы, приказы </w:t>
            </w:r>
          </w:p>
        </w:tc>
      </w:tr>
      <w:tr w:rsidR="00C34853" w:rsidRPr="00C34853" w:rsidTr="00C34853">
        <w:trPr>
          <w:trHeight w:val="375"/>
        </w:trPr>
        <w:tc>
          <w:tcPr>
            <w:tcW w:w="5000" w:type="pct"/>
            <w:gridSpan w:val="7"/>
            <w:tcBorders>
              <w:top w:val="single" w:sz="4" w:space="0" w:color="auto"/>
              <w:left w:val="single" w:sz="4" w:space="0" w:color="auto"/>
              <w:bottom w:val="single" w:sz="4" w:space="0" w:color="auto"/>
              <w:right w:val="single" w:sz="4" w:space="0" w:color="000000"/>
            </w:tcBorders>
            <w:vAlign w:val="center"/>
          </w:tcPr>
          <w:p w:rsidR="00C34853" w:rsidRPr="00C34853" w:rsidRDefault="00C34853" w:rsidP="00C34853">
            <w:pPr>
              <w:widowControl/>
              <w:autoSpaceDE/>
              <w:autoSpaceDN/>
              <w:adjustRightInd/>
              <w:ind w:right="-1"/>
              <w:jc w:val="center"/>
              <w:rPr>
                <w:b/>
                <w:sz w:val="16"/>
                <w:szCs w:val="16"/>
              </w:rPr>
            </w:pPr>
            <w:r w:rsidRPr="00C34853">
              <w:rPr>
                <w:b/>
                <w:sz w:val="16"/>
                <w:szCs w:val="16"/>
              </w:rPr>
              <w:t>Итого – 45</w:t>
            </w:r>
          </w:p>
        </w:tc>
      </w:tr>
      <w:tr w:rsidR="00C34853" w:rsidRPr="00C34853" w:rsidTr="00C34853">
        <w:trPr>
          <w:trHeight w:val="375"/>
        </w:trPr>
        <w:tc>
          <w:tcPr>
            <w:tcW w:w="5000" w:type="pct"/>
            <w:gridSpan w:val="7"/>
            <w:tcBorders>
              <w:top w:val="single" w:sz="4" w:space="0" w:color="auto"/>
              <w:left w:val="single" w:sz="4" w:space="0" w:color="auto"/>
              <w:bottom w:val="single" w:sz="4" w:space="0" w:color="auto"/>
              <w:right w:val="single" w:sz="4" w:space="0" w:color="000000"/>
            </w:tcBorders>
            <w:vAlign w:val="center"/>
          </w:tcPr>
          <w:p w:rsidR="00C34853" w:rsidRPr="00C34853" w:rsidRDefault="00C34853" w:rsidP="00C34853">
            <w:pPr>
              <w:widowControl/>
              <w:autoSpaceDE/>
              <w:autoSpaceDN/>
              <w:adjustRightInd/>
              <w:ind w:right="-1"/>
              <w:jc w:val="center"/>
              <w:rPr>
                <w:sz w:val="16"/>
                <w:szCs w:val="16"/>
              </w:rPr>
            </w:pPr>
            <w:r w:rsidRPr="00C34853">
              <w:rPr>
                <w:b/>
                <w:bCs/>
                <w:sz w:val="16"/>
                <w:szCs w:val="16"/>
              </w:rPr>
              <w:t>Инструктор по физической культуре</w:t>
            </w:r>
          </w:p>
        </w:tc>
      </w:tr>
      <w:tr w:rsidR="00C34853" w:rsidRPr="00C34853" w:rsidTr="004C30FC">
        <w:trPr>
          <w:trHeight w:val="630"/>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rPr>
              <w:t>Результативность освоения детьми образовательной области «Физическая культура»</w:t>
            </w:r>
            <w:r w:rsidRPr="00C34853">
              <w:rPr>
                <w:sz w:val="16"/>
                <w:szCs w:val="16"/>
              </w:rPr>
              <w:t xml:space="preserve"> основной общеобразовательной программы дошкольного образования</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8</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70 - 100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А – число детей, освоивших программу в области «Физическая культура</w:t>
            </w:r>
            <w:proofErr w:type="gramStart"/>
            <w:r w:rsidRPr="00C34853">
              <w:rPr>
                <w:sz w:val="16"/>
                <w:szCs w:val="16"/>
              </w:rPr>
              <w:t>»  в</w:t>
            </w:r>
            <w:proofErr w:type="gramEnd"/>
            <w:r w:rsidRPr="00C34853">
              <w:rPr>
                <w:sz w:val="16"/>
                <w:szCs w:val="16"/>
              </w:rPr>
              <w:t xml:space="preserve"> отчётный период, В – общее количество детей учреждения. </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b/>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p>
          <w:p w:rsidR="00C34853" w:rsidRPr="00C34853" w:rsidRDefault="00C34853" w:rsidP="00C34853">
            <w:pPr>
              <w:widowControl/>
              <w:autoSpaceDE/>
              <w:autoSpaceDN/>
              <w:adjustRightInd/>
              <w:ind w:right="-1"/>
              <w:rPr>
                <w:sz w:val="16"/>
                <w:szCs w:val="16"/>
              </w:rPr>
            </w:pPr>
            <w:r w:rsidRPr="00C34853">
              <w:rPr>
                <w:b/>
                <w:sz w:val="16"/>
                <w:szCs w:val="16"/>
              </w:rPr>
              <w:t>Результаты диагностик заносятся в протокол, заверяются администрацией ДОУ</w:t>
            </w:r>
          </w:p>
        </w:tc>
      </w:tr>
      <w:tr w:rsidR="00C34853" w:rsidRPr="00C34853" w:rsidTr="004C30FC">
        <w:trPr>
          <w:trHeight w:val="315"/>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2</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Уровень физического развития выпускников</w:t>
            </w:r>
          </w:p>
          <w:p w:rsidR="00C34853" w:rsidRPr="00C34853" w:rsidRDefault="00C34853" w:rsidP="00C34853">
            <w:pPr>
              <w:widowControl/>
              <w:autoSpaceDE/>
              <w:autoSpaceDN/>
              <w:adjustRightInd/>
              <w:ind w:right="-1"/>
              <w:rPr>
                <w:color w:val="FF0000"/>
                <w:sz w:val="16"/>
                <w:szCs w:val="16"/>
              </w:rPr>
            </w:pP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20-100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 раз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  А – число детей, с достаточной физической подготовленностью к обучению в школе, В – число детей подготовительной к школе группы</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b/>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p>
          <w:p w:rsidR="00C34853" w:rsidRPr="00C34853" w:rsidRDefault="00C34853" w:rsidP="00C34853">
            <w:pPr>
              <w:widowControl/>
              <w:autoSpaceDE/>
              <w:autoSpaceDN/>
              <w:adjustRightInd/>
              <w:ind w:right="-1"/>
              <w:rPr>
                <w:sz w:val="16"/>
                <w:szCs w:val="16"/>
              </w:rPr>
            </w:pPr>
            <w:r w:rsidRPr="00C34853">
              <w:rPr>
                <w:b/>
                <w:sz w:val="16"/>
                <w:szCs w:val="16"/>
              </w:rPr>
              <w:t>Результаты проверки заносятся в протокол, заверяются администрацией ДОУ</w:t>
            </w:r>
          </w:p>
        </w:tc>
      </w:tr>
      <w:tr w:rsidR="00C34853" w:rsidRPr="00C34853" w:rsidTr="004C30FC">
        <w:trPr>
          <w:trHeight w:val="274"/>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3</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Охрана жизни и здоровья детей (индекс здоровья)</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shd w:val="clear" w:color="000000" w:fill="FFFFFF"/>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100-95</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два раза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А – число ни разу не болевших детей в отчетном периоде, В – число всех обследованных детей.</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L</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L</w:t>
            </w:r>
            <w:r w:rsidRPr="00C34853">
              <w:rPr>
                <w:color w:val="000000"/>
                <w:sz w:val="16"/>
                <w:szCs w:val="16"/>
              </w:rPr>
              <w:t>-</w:t>
            </w:r>
            <w:r w:rsidRPr="00C34853">
              <w:rPr>
                <w:color w:val="000000"/>
                <w:sz w:val="16"/>
                <w:szCs w:val="16"/>
                <w:lang w:val="en-US"/>
              </w:rPr>
              <w:t>M</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w:t>
            </w:r>
            <w:r w:rsidRPr="00C34853">
              <w:rPr>
                <w:color w:val="000000"/>
                <w:sz w:val="16"/>
                <w:szCs w:val="16"/>
              </w:rPr>
              <w:t xml:space="preserve"> - наилучшее значение критерия эффективности </w:t>
            </w:r>
            <w:r w:rsidRPr="00C34853">
              <w:rPr>
                <w:color w:val="000000"/>
                <w:sz w:val="16"/>
                <w:szCs w:val="16"/>
              </w:rPr>
              <w:lastRenderedPageBreak/>
              <w:t>деятельности;</w:t>
            </w:r>
          </w:p>
          <w:p w:rsidR="00C34853" w:rsidRPr="00C34853" w:rsidRDefault="00C34853" w:rsidP="00C34853">
            <w:pPr>
              <w:widowControl/>
              <w:autoSpaceDE/>
              <w:autoSpaceDN/>
              <w:adjustRightInd/>
              <w:ind w:right="-1"/>
              <w:rPr>
                <w:b/>
                <w:color w:val="000000"/>
                <w:sz w:val="16"/>
                <w:szCs w:val="16"/>
              </w:rPr>
            </w:pPr>
            <w:r w:rsidRPr="00C34853">
              <w:rPr>
                <w:color w:val="000000"/>
                <w:sz w:val="16"/>
                <w:szCs w:val="16"/>
                <w:lang w:val="en-US"/>
              </w:rPr>
              <w:t>L</w:t>
            </w:r>
            <w:r w:rsidRPr="00C34853">
              <w:rPr>
                <w:color w:val="000000"/>
                <w:sz w:val="16"/>
                <w:szCs w:val="16"/>
              </w:rPr>
              <w:t xml:space="preserve"> - наихудшее значение критерия эффективности деятельности</w:t>
            </w:r>
          </w:p>
          <w:p w:rsidR="00C34853" w:rsidRPr="00C34853" w:rsidRDefault="00C34853" w:rsidP="00C34853">
            <w:pPr>
              <w:widowControl/>
              <w:autoSpaceDE/>
              <w:autoSpaceDN/>
              <w:adjustRightInd/>
              <w:ind w:right="-1"/>
              <w:rPr>
                <w:sz w:val="16"/>
                <w:szCs w:val="16"/>
              </w:rPr>
            </w:pPr>
            <w:r w:rsidRPr="00C34853">
              <w:rPr>
                <w:b/>
                <w:sz w:val="16"/>
                <w:szCs w:val="16"/>
              </w:rPr>
              <w:t>Данные представляются медицинским персоналом в соответствии с табелем посещаемости детей</w:t>
            </w:r>
          </w:p>
        </w:tc>
      </w:tr>
      <w:tr w:rsidR="00C34853" w:rsidRPr="00C34853" w:rsidTr="004C30FC">
        <w:trPr>
          <w:trHeight w:val="274"/>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lastRenderedPageBreak/>
              <w:t>4</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 xml:space="preserve">Охват детей дополнительными физкультурно-оздоровительными услугами </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shd w:val="clear" w:color="000000" w:fill="FFFFFF"/>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0 - 70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где   А – число детей, занимающихся в спортивных кружках и секциях в отчетном периоде, В – число всех детей учреждения.</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b/>
                <w:sz w:val="16"/>
                <w:szCs w:val="16"/>
              </w:rPr>
            </w:pPr>
            <w:proofErr w:type="gramStart"/>
            <w:r w:rsidRPr="00C34853">
              <w:rPr>
                <w:color w:val="000000"/>
                <w:sz w:val="16"/>
                <w:szCs w:val="16"/>
                <w:lang w:val="en-US"/>
              </w:rPr>
              <w:t>min</w:t>
            </w:r>
            <w:proofErr w:type="gramEnd"/>
            <w:r w:rsidRPr="00C34853">
              <w:rPr>
                <w:color w:val="000000"/>
                <w:sz w:val="16"/>
                <w:szCs w:val="16"/>
              </w:rPr>
              <w:t xml:space="preserve"> - наихудшее значение критерия эффективности деятельности</w:t>
            </w:r>
            <w:r w:rsidRPr="00C34853">
              <w:rPr>
                <w:b/>
                <w:sz w:val="16"/>
                <w:szCs w:val="16"/>
              </w:rPr>
              <w:t xml:space="preserve"> Приказ руководителя ДОУ о ведении дополнительных образовательных услуг. План работы спортивных секций</w:t>
            </w:r>
          </w:p>
        </w:tc>
      </w:tr>
      <w:tr w:rsidR="00C34853" w:rsidRPr="00C34853" w:rsidTr="004C30FC">
        <w:trPr>
          <w:trHeight w:val="274"/>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 xml:space="preserve">Распространение передового педагогического опыта </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p>
        </w:tc>
        <w:tc>
          <w:tcPr>
            <w:tcW w:w="538" w:type="pct"/>
            <w:tcBorders>
              <w:top w:val="nil"/>
              <w:left w:val="nil"/>
              <w:bottom w:val="single" w:sz="4" w:space="0" w:color="auto"/>
              <w:right w:val="single" w:sz="4" w:space="0" w:color="auto"/>
            </w:tcBorders>
            <w:shd w:val="clear" w:color="000000" w:fill="FFFFFF"/>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w:t>
            </w:r>
            <w:r w:rsidRPr="00C34853">
              <w:rPr>
                <w:sz w:val="16"/>
                <w:szCs w:val="16"/>
                <w:lang w:val="en-US"/>
              </w:rPr>
              <w:t>N</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6*</w:t>
            </w:r>
            <w:r w:rsidRPr="00C34853">
              <w:rPr>
                <w:sz w:val="16"/>
                <w:szCs w:val="16"/>
                <w:lang w:val="en-US"/>
              </w:rPr>
              <w:t>F</w:t>
            </w:r>
            <w:r w:rsidRPr="00C34853">
              <w:rPr>
                <w:sz w:val="16"/>
                <w:szCs w:val="16"/>
              </w:rPr>
              <w:t xml:space="preserve">/ </w:t>
            </w:r>
            <w:r w:rsidRPr="00C34853">
              <w:rPr>
                <w:sz w:val="16"/>
                <w:szCs w:val="16"/>
                <w:lang w:val="en-US"/>
              </w:rPr>
              <w:t>N</w:t>
            </w:r>
            <w:r w:rsidRPr="00C34853">
              <w:rPr>
                <w:sz w:val="16"/>
                <w:szCs w:val="16"/>
              </w:rPr>
              <w:t xml:space="preserve">,  где  </w:t>
            </w:r>
            <w:r w:rsidRPr="00C34853">
              <w:rPr>
                <w:sz w:val="16"/>
                <w:szCs w:val="16"/>
                <w:lang w:val="en-US"/>
              </w:rPr>
              <w:t>F</w:t>
            </w:r>
            <w:r w:rsidRPr="00C34853">
              <w:rPr>
                <w:sz w:val="16"/>
                <w:szCs w:val="16"/>
              </w:rPr>
              <w:t xml:space="preserve"> – количество проведённых мероприятий педагогами учреждения, </w:t>
            </w:r>
            <w:r w:rsidRPr="00C34853">
              <w:rPr>
                <w:sz w:val="16"/>
                <w:szCs w:val="16"/>
                <w:lang w:val="en-US"/>
              </w:rPr>
              <w:t>N</w:t>
            </w:r>
            <w:r w:rsidRPr="00C34853">
              <w:rPr>
                <w:sz w:val="16"/>
                <w:szCs w:val="16"/>
              </w:rPr>
              <w:t xml:space="preserve"> – количество запланированных мероприятий на учебный год.</w:t>
            </w:r>
          </w:p>
          <w:p w:rsidR="00C34853" w:rsidRPr="00C34853" w:rsidRDefault="00C34853" w:rsidP="00C34853">
            <w:pPr>
              <w:widowControl/>
              <w:autoSpaceDE/>
              <w:autoSpaceDN/>
              <w:adjustRightInd/>
              <w:ind w:right="-1"/>
              <w:rPr>
                <w:b/>
                <w:sz w:val="16"/>
                <w:szCs w:val="16"/>
              </w:rPr>
            </w:pPr>
            <w:r w:rsidRPr="00C34853">
              <w:rPr>
                <w:b/>
                <w:sz w:val="16"/>
                <w:szCs w:val="16"/>
              </w:rPr>
              <w:t>План самообразования педагога, заверенные руководителями методических объединений программы, копии публикаций, и т.д.</w:t>
            </w:r>
          </w:p>
        </w:tc>
      </w:tr>
      <w:tr w:rsidR="00C34853" w:rsidRPr="00C34853" w:rsidTr="004C30FC">
        <w:trPr>
          <w:trHeight w:val="274"/>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Разработка и реализация авторской программы, методических пособий</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shd w:val="clear" w:color="000000" w:fill="FFFFFF"/>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0-1</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При наличии авторской программы 6 баллов, при отсутствии – 0 баллов</w:t>
            </w:r>
          </w:p>
          <w:p w:rsidR="00C34853" w:rsidRPr="00C34853" w:rsidRDefault="00C34853" w:rsidP="00C34853">
            <w:pPr>
              <w:widowControl/>
              <w:autoSpaceDE/>
              <w:autoSpaceDN/>
              <w:adjustRightInd/>
              <w:ind w:right="-1"/>
              <w:rPr>
                <w:sz w:val="16"/>
                <w:szCs w:val="16"/>
              </w:rPr>
            </w:pPr>
            <w:r w:rsidRPr="00C34853">
              <w:rPr>
                <w:sz w:val="16"/>
                <w:szCs w:val="16"/>
              </w:rPr>
              <w:t xml:space="preserve">Протоколы </w:t>
            </w:r>
            <w:proofErr w:type="spellStart"/>
            <w:r w:rsidRPr="00C34853">
              <w:rPr>
                <w:sz w:val="16"/>
                <w:szCs w:val="16"/>
              </w:rPr>
              <w:t>пед</w:t>
            </w:r>
            <w:proofErr w:type="gramStart"/>
            <w:r w:rsidRPr="00C34853">
              <w:rPr>
                <w:sz w:val="16"/>
                <w:szCs w:val="16"/>
              </w:rPr>
              <w:t>.с</w:t>
            </w:r>
            <w:proofErr w:type="gramEnd"/>
            <w:r w:rsidRPr="00C34853">
              <w:rPr>
                <w:sz w:val="16"/>
                <w:szCs w:val="16"/>
              </w:rPr>
              <w:t>оветов</w:t>
            </w:r>
            <w:proofErr w:type="spellEnd"/>
            <w:r w:rsidRPr="00C34853">
              <w:rPr>
                <w:sz w:val="16"/>
                <w:szCs w:val="16"/>
              </w:rPr>
              <w:t xml:space="preserve">, </w:t>
            </w:r>
            <w:proofErr w:type="spellStart"/>
            <w:r w:rsidRPr="00C34853">
              <w:rPr>
                <w:sz w:val="16"/>
                <w:szCs w:val="16"/>
              </w:rPr>
              <w:t>метод.объединений</w:t>
            </w:r>
            <w:proofErr w:type="spellEnd"/>
            <w:r w:rsidRPr="00C34853">
              <w:rPr>
                <w:sz w:val="16"/>
                <w:szCs w:val="16"/>
              </w:rPr>
              <w:t>, сертификаты, дипломы и. т.д.</w:t>
            </w:r>
          </w:p>
        </w:tc>
      </w:tr>
      <w:tr w:rsidR="00C34853" w:rsidRPr="00C34853" w:rsidTr="004C30FC">
        <w:trPr>
          <w:trHeight w:val="274"/>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Участие в конкурсах профессионального мастерства, грантах, конференциях, проектах</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мероприятие</w:t>
            </w:r>
          </w:p>
        </w:tc>
        <w:tc>
          <w:tcPr>
            <w:tcW w:w="538" w:type="pct"/>
            <w:tcBorders>
              <w:top w:val="nil"/>
              <w:left w:val="nil"/>
              <w:bottom w:val="single" w:sz="4" w:space="0" w:color="auto"/>
              <w:right w:val="single" w:sz="4" w:space="0" w:color="auto"/>
            </w:tcBorders>
            <w:shd w:val="clear" w:color="000000" w:fill="FFFFFF"/>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20-60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b/>
                <w:sz w:val="16"/>
                <w:szCs w:val="16"/>
              </w:rPr>
              <w:t>Участие в конкурсах, грантах, конференциях, проектах</w:t>
            </w:r>
            <w:r w:rsidRPr="00C34853">
              <w:rPr>
                <w:sz w:val="16"/>
                <w:szCs w:val="16"/>
              </w:rPr>
              <w:t xml:space="preserve"> мероприятия муниципального уровня – 2 балла </w:t>
            </w:r>
          </w:p>
          <w:p w:rsidR="00C34853" w:rsidRPr="00C34853" w:rsidRDefault="00C34853" w:rsidP="00C34853">
            <w:pPr>
              <w:widowControl/>
              <w:autoSpaceDE/>
              <w:autoSpaceDN/>
              <w:adjustRightInd/>
              <w:ind w:right="-1"/>
              <w:rPr>
                <w:sz w:val="16"/>
                <w:szCs w:val="16"/>
              </w:rPr>
            </w:pPr>
            <w:r w:rsidRPr="00C34853">
              <w:rPr>
                <w:sz w:val="16"/>
                <w:szCs w:val="16"/>
              </w:rPr>
              <w:t>мероприятия республиканского уровня – 4 балла</w:t>
            </w:r>
          </w:p>
          <w:p w:rsidR="00C34853" w:rsidRPr="00C34853" w:rsidRDefault="00C34853" w:rsidP="00C34853">
            <w:pPr>
              <w:widowControl/>
              <w:autoSpaceDE/>
              <w:autoSpaceDN/>
              <w:adjustRightInd/>
              <w:ind w:right="-1"/>
              <w:rPr>
                <w:sz w:val="16"/>
                <w:szCs w:val="16"/>
              </w:rPr>
            </w:pPr>
            <w:r w:rsidRPr="00C34853">
              <w:rPr>
                <w:sz w:val="16"/>
                <w:szCs w:val="16"/>
              </w:rPr>
              <w:t>мероприятия межрегионального и федерального  уровня – 6 баллов</w:t>
            </w:r>
          </w:p>
          <w:p w:rsidR="00C34853" w:rsidRPr="00C34853" w:rsidRDefault="00C34853" w:rsidP="00C34853">
            <w:pPr>
              <w:widowControl/>
              <w:autoSpaceDE/>
              <w:autoSpaceDN/>
              <w:adjustRightInd/>
              <w:ind w:right="-1"/>
              <w:rPr>
                <w:sz w:val="16"/>
                <w:szCs w:val="16"/>
              </w:rPr>
            </w:pPr>
            <w:r w:rsidRPr="00C34853">
              <w:rPr>
                <w:sz w:val="16"/>
                <w:szCs w:val="16"/>
              </w:rPr>
              <w:t>отсутствие фактов участия – 0 баллов.</w:t>
            </w:r>
          </w:p>
          <w:p w:rsidR="00C34853" w:rsidRPr="00C34853" w:rsidRDefault="00C34853" w:rsidP="00C34853">
            <w:pPr>
              <w:widowControl/>
              <w:autoSpaceDE/>
              <w:autoSpaceDN/>
              <w:adjustRightInd/>
              <w:ind w:right="-1"/>
              <w:rPr>
                <w:color w:val="000000"/>
                <w:sz w:val="16"/>
                <w:szCs w:val="16"/>
              </w:rPr>
            </w:pPr>
            <w:r w:rsidRPr="00C34853">
              <w:rPr>
                <w:color w:val="000000"/>
                <w:sz w:val="16"/>
                <w:szCs w:val="16"/>
              </w:rPr>
              <w:t xml:space="preserve">(при участии по нескольким уровням, балл присваивается </w:t>
            </w:r>
            <w:r w:rsidRPr="00C34853">
              <w:rPr>
                <w:b/>
                <w:color w:val="000000"/>
                <w:sz w:val="16"/>
                <w:szCs w:val="16"/>
              </w:rPr>
              <w:t>по наивысшему уровню</w:t>
            </w:r>
            <w:r w:rsidRPr="00C34853">
              <w:rPr>
                <w:color w:val="000000"/>
                <w:sz w:val="16"/>
                <w:szCs w:val="16"/>
              </w:rPr>
              <w:t>)</w:t>
            </w:r>
          </w:p>
          <w:p w:rsidR="00C34853" w:rsidRPr="00C34853" w:rsidRDefault="00C34853" w:rsidP="00C34853">
            <w:pPr>
              <w:widowControl/>
              <w:autoSpaceDE/>
              <w:autoSpaceDN/>
              <w:adjustRightInd/>
              <w:ind w:right="-1"/>
              <w:rPr>
                <w:sz w:val="16"/>
                <w:szCs w:val="16"/>
              </w:rPr>
            </w:pPr>
            <w:r w:rsidRPr="00C34853">
              <w:rPr>
                <w:b/>
                <w:sz w:val="16"/>
                <w:szCs w:val="16"/>
              </w:rPr>
              <w:t xml:space="preserve">Подтверждающие документы по итогам конкурсов - Почетные грамоты, дипломы, приказы </w:t>
            </w:r>
          </w:p>
        </w:tc>
      </w:tr>
      <w:tr w:rsidR="00C34853" w:rsidRPr="00C34853" w:rsidTr="00C34853">
        <w:trPr>
          <w:trHeight w:val="375"/>
        </w:trPr>
        <w:tc>
          <w:tcPr>
            <w:tcW w:w="5000" w:type="pct"/>
            <w:gridSpan w:val="7"/>
            <w:tcBorders>
              <w:top w:val="single" w:sz="4" w:space="0" w:color="auto"/>
              <w:left w:val="single" w:sz="4" w:space="0" w:color="auto"/>
              <w:bottom w:val="single" w:sz="4" w:space="0" w:color="auto"/>
              <w:right w:val="single" w:sz="4" w:space="0" w:color="000000"/>
            </w:tcBorders>
            <w:vAlign w:val="center"/>
          </w:tcPr>
          <w:p w:rsidR="00C34853" w:rsidRPr="00C34853" w:rsidRDefault="00C34853" w:rsidP="00C34853">
            <w:pPr>
              <w:widowControl/>
              <w:autoSpaceDE/>
              <w:autoSpaceDN/>
              <w:adjustRightInd/>
              <w:ind w:right="-1"/>
              <w:jc w:val="center"/>
              <w:rPr>
                <w:b/>
                <w:bCs/>
                <w:sz w:val="16"/>
                <w:szCs w:val="16"/>
              </w:rPr>
            </w:pPr>
            <w:r w:rsidRPr="00C34853">
              <w:rPr>
                <w:b/>
                <w:bCs/>
                <w:sz w:val="16"/>
                <w:szCs w:val="16"/>
              </w:rPr>
              <w:t xml:space="preserve"> Итого – 45</w:t>
            </w:r>
          </w:p>
        </w:tc>
      </w:tr>
      <w:tr w:rsidR="00C34853" w:rsidRPr="00C34853" w:rsidTr="00C34853">
        <w:trPr>
          <w:trHeight w:val="375"/>
        </w:trPr>
        <w:tc>
          <w:tcPr>
            <w:tcW w:w="5000" w:type="pct"/>
            <w:gridSpan w:val="7"/>
            <w:tcBorders>
              <w:top w:val="single" w:sz="4" w:space="0" w:color="auto"/>
              <w:left w:val="single" w:sz="4" w:space="0" w:color="auto"/>
              <w:bottom w:val="single" w:sz="4" w:space="0" w:color="auto"/>
              <w:right w:val="single" w:sz="4" w:space="0" w:color="000000"/>
            </w:tcBorders>
            <w:vAlign w:val="center"/>
          </w:tcPr>
          <w:p w:rsidR="00C34853" w:rsidRPr="00C34853" w:rsidRDefault="00C34853" w:rsidP="00C34853">
            <w:pPr>
              <w:widowControl/>
              <w:autoSpaceDE/>
              <w:autoSpaceDN/>
              <w:adjustRightInd/>
              <w:ind w:right="-1"/>
              <w:jc w:val="center"/>
              <w:rPr>
                <w:b/>
                <w:bCs/>
                <w:sz w:val="16"/>
                <w:szCs w:val="16"/>
              </w:rPr>
            </w:pPr>
            <w:r w:rsidRPr="00C34853">
              <w:rPr>
                <w:b/>
                <w:bCs/>
                <w:sz w:val="16"/>
                <w:szCs w:val="16"/>
              </w:rPr>
              <w:t>Педагог-психолог</w:t>
            </w:r>
          </w:p>
        </w:tc>
      </w:tr>
      <w:tr w:rsidR="00C34853" w:rsidRPr="00C34853" w:rsidTr="004C30FC">
        <w:trPr>
          <w:trHeight w:val="945"/>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Качество диагностических мероприятий</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10</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50 - 100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квартальная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 </w:t>
            </w:r>
            <w:r w:rsidRPr="00C34853">
              <w:rPr>
                <w:color w:val="000000"/>
                <w:sz w:val="16"/>
                <w:szCs w:val="16"/>
                <w:lang w:val="en-US"/>
              </w:rPr>
              <w:t>N</w:t>
            </w:r>
            <w:r w:rsidRPr="00C34853">
              <w:rPr>
                <w:sz w:val="16"/>
                <w:szCs w:val="16"/>
              </w:rPr>
              <w:t xml:space="preserve"> = A/B*100%,   А – число выявленных детей с особенностями в развитии, В – число обследованных детей. </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sz w:val="16"/>
                <w:szCs w:val="16"/>
              </w:rPr>
            </w:pPr>
            <w:proofErr w:type="gramStart"/>
            <w:r w:rsidRPr="00C34853">
              <w:rPr>
                <w:color w:val="000000"/>
                <w:sz w:val="16"/>
                <w:szCs w:val="16"/>
                <w:lang w:val="en-US"/>
              </w:rPr>
              <w:t>min</w:t>
            </w:r>
            <w:proofErr w:type="gramEnd"/>
            <w:r w:rsidRPr="00C34853">
              <w:rPr>
                <w:color w:val="000000"/>
                <w:sz w:val="16"/>
                <w:szCs w:val="16"/>
              </w:rPr>
              <w:t xml:space="preserve"> - наихудшее значение критерия эффективности деятельности</w:t>
            </w:r>
            <w:r w:rsidRPr="00C34853">
              <w:rPr>
                <w:b/>
                <w:sz w:val="16"/>
                <w:szCs w:val="16"/>
              </w:rPr>
              <w:t xml:space="preserve"> Протокол и анализ диагностических данных.</w:t>
            </w:r>
          </w:p>
        </w:tc>
      </w:tr>
      <w:tr w:rsidR="00C34853" w:rsidRPr="00C34853" w:rsidTr="004C30FC">
        <w:trPr>
          <w:trHeight w:val="1260"/>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2</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Психологическая готовность детей к школе</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10</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60 -100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  </w:t>
            </w:r>
            <w:r w:rsidRPr="00C34853">
              <w:rPr>
                <w:color w:val="000000"/>
                <w:sz w:val="16"/>
                <w:szCs w:val="16"/>
                <w:lang w:val="en-US"/>
              </w:rPr>
              <w:t>N</w:t>
            </w:r>
            <w:r w:rsidRPr="00C34853">
              <w:rPr>
                <w:sz w:val="16"/>
                <w:szCs w:val="16"/>
              </w:rPr>
              <w:t xml:space="preserve"> = A/B*100%,     А – число детей </w:t>
            </w:r>
            <w:proofErr w:type="gramStart"/>
            <w:r w:rsidRPr="00C34853">
              <w:rPr>
                <w:sz w:val="16"/>
                <w:szCs w:val="16"/>
              </w:rPr>
              <w:t>с  достаточным</w:t>
            </w:r>
            <w:proofErr w:type="gramEnd"/>
            <w:r w:rsidRPr="00C34853">
              <w:rPr>
                <w:sz w:val="16"/>
                <w:szCs w:val="16"/>
              </w:rPr>
              <w:t xml:space="preserve"> уровнем психологической готовности к обучению в школе, В – число детей в подготовительной группе. </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b/>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r w:rsidRPr="00C34853">
              <w:rPr>
                <w:b/>
                <w:sz w:val="16"/>
                <w:szCs w:val="16"/>
              </w:rPr>
              <w:t xml:space="preserve"> Протокол диагностики</w:t>
            </w:r>
          </w:p>
        </w:tc>
      </w:tr>
      <w:tr w:rsidR="00C34853" w:rsidRPr="00C34853" w:rsidTr="004C30FC">
        <w:trPr>
          <w:trHeight w:val="379"/>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lastRenderedPageBreak/>
              <w:t>3</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 xml:space="preserve">Уровень нервно-психического развития детей </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8</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50 – 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полугодовая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где  А – число детей, с достаточным уровнем нервно-психического развития, В – число всех детей в учреждении</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p>
        </w:tc>
      </w:tr>
      <w:tr w:rsidR="00C34853" w:rsidRPr="00C34853" w:rsidTr="004C30FC">
        <w:trPr>
          <w:trHeight w:val="788"/>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4</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Доля положительных отзывов родителей (по результатам анкетирования)</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70-100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полугодовая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А – число положительных отзывов родителей, В – число родителей, принявших участие в анкетировании.</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sz w:val="16"/>
                <w:szCs w:val="16"/>
              </w:rPr>
            </w:pPr>
            <w:proofErr w:type="gramStart"/>
            <w:r w:rsidRPr="00C34853">
              <w:rPr>
                <w:color w:val="000000"/>
                <w:sz w:val="16"/>
                <w:szCs w:val="16"/>
                <w:lang w:val="en-US"/>
              </w:rPr>
              <w:t>min</w:t>
            </w:r>
            <w:proofErr w:type="gramEnd"/>
            <w:r w:rsidRPr="00C34853">
              <w:rPr>
                <w:color w:val="000000"/>
                <w:sz w:val="16"/>
                <w:szCs w:val="16"/>
              </w:rPr>
              <w:t xml:space="preserve"> - наихудшее значение критерия эффективности деятельности</w:t>
            </w:r>
            <w:r w:rsidRPr="00C34853">
              <w:rPr>
                <w:b/>
                <w:sz w:val="16"/>
                <w:szCs w:val="16"/>
              </w:rPr>
              <w:t xml:space="preserve"> Протокол, заверяется руководителем учреждения</w:t>
            </w:r>
            <w:r w:rsidRPr="00C34853">
              <w:rPr>
                <w:sz w:val="16"/>
                <w:szCs w:val="16"/>
              </w:rPr>
              <w:t>.</w:t>
            </w:r>
          </w:p>
        </w:tc>
      </w:tr>
      <w:tr w:rsidR="00C34853" w:rsidRPr="00C34853" w:rsidTr="004C30FC">
        <w:trPr>
          <w:trHeight w:val="559"/>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 xml:space="preserve">Распространение передового педагогического опыта </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w:t>
            </w:r>
            <w:r w:rsidRPr="00C34853">
              <w:rPr>
                <w:sz w:val="16"/>
                <w:szCs w:val="16"/>
                <w:lang w:val="en-US"/>
              </w:rPr>
              <w:t>N</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6*</w:t>
            </w:r>
            <w:r w:rsidRPr="00C34853">
              <w:rPr>
                <w:sz w:val="16"/>
                <w:szCs w:val="16"/>
                <w:lang w:val="en-US"/>
              </w:rPr>
              <w:t>F</w:t>
            </w:r>
            <w:r w:rsidRPr="00C34853">
              <w:rPr>
                <w:sz w:val="16"/>
                <w:szCs w:val="16"/>
              </w:rPr>
              <w:t xml:space="preserve">/ </w:t>
            </w:r>
            <w:r w:rsidRPr="00C34853">
              <w:rPr>
                <w:sz w:val="16"/>
                <w:szCs w:val="16"/>
                <w:lang w:val="en-US"/>
              </w:rPr>
              <w:t>N</w:t>
            </w:r>
            <w:r w:rsidRPr="00C34853">
              <w:rPr>
                <w:sz w:val="16"/>
                <w:szCs w:val="16"/>
              </w:rPr>
              <w:t xml:space="preserve">,  где  </w:t>
            </w:r>
            <w:r w:rsidRPr="00C34853">
              <w:rPr>
                <w:sz w:val="16"/>
                <w:szCs w:val="16"/>
                <w:lang w:val="en-US"/>
              </w:rPr>
              <w:t>F</w:t>
            </w:r>
            <w:r w:rsidRPr="00C34853">
              <w:rPr>
                <w:sz w:val="16"/>
                <w:szCs w:val="16"/>
              </w:rPr>
              <w:t xml:space="preserve"> – количество проведённых мероприятий педагогами учреждения, </w:t>
            </w:r>
            <w:r w:rsidRPr="00C34853">
              <w:rPr>
                <w:sz w:val="16"/>
                <w:szCs w:val="16"/>
                <w:lang w:val="en-US"/>
              </w:rPr>
              <w:t>N</w:t>
            </w:r>
            <w:r w:rsidRPr="00C34853">
              <w:rPr>
                <w:sz w:val="16"/>
                <w:szCs w:val="16"/>
              </w:rPr>
              <w:t xml:space="preserve"> – количество запланированных мероприятий на учебный год.</w:t>
            </w:r>
          </w:p>
          <w:p w:rsidR="00C34853" w:rsidRPr="00C34853" w:rsidRDefault="00C34853" w:rsidP="00C34853">
            <w:pPr>
              <w:widowControl/>
              <w:autoSpaceDE/>
              <w:autoSpaceDN/>
              <w:adjustRightInd/>
              <w:ind w:right="-1"/>
              <w:rPr>
                <w:b/>
                <w:sz w:val="16"/>
                <w:szCs w:val="16"/>
              </w:rPr>
            </w:pPr>
            <w:r w:rsidRPr="00C34853">
              <w:rPr>
                <w:b/>
                <w:sz w:val="16"/>
                <w:szCs w:val="16"/>
              </w:rPr>
              <w:t>План самообразования педагога, заверенные руководителями методических объединений программы, копии публикаций, и т.д.</w:t>
            </w:r>
          </w:p>
        </w:tc>
      </w:tr>
      <w:tr w:rsidR="00C34853" w:rsidRPr="00C34853" w:rsidTr="004C30FC">
        <w:trPr>
          <w:trHeight w:val="559"/>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Участие в конкурсах профессионального мастерства, грантах, конференциях, проектах</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мероприятие</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0-1</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b/>
                <w:sz w:val="16"/>
                <w:szCs w:val="16"/>
              </w:rPr>
              <w:t>Участие в конкурсах, грантах, конференциях, проектах</w:t>
            </w:r>
            <w:r w:rsidRPr="00C34853">
              <w:rPr>
                <w:sz w:val="16"/>
                <w:szCs w:val="16"/>
              </w:rPr>
              <w:t xml:space="preserve"> мероприятия муниципального уровня – 2 балла </w:t>
            </w:r>
          </w:p>
          <w:p w:rsidR="00C34853" w:rsidRPr="00C34853" w:rsidRDefault="00C34853" w:rsidP="00C34853">
            <w:pPr>
              <w:widowControl/>
              <w:autoSpaceDE/>
              <w:autoSpaceDN/>
              <w:adjustRightInd/>
              <w:ind w:right="-1"/>
              <w:rPr>
                <w:sz w:val="16"/>
                <w:szCs w:val="16"/>
              </w:rPr>
            </w:pPr>
            <w:r w:rsidRPr="00C34853">
              <w:rPr>
                <w:sz w:val="16"/>
                <w:szCs w:val="16"/>
              </w:rPr>
              <w:t>мероприятия республиканского уровня – 4 балла</w:t>
            </w:r>
          </w:p>
          <w:p w:rsidR="00C34853" w:rsidRPr="00C34853" w:rsidRDefault="00C34853" w:rsidP="00C34853">
            <w:pPr>
              <w:widowControl/>
              <w:autoSpaceDE/>
              <w:autoSpaceDN/>
              <w:adjustRightInd/>
              <w:ind w:right="-1"/>
              <w:rPr>
                <w:sz w:val="16"/>
                <w:szCs w:val="16"/>
              </w:rPr>
            </w:pPr>
            <w:r w:rsidRPr="00C34853">
              <w:rPr>
                <w:sz w:val="16"/>
                <w:szCs w:val="16"/>
              </w:rPr>
              <w:t>мероприятия межрегионального и федерального  уровня – 5 баллов</w:t>
            </w:r>
          </w:p>
          <w:p w:rsidR="00C34853" w:rsidRPr="00C34853" w:rsidRDefault="00C34853" w:rsidP="00C34853">
            <w:pPr>
              <w:widowControl/>
              <w:autoSpaceDE/>
              <w:autoSpaceDN/>
              <w:adjustRightInd/>
              <w:ind w:right="-1"/>
              <w:rPr>
                <w:sz w:val="16"/>
                <w:szCs w:val="16"/>
              </w:rPr>
            </w:pPr>
            <w:r w:rsidRPr="00C34853">
              <w:rPr>
                <w:sz w:val="16"/>
                <w:szCs w:val="16"/>
              </w:rPr>
              <w:t>отсутствие фактов участия – 0 баллов.</w:t>
            </w:r>
          </w:p>
          <w:p w:rsidR="00C34853" w:rsidRPr="00C34853" w:rsidRDefault="00C34853" w:rsidP="00C34853">
            <w:pPr>
              <w:widowControl/>
              <w:autoSpaceDE/>
              <w:autoSpaceDN/>
              <w:adjustRightInd/>
              <w:ind w:right="-1"/>
              <w:rPr>
                <w:color w:val="000000"/>
                <w:sz w:val="16"/>
                <w:szCs w:val="16"/>
              </w:rPr>
            </w:pPr>
            <w:r w:rsidRPr="00C34853">
              <w:rPr>
                <w:color w:val="000000"/>
                <w:sz w:val="16"/>
                <w:szCs w:val="16"/>
              </w:rPr>
              <w:t xml:space="preserve">(при участии по нескольким уровням, балл присваивается </w:t>
            </w:r>
            <w:r w:rsidRPr="00C34853">
              <w:rPr>
                <w:b/>
                <w:color w:val="000000"/>
                <w:sz w:val="16"/>
                <w:szCs w:val="16"/>
              </w:rPr>
              <w:t>по наивысшему уровню</w:t>
            </w:r>
            <w:r w:rsidRPr="00C34853">
              <w:rPr>
                <w:color w:val="000000"/>
                <w:sz w:val="16"/>
                <w:szCs w:val="16"/>
              </w:rPr>
              <w:t>)</w:t>
            </w:r>
          </w:p>
          <w:p w:rsidR="00C34853" w:rsidRPr="00C34853" w:rsidRDefault="00C34853" w:rsidP="00C34853">
            <w:pPr>
              <w:widowControl/>
              <w:autoSpaceDE/>
              <w:autoSpaceDN/>
              <w:adjustRightInd/>
              <w:ind w:right="-1"/>
              <w:rPr>
                <w:sz w:val="16"/>
                <w:szCs w:val="16"/>
              </w:rPr>
            </w:pPr>
            <w:r w:rsidRPr="00C34853">
              <w:rPr>
                <w:b/>
                <w:sz w:val="16"/>
                <w:szCs w:val="16"/>
              </w:rPr>
              <w:t xml:space="preserve">Подтверждающие документы по итогам конкурсов - Почетные грамоты, дипломы, приказы </w:t>
            </w:r>
          </w:p>
        </w:tc>
      </w:tr>
      <w:tr w:rsidR="00C34853" w:rsidRPr="00C34853" w:rsidTr="004C30FC">
        <w:trPr>
          <w:trHeight w:val="559"/>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7</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 xml:space="preserve">Консультационная деятельность </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9</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80-100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два раза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А – количество проведённых педагогом консультаций, В – количество запланированных </w:t>
            </w:r>
            <w:proofErr w:type="gramStart"/>
            <w:r w:rsidRPr="00C34853">
              <w:rPr>
                <w:sz w:val="16"/>
                <w:szCs w:val="16"/>
              </w:rPr>
              <w:t>консультаций  с</w:t>
            </w:r>
            <w:proofErr w:type="gramEnd"/>
            <w:r w:rsidRPr="00C34853">
              <w:rPr>
                <w:sz w:val="16"/>
                <w:szCs w:val="16"/>
              </w:rPr>
              <w:t xml:space="preserve"> педагогами, родителями.</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b/>
                <w:sz w:val="16"/>
                <w:szCs w:val="16"/>
              </w:rPr>
            </w:pPr>
            <w:proofErr w:type="gramStart"/>
            <w:r w:rsidRPr="00C34853">
              <w:rPr>
                <w:color w:val="000000"/>
                <w:sz w:val="16"/>
                <w:szCs w:val="16"/>
                <w:lang w:val="en-US"/>
              </w:rPr>
              <w:t>min</w:t>
            </w:r>
            <w:proofErr w:type="gramEnd"/>
            <w:r w:rsidRPr="00C34853">
              <w:rPr>
                <w:color w:val="000000"/>
                <w:sz w:val="16"/>
                <w:szCs w:val="16"/>
              </w:rPr>
              <w:t xml:space="preserve"> - наихудшее значение критерия эффективности деятельности</w:t>
            </w:r>
            <w:r w:rsidRPr="00C34853">
              <w:rPr>
                <w:b/>
                <w:sz w:val="16"/>
                <w:szCs w:val="16"/>
              </w:rPr>
              <w:t xml:space="preserve"> План консультационной работы, протоколы проведения консультаций.</w:t>
            </w:r>
          </w:p>
        </w:tc>
      </w:tr>
      <w:tr w:rsidR="00C34853" w:rsidRPr="00C34853" w:rsidTr="00C34853">
        <w:trPr>
          <w:trHeight w:val="375"/>
        </w:trPr>
        <w:tc>
          <w:tcPr>
            <w:tcW w:w="5000" w:type="pct"/>
            <w:gridSpan w:val="7"/>
            <w:tcBorders>
              <w:top w:val="single" w:sz="4" w:space="0" w:color="auto"/>
              <w:left w:val="single" w:sz="4" w:space="0" w:color="auto"/>
              <w:bottom w:val="single" w:sz="4" w:space="0" w:color="auto"/>
              <w:right w:val="single" w:sz="4" w:space="0" w:color="000000"/>
            </w:tcBorders>
            <w:vAlign w:val="center"/>
          </w:tcPr>
          <w:p w:rsidR="00C34853" w:rsidRPr="00C34853" w:rsidRDefault="00C34853" w:rsidP="00C34853">
            <w:pPr>
              <w:widowControl/>
              <w:autoSpaceDE/>
              <w:autoSpaceDN/>
              <w:adjustRightInd/>
              <w:ind w:right="-1"/>
              <w:jc w:val="center"/>
              <w:rPr>
                <w:b/>
                <w:bCs/>
                <w:sz w:val="16"/>
                <w:szCs w:val="16"/>
              </w:rPr>
            </w:pPr>
            <w:r w:rsidRPr="00C34853">
              <w:rPr>
                <w:b/>
                <w:bCs/>
                <w:sz w:val="16"/>
                <w:szCs w:val="16"/>
              </w:rPr>
              <w:t xml:space="preserve">   Итого – 55</w:t>
            </w:r>
          </w:p>
        </w:tc>
      </w:tr>
      <w:tr w:rsidR="00C34853" w:rsidRPr="00C34853" w:rsidTr="00C34853">
        <w:trPr>
          <w:trHeight w:val="490"/>
        </w:trPr>
        <w:tc>
          <w:tcPr>
            <w:tcW w:w="5000" w:type="pct"/>
            <w:gridSpan w:val="7"/>
            <w:tcBorders>
              <w:top w:val="single" w:sz="4" w:space="0" w:color="auto"/>
              <w:left w:val="single" w:sz="4" w:space="0" w:color="auto"/>
              <w:bottom w:val="single" w:sz="4" w:space="0" w:color="auto"/>
              <w:right w:val="single" w:sz="4" w:space="0" w:color="000000"/>
            </w:tcBorders>
            <w:vAlign w:val="center"/>
          </w:tcPr>
          <w:p w:rsidR="00C34853" w:rsidRPr="00C34853" w:rsidRDefault="00C34853" w:rsidP="00C34853">
            <w:pPr>
              <w:widowControl/>
              <w:autoSpaceDE/>
              <w:autoSpaceDN/>
              <w:adjustRightInd/>
              <w:ind w:right="-1"/>
              <w:jc w:val="center"/>
              <w:rPr>
                <w:b/>
                <w:bCs/>
                <w:sz w:val="16"/>
                <w:szCs w:val="16"/>
              </w:rPr>
            </w:pPr>
            <w:r w:rsidRPr="00C34853">
              <w:rPr>
                <w:b/>
                <w:bCs/>
                <w:sz w:val="16"/>
                <w:szCs w:val="16"/>
              </w:rPr>
              <w:t>Медсестра</w:t>
            </w:r>
          </w:p>
        </w:tc>
      </w:tr>
      <w:tr w:rsidR="00C34853" w:rsidRPr="00C34853" w:rsidTr="004C30FC">
        <w:trPr>
          <w:trHeight w:val="631"/>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w:t>
            </w:r>
          </w:p>
        </w:tc>
        <w:tc>
          <w:tcPr>
            <w:tcW w:w="1060" w:type="pct"/>
            <w:tcBorders>
              <w:top w:val="nil"/>
              <w:left w:val="nil"/>
              <w:bottom w:val="single" w:sz="4" w:space="0" w:color="auto"/>
              <w:right w:val="single" w:sz="4" w:space="0" w:color="auto"/>
            </w:tcBorders>
            <w:shd w:val="clear" w:color="000000" w:fill="FFFFFF"/>
            <w:vAlign w:val="center"/>
          </w:tcPr>
          <w:p w:rsidR="00C34853" w:rsidRPr="00C34853" w:rsidRDefault="00C34853" w:rsidP="00C34853">
            <w:pPr>
              <w:widowControl/>
              <w:autoSpaceDE/>
              <w:autoSpaceDN/>
              <w:adjustRightInd/>
              <w:ind w:right="-1"/>
              <w:rPr>
                <w:sz w:val="16"/>
                <w:szCs w:val="16"/>
              </w:rPr>
            </w:pPr>
            <w:r w:rsidRPr="00C34853">
              <w:rPr>
                <w:sz w:val="16"/>
                <w:szCs w:val="16"/>
              </w:rPr>
              <w:t>Охват детей прививками</w:t>
            </w:r>
          </w:p>
        </w:tc>
        <w:tc>
          <w:tcPr>
            <w:tcW w:w="404" w:type="pct"/>
            <w:tcBorders>
              <w:top w:val="nil"/>
              <w:left w:val="nil"/>
              <w:bottom w:val="single" w:sz="4" w:space="0" w:color="auto"/>
              <w:right w:val="single" w:sz="4" w:space="0" w:color="auto"/>
            </w:tcBorders>
            <w:shd w:val="clear" w:color="000000" w:fill="FFFFFF"/>
            <w:noWrap/>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shd w:val="clear" w:color="000000" w:fill="FFFFFF"/>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90-100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А – количество привитых детей, В – количество детей, которым в отчетном периоде показаны прививки</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b/>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w:t>
            </w:r>
            <w:r w:rsidRPr="00C34853">
              <w:rPr>
                <w:color w:val="000000"/>
                <w:sz w:val="16"/>
                <w:szCs w:val="16"/>
              </w:rPr>
              <w:lastRenderedPageBreak/>
              <w:t>деятельности</w:t>
            </w:r>
          </w:p>
          <w:p w:rsidR="00C34853" w:rsidRPr="00C34853" w:rsidRDefault="00C34853" w:rsidP="00C34853">
            <w:pPr>
              <w:widowControl/>
              <w:autoSpaceDE/>
              <w:autoSpaceDN/>
              <w:adjustRightInd/>
              <w:ind w:right="-1"/>
              <w:rPr>
                <w:b/>
                <w:sz w:val="16"/>
                <w:szCs w:val="16"/>
              </w:rPr>
            </w:pPr>
            <w:r w:rsidRPr="00C34853">
              <w:rPr>
                <w:b/>
                <w:sz w:val="16"/>
                <w:szCs w:val="16"/>
              </w:rPr>
              <w:t>Отчетные данные</w:t>
            </w:r>
          </w:p>
        </w:tc>
      </w:tr>
      <w:tr w:rsidR="00C34853" w:rsidRPr="00C34853" w:rsidTr="004C30FC">
        <w:trPr>
          <w:trHeight w:val="631"/>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lastRenderedPageBreak/>
              <w:t>2</w:t>
            </w:r>
          </w:p>
        </w:tc>
        <w:tc>
          <w:tcPr>
            <w:tcW w:w="1060" w:type="pct"/>
            <w:tcBorders>
              <w:top w:val="nil"/>
              <w:left w:val="nil"/>
              <w:bottom w:val="single" w:sz="4" w:space="0" w:color="auto"/>
              <w:right w:val="single" w:sz="4" w:space="0" w:color="auto"/>
            </w:tcBorders>
            <w:shd w:val="clear" w:color="000000" w:fill="FFFFFF"/>
            <w:vAlign w:val="center"/>
          </w:tcPr>
          <w:p w:rsidR="00C34853" w:rsidRPr="00C34853" w:rsidRDefault="00C34853" w:rsidP="00C34853">
            <w:pPr>
              <w:widowControl/>
              <w:autoSpaceDE/>
              <w:autoSpaceDN/>
              <w:adjustRightInd/>
              <w:ind w:right="-1"/>
              <w:rPr>
                <w:sz w:val="16"/>
                <w:szCs w:val="16"/>
              </w:rPr>
            </w:pPr>
            <w:r w:rsidRPr="00C34853">
              <w:rPr>
                <w:sz w:val="16"/>
                <w:szCs w:val="16"/>
              </w:rPr>
              <w:t>Профилактика инфекционных заболеваний</w:t>
            </w:r>
          </w:p>
        </w:tc>
        <w:tc>
          <w:tcPr>
            <w:tcW w:w="404" w:type="pct"/>
            <w:tcBorders>
              <w:top w:val="nil"/>
              <w:left w:val="nil"/>
              <w:bottom w:val="single" w:sz="4" w:space="0" w:color="auto"/>
              <w:right w:val="single" w:sz="4" w:space="0" w:color="auto"/>
            </w:tcBorders>
            <w:shd w:val="clear" w:color="000000" w:fill="FFFFFF"/>
            <w:noWrap/>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случай</w:t>
            </w:r>
          </w:p>
        </w:tc>
        <w:tc>
          <w:tcPr>
            <w:tcW w:w="538" w:type="pct"/>
            <w:tcBorders>
              <w:top w:val="nil"/>
              <w:left w:val="nil"/>
              <w:bottom w:val="single" w:sz="4" w:space="0" w:color="auto"/>
              <w:right w:val="single" w:sz="4" w:space="0" w:color="auto"/>
            </w:tcBorders>
            <w:shd w:val="clear" w:color="000000" w:fill="FFFFFF"/>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два раза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Отсутствие случаев вспышек инфекционных заболеваний, связанных с нарушением санитарно - гигиенических требований (дизентерия, педикулез  и др.) – 5 баллов, наличие случаев – 0 баллов.</w:t>
            </w:r>
          </w:p>
          <w:p w:rsidR="00C34853" w:rsidRPr="00C34853" w:rsidRDefault="00C34853" w:rsidP="00C34853">
            <w:pPr>
              <w:widowControl/>
              <w:autoSpaceDE/>
              <w:autoSpaceDN/>
              <w:adjustRightInd/>
              <w:ind w:right="-1"/>
              <w:rPr>
                <w:sz w:val="16"/>
                <w:szCs w:val="16"/>
              </w:rPr>
            </w:pPr>
            <w:r w:rsidRPr="00C34853">
              <w:rPr>
                <w:b/>
                <w:sz w:val="16"/>
                <w:szCs w:val="16"/>
              </w:rPr>
              <w:t>Отчетные данные</w:t>
            </w:r>
          </w:p>
        </w:tc>
      </w:tr>
      <w:tr w:rsidR="00C34853" w:rsidRPr="00C34853" w:rsidTr="004C30FC">
        <w:trPr>
          <w:trHeight w:val="988"/>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3</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Профилактика эпидемии соматических заболеваний (ОРВИ, грипп и др.), работа по предотвращению закрытия учреждения  на карантин</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единиц</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10</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0-1</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полугодовая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 xml:space="preserve">Отсутствие закрытия учреждения  на карантин при 24% заболевших от общего числа детей -10 баллов, при наличии карантина – 0 баллов. </w:t>
            </w:r>
          </w:p>
          <w:p w:rsidR="00C34853" w:rsidRPr="00C34853" w:rsidRDefault="00C34853" w:rsidP="00C34853">
            <w:pPr>
              <w:widowControl/>
              <w:autoSpaceDE/>
              <w:autoSpaceDN/>
              <w:adjustRightInd/>
              <w:ind w:right="-1"/>
              <w:rPr>
                <w:sz w:val="16"/>
                <w:szCs w:val="16"/>
              </w:rPr>
            </w:pPr>
            <w:r w:rsidRPr="00C34853">
              <w:rPr>
                <w:sz w:val="16"/>
                <w:szCs w:val="16"/>
              </w:rPr>
              <w:t xml:space="preserve">Наличие системы профилактики  соматических заболеваний определяется  по удельному весу заболевших детей в период эпидемии.  </w:t>
            </w:r>
          </w:p>
          <w:p w:rsidR="00C34853" w:rsidRPr="00C34853" w:rsidRDefault="00C34853" w:rsidP="00C34853">
            <w:pPr>
              <w:widowControl/>
              <w:autoSpaceDE/>
              <w:autoSpaceDN/>
              <w:adjustRightInd/>
              <w:ind w:right="-1"/>
              <w:rPr>
                <w:sz w:val="16"/>
                <w:szCs w:val="16"/>
              </w:rPr>
            </w:pPr>
            <w:r w:rsidRPr="00C34853">
              <w:rPr>
                <w:b/>
                <w:sz w:val="16"/>
                <w:szCs w:val="16"/>
              </w:rPr>
              <w:t>Отчетные данные</w:t>
            </w:r>
          </w:p>
        </w:tc>
      </w:tr>
      <w:tr w:rsidR="00C34853" w:rsidRPr="00C34853" w:rsidTr="004C30FC">
        <w:trPr>
          <w:trHeight w:val="975"/>
        </w:trPr>
        <w:tc>
          <w:tcPr>
            <w:tcW w:w="203" w:type="pct"/>
            <w:tcBorders>
              <w:top w:val="single" w:sz="4" w:space="0" w:color="auto"/>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4</w:t>
            </w:r>
          </w:p>
        </w:tc>
        <w:tc>
          <w:tcPr>
            <w:tcW w:w="1060"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 xml:space="preserve">Снижение заболеваемости </w:t>
            </w:r>
          </w:p>
        </w:tc>
        <w:tc>
          <w:tcPr>
            <w:tcW w:w="404"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10</w:t>
            </w:r>
          </w:p>
        </w:tc>
        <w:tc>
          <w:tcPr>
            <w:tcW w:w="471"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100-95</w:t>
            </w:r>
          </w:p>
        </w:tc>
        <w:tc>
          <w:tcPr>
            <w:tcW w:w="539"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b/>
                <w:sz w:val="16"/>
                <w:szCs w:val="16"/>
              </w:rPr>
            </w:pPr>
            <w:r w:rsidRPr="00C34853">
              <w:rPr>
                <w:color w:val="000000"/>
                <w:sz w:val="16"/>
                <w:szCs w:val="16"/>
                <w:lang w:val="en-US"/>
              </w:rPr>
              <w:t>N</w:t>
            </w:r>
            <w:r w:rsidRPr="00C34853">
              <w:rPr>
                <w:sz w:val="16"/>
                <w:szCs w:val="16"/>
              </w:rPr>
              <w:t xml:space="preserve"> = A/B*100%,   А – количество дней пропуска по болезни детей на начало отчетного периода, В – количество дней пропуска по болезни детей на конец отчетного периода</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L</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L</w:t>
            </w:r>
            <w:r w:rsidRPr="00C34853">
              <w:rPr>
                <w:color w:val="000000"/>
                <w:sz w:val="16"/>
                <w:szCs w:val="16"/>
              </w:rPr>
              <w:t>-</w:t>
            </w:r>
            <w:r w:rsidRPr="00C34853">
              <w:rPr>
                <w:color w:val="000000"/>
                <w:sz w:val="16"/>
                <w:szCs w:val="16"/>
                <w:lang w:val="en-US"/>
              </w:rPr>
              <w:t>M</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b/>
                <w:color w:val="000000"/>
                <w:sz w:val="16"/>
                <w:szCs w:val="16"/>
              </w:rPr>
            </w:pPr>
            <w:r w:rsidRPr="00C34853">
              <w:rPr>
                <w:color w:val="000000"/>
                <w:sz w:val="16"/>
                <w:szCs w:val="16"/>
                <w:lang w:val="en-US"/>
              </w:rPr>
              <w:t>L</w:t>
            </w:r>
            <w:r w:rsidRPr="00C34853">
              <w:rPr>
                <w:color w:val="000000"/>
                <w:sz w:val="16"/>
                <w:szCs w:val="16"/>
              </w:rPr>
              <w:t xml:space="preserve"> - наихудшее значение критерия эффективности деятельности</w:t>
            </w:r>
          </w:p>
          <w:p w:rsidR="00C34853" w:rsidRPr="00C34853" w:rsidRDefault="00C34853" w:rsidP="00C34853">
            <w:pPr>
              <w:widowControl/>
              <w:autoSpaceDE/>
              <w:autoSpaceDN/>
              <w:adjustRightInd/>
              <w:ind w:right="-1"/>
              <w:rPr>
                <w:b/>
                <w:sz w:val="16"/>
                <w:szCs w:val="16"/>
              </w:rPr>
            </w:pPr>
            <w:r w:rsidRPr="00C34853">
              <w:rPr>
                <w:b/>
                <w:sz w:val="16"/>
                <w:szCs w:val="16"/>
              </w:rPr>
              <w:t>Отчетные данные</w:t>
            </w:r>
          </w:p>
        </w:tc>
      </w:tr>
      <w:tr w:rsidR="00C34853" w:rsidRPr="00C34853" w:rsidTr="004C30FC">
        <w:trPr>
          <w:trHeight w:val="975"/>
        </w:trPr>
        <w:tc>
          <w:tcPr>
            <w:tcW w:w="203" w:type="pct"/>
            <w:tcBorders>
              <w:top w:val="single" w:sz="4" w:space="0" w:color="auto"/>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w:t>
            </w:r>
          </w:p>
        </w:tc>
        <w:tc>
          <w:tcPr>
            <w:tcW w:w="1060"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Оснащенность  медицинского кабинета</w:t>
            </w:r>
          </w:p>
        </w:tc>
        <w:tc>
          <w:tcPr>
            <w:tcW w:w="404"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w:t>
            </w:r>
          </w:p>
        </w:tc>
        <w:tc>
          <w:tcPr>
            <w:tcW w:w="471"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100-105</w:t>
            </w:r>
          </w:p>
        </w:tc>
        <w:tc>
          <w:tcPr>
            <w:tcW w:w="539"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годовая</w:t>
            </w:r>
          </w:p>
        </w:tc>
        <w:tc>
          <w:tcPr>
            <w:tcW w:w="1785"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А </w:t>
            </w:r>
            <w:proofErr w:type="gramStart"/>
            <w:r w:rsidRPr="00C34853">
              <w:rPr>
                <w:sz w:val="16"/>
                <w:szCs w:val="16"/>
              </w:rPr>
              <w:t>–  уровень</w:t>
            </w:r>
            <w:proofErr w:type="gramEnd"/>
            <w:r w:rsidRPr="00C34853">
              <w:rPr>
                <w:sz w:val="16"/>
                <w:szCs w:val="16"/>
              </w:rPr>
              <w:t xml:space="preserve"> соответствия оснащения Примерному перечню  оборудования и инструментария  медицинского кабинета ДОУ на начало отчетного периода, В – на конец отчетного периода. </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max</w:t>
            </w:r>
            <w:r w:rsidRPr="00C34853">
              <w:rPr>
                <w:color w:val="000000"/>
                <w:sz w:val="16"/>
                <w:szCs w:val="16"/>
              </w:rPr>
              <w:t>-</w:t>
            </w:r>
            <w:r w:rsidRPr="00C34853">
              <w:rPr>
                <w:color w:val="000000"/>
                <w:sz w:val="16"/>
                <w:szCs w:val="16"/>
                <w:lang w:val="en-US"/>
              </w:rPr>
              <w:t>min</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max</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b/>
                <w:sz w:val="16"/>
                <w:szCs w:val="16"/>
              </w:rPr>
            </w:pPr>
            <w:r w:rsidRPr="00C34853">
              <w:rPr>
                <w:color w:val="000000"/>
                <w:sz w:val="16"/>
                <w:szCs w:val="16"/>
                <w:lang w:val="en-US"/>
              </w:rPr>
              <w:t>min</w:t>
            </w:r>
            <w:r w:rsidRPr="00C34853">
              <w:rPr>
                <w:color w:val="000000"/>
                <w:sz w:val="16"/>
                <w:szCs w:val="16"/>
              </w:rPr>
              <w:t xml:space="preserve"> - наихудшее значение критерия эффективности деятельности</w:t>
            </w:r>
          </w:p>
          <w:p w:rsidR="00C34853" w:rsidRPr="00C34853" w:rsidRDefault="00C34853" w:rsidP="00C34853">
            <w:pPr>
              <w:widowControl/>
              <w:autoSpaceDE/>
              <w:autoSpaceDN/>
              <w:adjustRightInd/>
              <w:ind w:right="-1"/>
              <w:rPr>
                <w:b/>
                <w:sz w:val="16"/>
                <w:szCs w:val="16"/>
              </w:rPr>
            </w:pPr>
            <w:r w:rsidRPr="00C34853">
              <w:rPr>
                <w:b/>
                <w:sz w:val="16"/>
                <w:szCs w:val="16"/>
              </w:rPr>
              <w:t>Информация предоставляется отделами (управлениями) образования</w:t>
            </w:r>
          </w:p>
        </w:tc>
      </w:tr>
      <w:tr w:rsidR="00C34853" w:rsidRPr="00C34853" w:rsidTr="004C30FC">
        <w:trPr>
          <w:trHeight w:val="975"/>
        </w:trPr>
        <w:tc>
          <w:tcPr>
            <w:tcW w:w="203" w:type="pct"/>
            <w:tcBorders>
              <w:top w:val="single" w:sz="4" w:space="0" w:color="auto"/>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6</w:t>
            </w:r>
          </w:p>
        </w:tc>
        <w:tc>
          <w:tcPr>
            <w:tcW w:w="1060"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Вариативная часть на решение организации</w:t>
            </w:r>
          </w:p>
        </w:tc>
        <w:tc>
          <w:tcPr>
            <w:tcW w:w="404"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p>
        </w:tc>
        <w:tc>
          <w:tcPr>
            <w:tcW w:w="538"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5</w:t>
            </w:r>
          </w:p>
        </w:tc>
        <w:tc>
          <w:tcPr>
            <w:tcW w:w="471"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p>
        </w:tc>
        <w:tc>
          <w:tcPr>
            <w:tcW w:w="539"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p>
        </w:tc>
        <w:tc>
          <w:tcPr>
            <w:tcW w:w="1785" w:type="pct"/>
            <w:tcBorders>
              <w:top w:val="single" w:sz="4" w:space="0" w:color="auto"/>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color w:val="000000"/>
                <w:sz w:val="16"/>
                <w:szCs w:val="16"/>
                <w:lang w:val="en-US"/>
              </w:rPr>
            </w:pPr>
          </w:p>
        </w:tc>
      </w:tr>
      <w:tr w:rsidR="00C34853" w:rsidRPr="00C34853" w:rsidTr="00C34853">
        <w:trPr>
          <w:trHeight w:val="434"/>
        </w:trPr>
        <w:tc>
          <w:tcPr>
            <w:tcW w:w="5000" w:type="pct"/>
            <w:gridSpan w:val="7"/>
            <w:tcBorders>
              <w:top w:val="single" w:sz="4" w:space="0" w:color="auto"/>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b/>
                <w:bCs/>
                <w:sz w:val="16"/>
                <w:szCs w:val="16"/>
              </w:rPr>
              <w:t xml:space="preserve">    Итого – 40</w:t>
            </w:r>
          </w:p>
        </w:tc>
      </w:tr>
      <w:tr w:rsidR="00C34853" w:rsidRPr="00C34853" w:rsidTr="00C34853">
        <w:trPr>
          <w:trHeight w:val="434"/>
        </w:trPr>
        <w:tc>
          <w:tcPr>
            <w:tcW w:w="5000" w:type="pct"/>
            <w:gridSpan w:val="7"/>
            <w:tcBorders>
              <w:top w:val="single" w:sz="4" w:space="0" w:color="auto"/>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b/>
                <w:sz w:val="16"/>
                <w:szCs w:val="16"/>
              </w:rPr>
            </w:pPr>
          </w:p>
          <w:p w:rsidR="00C34853" w:rsidRPr="00C34853" w:rsidRDefault="00C34853" w:rsidP="00C34853">
            <w:pPr>
              <w:widowControl/>
              <w:autoSpaceDE/>
              <w:autoSpaceDN/>
              <w:adjustRightInd/>
              <w:ind w:right="-1"/>
              <w:jc w:val="center"/>
              <w:rPr>
                <w:sz w:val="16"/>
                <w:szCs w:val="16"/>
              </w:rPr>
            </w:pPr>
            <w:r w:rsidRPr="00C34853">
              <w:rPr>
                <w:b/>
                <w:sz w:val="16"/>
                <w:szCs w:val="16"/>
              </w:rPr>
              <w:t>Старшая медицинская сестра</w:t>
            </w:r>
          </w:p>
        </w:tc>
      </w:tr>
      <w:tr w:rsidR="00C34853" w:rsidRPr="00C34853" w:rsidTr="004C30FC">
        <w:trPr>
          <w:trHeight w:val="945"/>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1</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Охват детей прививками</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5</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90-100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(А/В)*100%,  А – количество привитых детей, В – количество детей, которым в отчетном периоде показаны прививки</w:t>
            </w:r>
          </w:p>
          <w:p w:rsidR="00C34853" w:rsidRPr="00C34853" w:rsidRDefault="00C34853" w:rsidP="00C34853">
            <w:pPr>
              <w:widowControl/>
              <w:autoSpaceDE/>
              <w:autoSpaceDN/>
              <w:adjustRightInd/>
              <w:ind w:right="-1"/>
              <w:jc w:val="both"/>
              <w:rPr>
                <w:sz w:val="16"/>
                <w:szCs w:val="16"/>
              </w:rPr>
            </w:pPr>
            <w:r w:rsidRPr="00C34853">
              <w:rPr>
                <w:sz w:val="16"/>
                <w:szCs w:val="16"/>
              </w:rPr>
              <w:t>Отчетные данные</w:t>
            </w:r>
          </w:p>
        </w:tc>
      </w:tr>
      <w:tr w:rsidR="00C34853" w:rsidRPr="00C34853" w:rsidTr="004C30FC">
        <w:trPr>
          <w:trHeight w:val="1260"/>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2</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Профилактика инфекционных заболеваний</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Случай</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10</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1-0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2 раза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Отсутствие случаев вспышек инфекционных заболеваний, связанных с нарушением санитарно - гигиенических требований (дизентерия, педикулез  и др.) – 10 баллов, наличие случаев – 0 баллов.</w:t>
            </w:r>
          </w:p>
          <w:p w:rsidR="00C34853" w:rsidRPr="00C34853" w:rsidRDefault="00C34853" w:rsidP="00C34853">
            <w:pPr>
              <w:widowControl/>
              <w:autoSpaceDE/>
              <w:autoSpaceDN/>
              <w:adjustRightInd/>
              <w:ind w:right="-1"/>
              <w:jc w:val="both"/>
              <w:rPr>
                <w:sz w:val="16"/>
                <w:szCs w:val="16"/>
              </w:rPr>
            </w:pPr>
            <w:r w:rsidRPr="00C34853">
              <w:rPr>
                <w:sz w:val="16"/>
                <w:szCs w:val="16"/>
              </w:rPr>
              <w:t>Отчетные данные</w:t>
            </w:r>
          </w:p>
        </w:tc>
      </w:tr>
      <w:tr w:rsidR="00C34853" w:rsidRPr="00C34853" w:rsidTr="004C30FC">
        <w:trPr>
          <w:trHeight w:val="379"/>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3</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Профилактика эпидемии соматических заболеваний (ОРВИ, грипп и др.), работа по предотвращению закрытия учреждения  на карантин</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Баллы</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10</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0-1</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2 раза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 xml:space="preserve">Удельный вес заболевших детей ниже 24% - 10 баллов, закрытие учреждения  на карантин при 24% заболевших от общего числа детей - 0 баллов. </w:t>
            </w:r>
          </w:p>
          <w:p w:rsidR="00C34853" w:rsidRPr="00C34853" w:rsidRDefault="00C34853" w:rsidP="00C34853">
            <w:pPr>
              <w:widowControl/>
              <w:autoSpaceDE/>
              <w:autoSpaceDN/>
              <w:adjustRightInd/>
              <w:ind w:right="-1"/>
              <w:jc w:val="both"/>
              <w:rPr>
                <w:sz w:val="16"/>
                <w:szCs w:val="16"/>
              </w:rPr>
            </w:pPr>
            <w:r w:rsidRPr="00C34853">
              <w:rPr>
                <w:sz w:val="16"/>
                <w:szCs w:val="16"/>
              </w:rPr>
              <w:t xml:space="preserve">Наличие системы профилактики  соматических заболеваний определяется  по удельному весу заболевших детей в период эпидемии.  </w:t>
            </w:r>
          </w:p>
          <w:p w:rsidR="00C34853" w:rsidRPr="00C34853" w:rsidRDefault="00C34853" w:rsidP="00C34853">
            <w:pPr>
              <w:widowControl/>
              <w:autoSpaceDE/>
              <w:autoSpaceDN/>
              <w:adjustRightInd/>
              <w:ind w:right="-1"/>
              <w:jc w:val="both"/>
              <w:rPr>
                <w:sz w:val="16"/>
                <w:szCs w:val="16"/>
              </w:rPr>
            </w:pPr>
            <w:r w:rsidRPr="00C34853">
              <w:rPr>
                <w:sz w:val="16"/>
                <w:szCs w:val="16"/>
              </w:rPr>
              <w:t>Отчетные данные</w:t>
            </w:r>
          </w:p>
        </w:tc>
      </w:tr>
      <w:tr w:rsidR="00C34853" w:rsidRPr="00C34853" w:rsidTr="004C30FC">
        <w:trPr>
          <w:trHeight w:val="788"/>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lastRenderedPageBreak/>
              <w:t>4</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 xml:space="preserve">Снижение заболеваемости </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10</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100-95</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b/>
                <w:sz w:val="16"/>
                <w:szCs w:val="16"/>
              </w:rPr>
            </w:pPr>
            <w:r w:rsidRPr="00C34853">
              <w:rPr>
                <w:sz w:val="16"/>
                <w:szCs w:val="16"/>
              </w:rPr>
              <w:t>(В/А)*100%,  А – количество дней пропуска по болезни детей на начало отчетного периода, В – количество дней пропуска по болезни детей на конец отчетного периода</w:t>
            </w:r>
            <w:r w:rsidRPr="00C34853">
              <w:rPr>
                <w:b/>
                <w:sz w:val="16"/>
                <w:szCs w:val="16"/>
              </w:rPr>
              <w:t xml:space="preserve"> Отчетные данные</w:t>
            </w:r>
          </w:p>
        </w:tc>
      </w:tr>
      <w:tr w:rsidR="00C34853" w:rsidRPr="00C34853" w:rsidTr="004C30FC">
        <w:trPr>
          <w:trHeight w:val="788"/>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5</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Оснащенность  медицинского кабинета</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5</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100-105</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both"/>
              <w:rPr>
                <w:sz w:val="16"/>
                <w:szCs w:val="16"/>
              </w:rPr>
            </w:pPr>
            <w:r w:rsidRPr="00C34853">
              <w:rPr>
                <w:sz w:val="16"/>
                <w:szCs w:val="16"/>
              </w:rPr>
              <w:t xml:space="preserve">(В/А)*100%,  А –  уровень соответствия оснащения Примерному перечню  оборудования и инструментария  медицинского кабинета ДОУ на начало отчетного периода, </w:t>
            </w:r>
            <w:proofErr w:type="gramStart"/>
            <w:r w:rsidRPr="00C34853">
              <w:rPr>
                <w:sz w:val="16"/>
                <w:szCs w:val="16"/>
              </w:rPr>
              <w:t>В</w:t>
            </w:r>
            <w:proofErr w:type="gramEnd"/>
            <w:r w:rsidRPr="00C34853">
              <w:rPr>
                <w:sz w:val="16"/>
                <w:szCs w:val="16"/>
              </w:rPr>
              <w:t xml:space="preserve"> – на конец отчетного периода. </w:t>
            </w:r>
          </w:p>
          <w:p w:rsidR="00C34853" w:rsidRPr="00C34853" w:rsidRDefault="00C34853" w:rsidP="00C34853">
            <w:pPr>
              <w:widowControl/>
              <w:autoSpaceDE/>
              <w:autoSpaceDN/>
              <w:adjustRightInd/>
              <w:ind w:right="-1"/>
              <w:jc w:val="both"/>
              <w:rPr>
                <w:sz w:val="16"/>
                <w:szCs w:val="16"/>
              </w:rPr>
            </w:pPr>
            <w:r w:rsidRPr="00C34853">
              <w:rPr>
                <w:sz w:val="16"/>
                <w:szCs w:val="16"/>
              </w:rPr>
              <w:t>Информация предоставляется отделами (управлениями) образования</w:t>
            </w:r>
          </w:p>
        </w:tc>
      </w:tr>
      <w:tr w:rsidR="00C34853" w:rsidRPr="00C34853" w:rsidTr="004C30FC">
        <w:trPr>
          <w:trHeight w:val="788"/>
        </w:trPr>
        <w:tc>
          <w:tcPr>
            <w:tcW w:w="203" w:type="pct"/>
            <w:tcBorders>
              <w:top w:val="nil"/>
              <w:left w:val="single" w:sz="4" w:space="0" w:color="auto"/>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6</w:t>
            </w:r>
          </w:p>
        </w:tc>
        <w:tc>
          <w:tcPr>
            <w:tcW w:w="1060"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Проведение медицинских и профилактических осмотров сотрудников</w:t>
            </w:r>
          </w:p>
        </w:tc>
        <w:tc>
          <w:tcPr>
            <w:tcW w:w="404"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w:t>
            </w: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5</w:t>
            </w:r>
          </w:p>
        </w:tc>
        <w:tc>
          <w:tcPr>
            <w:tcW w:w="471"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100</w:t>
            </w:r>
          </w:p>
        </w:tc>
        <w:tc>
          <w:tcPr>
            <w:tcW w:w="539"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годовая</w:t>
            </w:r>
          </w:p>
        </w:tc>
        <w:tc>
          <w:tcPr>
            <w:tcW w:w="1785"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(В/А) * 100, А – количество сотрудников, подлежащих медицинскому осмотру, В – результаты за отчетный период</w:t>
            </w:r>
          </w:p>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Отчетные данные</w:t>
            </w:r>
          </w:p>
        </w:tc>
      </w:tr>
      <w:tr w:rsidR="00C34853" w:rsidRPr="00C34853" w:rsidTr="004C30FC">
        <w:trPr>
          <w:trHeight w:val="788"/>
        </w:trPr>
        <w:tc>
          <w:tcPr>
            <w:tcW w:w="203" w:type="pct"/>
            <w:tcBorders>
              <w:top w:val="nil"/>
              <w:left w:val="single" w:sz="4" w:space="0" w:color="auto"/>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7</w:t>
            </w:r>
          </w:p>
        </w:tc>
        <w:tc>
          <w:tcPr>
            <w:tcW w:w="1060"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Подготовка и сдача отчетов</w:t>
            </w:r>
          </w:p>
        </w:tc>
        <w:tc>
          <w:tcPr>
            <w:tcW w:w="404"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w:t>
            </w: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5</w:t>
            </w:r>
          </w:p>
        </w:tc>
        <w:tc>
          <w:tcPr>
            <w:tcW w:w="471"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100</w:t>
            </w:r>
          </w:p>
        </w:tc>
        <w:tc>
          <w:tcPr>
            <w:tcW w:w="539"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2 раза в год</w:t>
            </w:r>
          </w:p>
        </w:tc>
        <w:tc>
          <w:tcPr>
            <w:tcW w:w="1785"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Отчетные данные</w:t>
            </w:r>
          </w:p>
        </w:tc>
      </w:tr>
      <w:tr w:rsidR="00C34853" w:rsidRPr="00C34853" w:rsidTr="00C34853">
        <w:trPr>
          <w:trHeight w:val="533"/>
        </w:trPr>
        <w:tc>
          <w:tcPr>
            <w:tcW w:w="5000" w:type="pct"/>
            <w:gridSpan w:val="7"/>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b/>
                <w:sz w:val="16"/>
                <w:szCs w:val="16"/>
                <w:lang w:eastAsia="en-US"/>
              </w:rPr>
            </w:pPr>
            <w:r w:rsidRPr="00C34853">
              <w:rPr>
                <w:b/>
                <w:sz w:val="16"/>
                <w:szCs w:val="16"/>
                <w:lang w:eastAsia="en-US"/>
              </w:rPr>
              <w:t>Итого -50</w:t>
            </w:r>
          </w:p>
        </w:tc>
      </w:tr>
      <w:tr w:rsidR="00C34853" w:rsidRPr="00C34853" w:rsidTr="00C34853">
        <w:trPr>
          <w:trHeight w:val="569"/>
        </w:trPr>
        <w:tc>
          <w:tcPr>
            <w:tcW w:w="5000" w:type="pct"/>
            <w:gridSpan w:val="7"/>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lang w:eastAsia="en-US"/>
              </w:rPr>
            </w:pPr>
            <w:r w:rsidRPr="00C34853">
              <w:rPr>
                <w:b/>
                <w:bCs/>
                <w:sz w:val="16"/>
                <w:szCs w:val="16"/>
                <w:lang w:eastAsia="en-US"/>
              </w:rPr>
              <w:t>Младший воспитатель</w:t>
            </w:r>
          </w:p>
        </w:tc>
      </w:tr>
      <w:tr w:rsidR="00C34853" w:rsidRPr="00C34853" w:rsidTr="004C30FC">
        <w:trPr>
          <w:trHeight w:val="788"/>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bCs/>
                <w:sz w:val="16"/>
                <w:szCs w:val="16"/>
              </w:rPr>
            </w:pPr>
            <w:r w:rsidRPr="00C34853">
              <w:rPr>
                <w:bCs/>
                <w:sz w:val="16"/>
                <w:szCs w:val="16"/>
              </w:rPr>
              <w:t>1</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Отсутствие нарушений санитарно-эпидемиологического режима в группе</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баллы</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10</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0-1</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полугодовая</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Наличие факта нарушений – 0 баллов, отсутствие факта –10 баллов.</w:t>
            </w:r>
          </w:p>
          <w:p w:rsidR="00C34853" w:rsidRPr="00C34853" w:rsidRDefault="00C34853" w:rsidP="00C34853">
            <w:pPr>
              <w:widowControl/>
              <w:autoSpaceDE/>
              <w:autoSpaceDN/>
              <w:adjustRightInd/>
              <w:ind w:right="-1"/>
              <w:rPr>
                <w:sz w:val="16"/>
                <w:szCs w:val="16"/>
              </w:rPr>
            </w:pPr>
            <w:r w:rsidRPr="00C34853">
              <w:rPr>
                <w:b/>
                <w:sz w:val="16"/>
                <w:szCs w:val="16"/>
              </w:rPr>
              <w:t>Протокол проверок комиссией ДОУ, предписания служб Санэпиднадзора</w:t>
            </w:r>
          </w:p>
        </w:tc>
      </w:tr>
      <w:tr w:rsidR="00C34853" w:rsidRPr="00C34853" w:rsidTr="004C30FC">
        <w:trPr>
          <w:trHeight w:val="788"/>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bCs/>
                <w:sz w:val="16"/>
                <w:szCs w:val="16"/>
              </w:rPr>
            </w:pPr>
            <w:r w:rsidRPr="00C34853">
              <w:rPr>
                <w:bCs/>
                <w:sz w:val="16"/>
                <w:szCs w:val="16"/>
              </w:rPr>
              <w:t>2</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Охрана жизни и здоровья детей  (индекс здоровья)</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9</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100-95</w:t>
            </w:r>
          </w:p>
          <w:p w:rsidR="00C34853" w:rsidRPr="00C34853" w:rsidRDefault="00C34853" w:rsidP="00C34853">
            <w:pPr>
              <w:widowControl/>
              <w:autoSpaceDE/>
              <w:autoSpaceDN/>
              <w:adjustRightInd/>
              <w:ind w:right="-1"/>
              <w:jc w:val="center"/>
              <w:rPr>
                <w:sz w:val="16"/>
                <w:szCs w:val="16"/>
              </w:rPr>
            </w:pPr>
            <w:r w:rsidRPr="00C34853">
              <w:rPr>
                <w:sz w:val="16"/>
                <w:szCs w:val="16"/>
              </w:rPr>
              <w:t>в группах раннего возраста</w:t>
            </w:r>
          </w:p>
          <w:p w:rsidR="00C34853" w:rsidRPr="00C34853" w:rsidRDefault="00C34853" w:rsidP="00C34853">
            <w:pPr>
              <w:widowControl/>
              <w:autoSpaceDE/>
              <w:autoSpaceDN/>
              <w:adjustRightInd/>
              <w:ind w:right="-1"/>
              <w:jc w:val="center"/>
              <w:rPr>
                <w:sz w:val="16"/>
                <w:szCs w:val="16"/>
              </w:rPr>
            </w:pPr>
            <w:r w:rsidRPr="00C34853">
              <w:rPr>
                <w:sz w:val="16"/>
                <w:szCs w:val="16"/>
              </w:rPr>
              <w:t>100-90</w:t>
            </w:r>
          </w:p>
          <w:p w:rsidR="00C34853" w:rsidRPr="00C34853" w:rsidRDefault="00C34853" w:rsidP="00C34853">
            <w:pPr>
              <w:widowControl/>
              <w:autoSpaceDE/>
              <w:autoSpaceDN/>
              <w:adjustRightInd/>
              <w:ind w:right="-1"/>
              <w:jc w:val="center"/>
              <w:rPr>
                <w:sz w:val="16"/>
                <w:szCs w:val="16"/>
              </w:rPr>
            </w:pPr>
            <w:r w:rsidRPr="00C34853">
              <w:rPr>
                <w:sz w:val="16"/>
                <w:szCs w:val="16"/>
              </w:rPr>
              <w:t>в дошкольных группах</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два раза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color w:val="000000"/>
                <w:sz w:val="16"/>
                <w:szCs w:val="16"/>
                <w:lang w:val="en-US"/>
              </w:rPr>
              <w:t>N</w:t>
            </w:r>
            <w:r w:rsidRPr="00C34853">
              <w:rPr>
                <w:sz w:val="16"/>
                <w:szCs w:val="16"/>
              </w:rPr>
              <w:t xml:space="preserve"> = A/B*100%,   А – число ни разу не болевших детей в отчетном периоде, В – число всех обследованных детей</w:t>
            </w:r>
          </w:p>
          <w:p w:rsidR="00C34853" w:rsidRPr="00C34853" w:rsidRDefault="00C34853" w:rsidP="00C34853">
            <w:pPr>
              <w:ind w:right="-1"/>
              <w:jc w:val="both"/>
              <w:rPr>
                <w:color w:val="000000"/>
                <w:sz w:val="16"/>
                <w:szCs w:val="16"/>
              </w:rPr>
            </w:pPr>
            <w:r w:rsidRPr="00C34853">
              <w:rPr>
                <w:color w:val="000000"/>
                <w:sz w:val="16"/>
                <w:szCs w:val="16"/>
                <w:lang w:val="en-US"/>
              </w:rPr>
              <w:t>N</w:t>
            </w:r>
            <w:r w:rsidRPr="00C34853">
              <w:rPr>
                <w:color w:val="000000"/>
                <w:sz w:val="16"/>
                <w:szCs w:val="16"/>
              </w:rPr>
              <w:t>-</w:t>
            </w:r>
            <w:r w:rsidRPr="00C34853">
              <w:rPr>
                <w:color w:val="000000"/>
                <w:sz w:val="16"/>
                <w:szCs w:val="16"/>
                <w:lang w:val="en-US"/>
              </w:rPr>
              <w:t>L</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 * весовой коэффициент</w:t>
            </w:r>
          </w:p>
          <w:p w:rsidR="00C34853" w:rsidRPr="00C34853" w:rsidRDefault="00C34853" w:rsidP="00C34853">
            <w:pPr>
              <w:ind w:right="-1"/>
              <w:jc w:val="both"/>
              <w:rPr>
                <w:color w:val="000000"/>
                <w:sz w:val="16"/>
                <w:szCs w:val="16"/>
              </w:rPr>
            </w:pPr>
            <w:r w:rsidRPr="00C34853">
              <w:rPr>
                <w:color w:val="000000"/>
                <w:sz w:val="16"/>
                <w:szCs w:val="16"/>
                <w:lang w:val="en-US"/>
              </w:rPr>
              <w:t>L</w:t>
            </w:r>
            <w:r w:rsidRPr="00C34853">
              <w:rPr>
                <w:color w:val="000000"/>
                <w:sz w:val="16"/>
                <w:szCs w:val="16"/>
              </w:rPr>
              <w:t>-</w:t>
            </w:r>
            <w:r w:rsidRPr="00C34853">
              <w:rPr>
                <w:color w:val="000000"/>
                <w:sz w:val="16"/>
                <w:szCs w:val="16"/>
                <w:lang w:val="en-US"/>
              </w:rPr>
              <w:t>M</w:t>
            </w:r>
          </w:p>
          <w:p w:rsidR="00C34853" w:rsidRPr="00C34853" w:rsidRDefault="00C34853" w:rsidP="00C34853">
            <w:pPr>
              <w:ind w:right="-1"/>
              <w:jc w:val="both"/>
              <w:rPr>
                <w:color w:val="000000"/>
                <w:sz w:val="16"/>
                <w:szCs w:val="16"/>
              </w:rPr>
            </w:pPr>
            <w:r w:rsidRPr="00C34853">
              <w:rPr>
                <w:color w:val="000000"/>
                <w:sz w:val="16"/>
                <w:szCs w:val="16"/>
                <w:lang w:val="en-US"/>
              </w:rPr>
              <w:t>I</w:t>
            </w:r>
            <w:r w:rsidRPr="00C34853">
              <w:rPr>
                <w:color w:val="000000"/>
                <w:sz w:val="16"/>
                <w:szCs w:val="16"/>
              </w:rPr>
              <w:t xml:space="preserve"> – </w:t>
            </w:r>
            <w:proofErr w:type="spellStart"/>
            <w:r w:rsidRPr="00C34853">
              <w:rPr>
                <w:color w:val="000000"/>
                <w:sz w:val="16"/>
                <w:szCs w:val="16"/>
              </w:rPr>
              <w:t>отнормированный</w:t>
            </w:r>
            <w:proofErr w:type="spellEnd"/>
            <w:r w:rsidRPr="00C34853">
              <w:rPr>
                <w:color w:val="000000"/>
                <w:sz w:val="16"/>
                <w:szCs w:val="16"/>
              </w:rPr>
              <w:t xml:space="preserve"> критерий;</w:t>
            </w:r>
          </w:p>
          <w:p w:rsidR="00C34853" w:rsidRPr="00C34853" w:rsidRDefault="00C34853" w:rsidP="00C34853">
            <w:pPr>
              <w:ind w:right="-1"/>
              <w:rPr>
                <w:color w:val="000000"/>
                <w:sz w:val="16"/>
                <w:szCs w:val="16"/>
              </w:rPr>
            </w:pPr>
            <w:r w:rsidRPr="00C34853">
              <w:rPr>
                <w:color w:val="000000"/>
                <w:sz w:val="16"/>
                <w:szCs w:val="16"/>
                <w:lang w:val="en-US"/>
              </w:rPr>
              <w:t>N</w:t>
            </w:r>
            <w:r w:rsidRPr="00C34853">
              <w:rPr>
                <w:color w:val="000000"/>
                <w:sz w:val="16"/>
                <w:szCs w:val="16"/>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rPr>
            </w:pPr>
            <w:r w:rsidRPr="00C34853">
              <w:rPr>
                <w:color w:val="000000"/>
                <w:sz w:val="16"/>
                <w:szCs w:val="16"/>
                <w:lang w:val="en-US"/>
              </w:rPr>
              <w:t>M</w:t>
            </w:r>
            <w:r w:rsidRPr="00C34853">
              <w:rPr>
                <w:color w:val="000000"/>
                <w:sz w:val="16"/>
                <w:szCs w:val="16"/>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rPr>
                <w:b/>
                <w:color w:val="000000"/>
                <w:sz w:val="16"/>
                <w:szCs w:val="16"/>
              </w:rPr>
            </w:pPr>
            <w:r w:rsidRPr="00C34853">
              <w:rPr>
                <w:color w:val="000000"/>
                <w:sz w:val="16"/>
                <w:szCs w:val="16"/>
                <w:lang w:val="en-US"/>
              </w:rPr>
              <w:t>L</w:t>
            </w:r>
            <w:r w:rsidRPr="00C34853">
              <w:rPr>
                <w:color w:val="000000"/>
                <w:sz w:val="16"/>
                <w:szCs w:val="16"/>
              </w:rPr>
              <w:t xml:space="preserve"> - наихудшее значение критерия эффективности деятельности</w:t>
            </w:r>
          </w:p>
          <w:p w:rsidR="00C34853" w:rsidRPr="00C34853" w:rsidRDefault="00C34853" w:rsidP="00C34853">
            <w:pPr>
              <w:widowControl/>
              <w:autoSpaceDE/>
              <w:autoSpaceDN/>
              <w:adjustRightInd/>
              <w:ind w:right="-1"/>
              <w:rPr>
                <w:sz w:val="16"/>
                <w:szCs w:val="16"/>
              </w:rPr>
            </w:pPr>
            <w:r w:rsidRPr="00C34853">
              <w:rPr>
                <w:b/>
                <w:sz w:val="16"/>
                <w:szCs w:val="16"/>
              </w:rPr>
              <w:t>Данные представляются медицинским персоналом в соответствии с табелем посещаемости детей</w:t>
            </w:r>
          </w:p>
        </w:tc>
      </w:tr>
      <w:tr w:rsidR="00C34853" w:rsidRPr="00C34853" w:rsidTr="004C30FC">
        <w:trPr>
          <w:trHeight w:val="788"/>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3</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 xml:space="preserve">Доля участия в воспитательно-образовательном процессе </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8</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0-</w:t>
            </w:r>
            <w:r w:rsidRPr="00C34853">
              <w:rPr>
                <w:sz w:val="16"/>
                <w:szCs w:val="16"/>
                <w:lang w:val="en-US"/>
              </w:rPr>
              <w:t>N</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два раза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8*</w:t>
            </w:r>
            <w:r w:rsidRPr="00C34853">
              <w:rPr>
                <w:sz w:val="16"/>
                <w:szCs w:val="16"/>
                <w:lang w:val="en-US"/>
              </w:rPr>
              <w:t>F</w:t>
            </w:r>
            <w:r w:rsidRPr="00C34853">
              <w:rPr>
                <w:sz w:val="16"/>
                <w:szCs w:val="16"/>
              </w:rPr>
              <w:t xml:space="preserve">/ </w:t>
            </w:r>
            <w:r w:rsidRPr="00C34853">
              <w:rPr>
                <w:sz w:val="16"/>
                <w:szCs w:val="16"/>
                <w:lang w:val="en-US"/>
              </w:rPr>
              <w:t>N</w:t>
            </w:r>
            <w:r w:rsidRPr="00C34853">
              <w:rPr>
                <w:sz w:val="16"/>
                <w:szCs w:val="16"/>
              </w:rPr>
              <w:t xml:space="preserve">,  где  </w:t>
            </w:r>
            <w:r w:rsidRPr="00C34853">
              <w:rPr>
                <w:sz w:val="16"/>
                <w:szCs w:val="16"/>
                <w:lang w:val="en-US"/>
              </w:rPr>
              <w:t>F</w:t>
            </w:r>
            <w:r w:rsidRPr="00C34853">
              <w:rPr>
                <w:sz w:val="16"/>
                <w:szCs w:val="16"/>
              </w:rPr>
              <w:t xml:space="preserve">  – количество мероприятий, в которых принято участие, </w:t>
            </w:r>
            <w:r w:rsidRPr="00C34853">
              <w:rPr>
                <w:sz w:val="16"/>
                <w:szCs w:val="16"/>
                <w:lang w:val="en-US"/>
              </w:rPr>
              <w:t>N</w:t>
            </w:r>
            <w:r w:rsidRPr="00C34853">
              <w:rPr>
                <w:sz w:val="16"/>
                <w:szCs w:val="16"/>
              </w:rPr>
              <w:t xml:space="preserve">  – запланированное количество мероприятий</w:t>
            </w:r>
          </w:p>
          <w:p w:rsidR="00C34853" w:rsidRPr="00C34853" w:rsidRDefault="00C34853" w:rsidP="00C34853">
            <w:pPr>
              <w:widowControl/>
              <w:autoSpaceDE/>
              <w:autoSpaceDN/>
              <w:adjustRightInd/>
              <w:ind w:right="-1"/>
              <w:rPr>
                <w:b/>
                <w:sz w:val="16"/>
                <w:szCs w:val="16"/>
              </w:rPr>
            </w:pPr>
            <w:r w:rsidRPr="00C34853">
              <w:rPr>
                <w:b/>
                <w:sz w:val="16"/>
                <w:szCs w:val="16"/>
              </w:rPr>
              <w:t>Протокол контроля,</w:t>
            </w:r>
          </w:p>
          <w:p w:rsidR="00C34853" w:rsidRPr="00C34853" w:rsidRDefault="00C34853" w:rsidP="00C34853">
            <w:pPr>
              <w:widowControl/>
              <w:autoSpaceDE/>
              <w:autoSpaceDN/>
              <w:adjustRightInd/>
              <w:ind w:right="-1"/>
              <w:rPr>
                <w:b/>
                <w:sz w:val="16"/>
                <w:szCs w:val="16"/>
              </w:rPr>
            </w:pPr>
            <w:r w:rsidRPr="00C34853">
              <w:rPr>
                <w:b/>
                <w:sz w:val="16"/>
                <w:szCs w:val="16"/>
              </w:rPr>
              <w:t>План воспитательно-образовательного процесса</w:t>
            </w:r>
          </w:p>
        </w:tc>
      </w:tr>
      <w:tr w:rsidR="00C34853" w:rsidRPr="00C34853" w:rsidTr="004C30FC">
        <w:trPr>
          <w:trHeight w:val="788"/>
        </w:trPr>
        <w:tc>
          <w:tcPr>
            <w:tcW w:w="203" w:type="pct"/>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4</w:t>
            </w:r>
          </w:p>
        </w:tc>
        <w:tc>
          <w:tcPr>
            <w:tcW w:w="1060"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Участие в благоустройстве учреждения и территории</w:t>
            </w:r>
          </w:p>
        </w:tc>
        <w:tc>
          <w:tcPr>
            <w:tcW w:w="404"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баллы</w:t>
            </w:r>
          </w:p>
        </w:tc>
        <w:tc>
          <w:tcPr>
            <w:tcW w:w="538"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8</w:t>
            </w:r>
          </w:p>
        </w:tc>
        <w:tc>
          <w:tcPr>
            <w:tcW w:w="471"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1-0</w:t>
            </w:r>
          </w:p>
        </w:tc>
        <w:tc>
          <w:tcPr>
            <w:tcW w:w="539"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rPr>
            </w:pPr>
            <w:r w:rsidRPr="00C34853">
              <w:rPr>
                <w:sz w:val="16"/>
                <w:szCs w:val="16"/>
              </w:rPr>
              <w:t>два раза в год</w:t>
            </w:r>
          </w:p>
        </w:tc>
        <w:tc>
          <w:tcPr>
            <w:tcW w:w="1785" w:type="pct"/>
            <w:tcBorders>
              <w:top w:val="nil"/>
              <w:left w:val="nil"/>
              <w:bottom w:val="single" w:sz="4" w:space="0" w:color="auto"/>
              <w:right w:val="single" w:sz="4" w:space="0" w:color="auto"/>
            </w:tcBorders>
            <w:vAlign w:val="center"/>
          </w:tcPr>
          <w:p w:rsidR="00C34853" w:rsidRPr="00C34853" w:rsidRDefault="00C34853" w:rsidP="00C34853">
            <w:pPr>
              <w:widowControl/>
              <w:autoSpaceDE/>
              <w:autoSpaceDN/>
              <w:adjustRightInd/>
              <w:ind w:right="-1"/>
              <w:rPr>
                <w:sz w:val="16"/>
                <w:szCs w:val="16"/>
              </w:rPr>
            </w:pPr>
            <w:r w:rsidRPr="00C34853">
              <w:rPr>
                <w:sz w:val="16"/>
                <w:szCs w:val="16"/>
              </w:rPr>
              <w:t xml:space="preserve">Участие в ремонте помещений и благоустройстве территории 8 баллов. Отсутствие участия – 0 баллов. </w:t>
            </w:r>
          </w:p>
          <w:p w:rsidR="00C34853" w:rsidRPr="00C34853" w:rsidRDefault="00C34853" w:rsidP="00C34853">
            <w:pPr>
              <w:widowControl/>
              <w:autoSpaceDE/>
              <w:autoSpaceDN/>
              <w:adjustRightInd/>
              <w:ind w:right="-1"/>
              <w:rPr>
                <w:b/>
                <w:sz w:val="16"/>
                <w:szCs w:val="16"/>
              </w:rPr>
            </w:pPr>
            <w:r w:rsidRPr="00C34853">
              <w:rPr>
                <w:b/>
                <w:sz w:val="16"/>
                <w:szCs w:val="16"/>
              </w:rPr>
              <w:t xml:space="preserve">Протокол оперативного </w:t>
            </w:r>
            <w:proofErr w:type="gramStart"/>
            <w:r w:rsidRPr="00C34853">
              <w:rPr>
                <w:b/>
                <w:sz w:val="16"/>
                <w:szCs w:val="16"/>
              </w:rPr>
              <w:t>контроля за</w:t>
            </w:r>
            <w:proofErr w:type="gramEnd"/>
            <w:r w:rsidRPr="00C34853">
              <w:rPr>
                <w:b/>
                <w:sz w:val="16"/>
                <w:szCs w:val="16"/>
              </w:rPr>
              <w:t xml:space="preserve"> выполнением работ</w:t>
            </w:r>
          </w:p>
        </w:tc>
      </w:tr>
      <w:tr w:rsidR="00C34853" w:rsidRPr="00C34853" w:rsidTr="00C34853">
        <w:trPr>
          <w:trHeight w:val="493"/>
        </w:trPr>
        <w:tc>
          <w:tcPr>
            <w:tcW w:w="5000" w:type="pct"/>
            <w:gridSpan w:val="7"/>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lang w:eastAsia="en-US"/>
              </w:rPr>
            </w:pPr>
            <w:r w:rsidRPr="00C34853">
              <w:rPr>
                <w:b/>
                <w:sz w:val="16"/>
                <w:szCs w:val="16"/>
                <w:lang w:eastAsia="en-US"/>
              </w:rPr>
              <w:t>Итого – 35</w:t>
            </w:r>
          </w:p>
        </w:tc>
      </w:tr>
      <w:tr w:rsidR="00C34853" w:rsidRPr="00C34853" w:rsidTr="00C34853">
        <w:trPr>
          <w:trHeight w:val="571"/>
        </w:trPr>
        <w:tc>
          <w:tcPr>
            <w:tcW w:w="5000" w:type="pct"/>
            <w:gridSpan w:val="7"/>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sz w:val="16"/>
                <w:szCs w:val="16"/>
                <w:lang w:eastAsia="en-US"/>
              </w:rPr>
            </w:pPr>
            <w:r w:rsidRPr="00C34853">
              <w:rPr>
                <w:b/>
                <w:bCs/>
                <w:sz w:val="16"/>
                <w:szCs w:val="16"/>
                <w:lang w:eastAsia="en-US"/>
              </w:rPr>
              <w:t>Заместитель директора по АХЧ</w:t>
            </w:r>
          </w:p>
        </w:tc>
      </w:tr>
      <w:tr w:rsidR="00C34853" w:rsidRPr="00C34853" w:rsidTr="004C30FC">
        <w:trPr>
          <w:trHeight w:val="788"/>
        </w:trPr>
        <w:tc>
          <w:tcPr>
            <w:tcW w:w="203" w:type="pct"/>
            <w:tcBorders>
              <w:top w:val="nil"/>
              <w:left w:val="single" w:sz="4" w:space="0" w:color="auto"/>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1.</w:t>
            </w:r>
          </w:p>
        </w:tc>
        <w:tc>
          <w:tcPr>
            <w:tcW w:w="1060"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Обеспечение условий в учреждении для выполнения:</w:t>
            </w:r>
          </w:p>
        </w:tc>
        <w:tc>
          <w:tcPr>
            <w:tcW w:w="404"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p>
        </w:tc>
        <w:tc>
          <w:tcPr>
            <w:tcW w:w="471"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p>
        </w:tc>
        <w:tc>
          <w:tcPr>
            <w:tcW w:w="1786"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b/>
                <w:sz w:val="16"/>
                <w:szCs w:val="16"/>
                <w:lang w:eastAsia="en-US"/>
              </w:rPr>
            </w:pPr>
          </w:p>
        </w:tc>
      </w:tr>
      <w:tr w:rsidR="00C34853" w:rsidRPr="00C34853" w:rsidTr="004C30FC">
        <w:trPr>
          <w:trHeight w:val="788"/>
        </w:trPr>
        <w:tc>
          <w:tcPr>
            <w:tcW w:w="203" w:type="pct"/>
            <w:tcBorders>
              <w:top w:val="nil"/>
              <w:left w:val="single" w:sz="4" w:space="0" w:color="auto"/>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p>
        </w:tc>
        <w:tc>
          <w:tcPr>
            <w:tcW w:w="1060" w:type="pct"/>
            <w:tcBorders>
              <w:top w:val="nil"/>
              <w:left w:val="nil"/>
              <w:bottom w:val="single" w:sz="4" w:space="0" w:color="auto"/>
              <w:right w:val="single" w:sz="4" w:space="0" w:color="auto"/>
            </w:tcBorders>
          </w:tcPr>
          <w:p w:rsidR="00C34853" w:rsidRPr="00C34853" w:rsidRDefault="00C34853" w:rsidP="00C34853">
            <w:pPr>
              <w:widowControl/>
              <w:ind w:right="-1"/>
              <w:jc w:val="both"/>
              <w:rPr>
                <w:sz w:val="16"/>
                <w:szCs w:val="16"/>
                <w:lang w:eastAsia="en-US"/>
              </w:rPr>
            </w:pPr>
            <w:r w:rsidRPr="00C34853">
              <w:rPr>
                <w:sz w:val="16"/>
                <w:szCs w:val="16"/>
                <w:lang w:eastAsia="en-US"/>
              </w:rPr>
              <w:t xml:space="preserve">- требований </w:t>
            </w:r>
            <w:proofErr w:type="gramStart"/>
            <w:r w:rsidRPr="00C34853">
              <w:rPr>
                <w:sz w:val="16"/>
                <w:szCs w:val="16"/>
                <w:lang w:eastAsia="en-US"/>
              </w:rPr>
              <w:t>пожарной</w:t>
            </w:r>
            <w:proofErr w:type="gramEnd"/>
          </w:p>
          <w:p w:rsidR="00C34853" w:rsidRPr="00C34853" w:rsidRDefault="00C34853" w:rsidP="00C34853">
            <w:pPr>
              <w:widowControl/>
              <w:ind w:right="-1"/>
              <w:jc w:val="both"/>
              <w:rPr>
                <w:sz w:val="16"/>
                <w:szCs w:val="16"/>
                <w:lang w:eastAsia="en-US"/>
              </w:rPr>
            </w:pPr>
            <w:r w:rsidRPr="00C34853">
              <w:rPr>
                <w:sz w:val="16"/>
                <w:szCs w:val="16"/>
                <w:lang w:eastAsia="en-US"/>
              </w:rPr>
              <w:t>безопасности</w:t>
            </w:r>
          </w:p>
        </w:tc>
        <w:tc>
          <w:tcPr>
            <w:tcW w:w="404" w:type="pct"/>
            <w:tcBorders>
              <w:top w:val="nil"/>
              <w:left w:val="nil"/>
              <w:bottom w:val="single" w:sz="4" w:space="0" w:color="auto"/>
              <w:right w:val="single" w:sz="4" w:space="0" w:color="auto"/>
            </w:tcBorders>
          </w:tcPr>
          <w:p w:rsidR="00C34853" w:rsidRPr="00C34853" w:rsidRDefault="00C34853" w:rsidP="00C34853">
            <w:pPr>
              <w:widowControl/>
              <w:ind w:right="-1"/>
              <w:jc w:val="center"/>
              <w:rPr>
                <w:sz w:val="16"/>
                <w:szCs w:val="16"/>
                <w:lang w:eastAsia="en-US"/>
              </w:rPr>
            </w:pPr>
            <w:r w:rsidRPr="00C34853">
              <w:rPr>
                <w:sz w:val="16"/>
                <w:szCs w:val="16"/>
                <w:lang w:eastAsia="en-US"/>
              </w:rPr>
              <w:t>единиц</w:t>
            </w: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1-0</w:t>
            </w:r>
          </w:p>
        </w:tc>
        <w:tc>
          <w:tcPr>
            <w:tcW w:w="471"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5</w:t>
            </w: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годовая</w:t>
            </w:r>
          </w:p>
        </w:tc>
        <w:tc>
          <w:tcPr>
            <w:tcW w:w="1786"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При наличии актов и предписаний – 0 баллов, отсутствие актов и предписаний –5 баллов</w:t>
            </w:r>
          </w:p>
        </w:tc>
      </w:tr>
      <w:tr w:rsidR="00C34853" w:rsidRPr="00C34853" w:rsidTr="004C30FC">
        <w:trPr>
          <w:trHeight w:val="788"/>
        </w:trPr>
        <w:tc>
          <w:tcPr>
            <w:tcW w:w="203" w:type="pct"/>
            <w:tcBorders>
              <w:top w:val="nil"/>
              <w:left w:val="single" w:sz="4" w:space="0" w:color="auto"/>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p>
        </w:tc>
        <w:tc>
          <w:tcPr>
            <w:tcW w:w="1060" w:type="pct"/>
            <w:tcBorders>
              <w:top w:val="nil"/>
              <w:left w:val="nil"/>
              <w:bottom w:val="single" w:sz="4" w:space="0" w:color="auto"/>
              <w:right w:val="single" w:sz="4" w:space="0" w:color="auto"/>
            </w:tcBorders>
          </w:tcPr>
          <w:p w:rsidR="00C34853" w:rsidRPr="00C34853" w:rsidRDefault="00C34853" w:rsidP="00C34853">
            <w:pPr>
              <w:widowControl/>
              <w:ind w:right="-1"/>
              <w:jc w:val="both"/>
              <w:rPr>
                <w:sz w:val="16"/>
                <w:szCs w:val="16"/>
                <w:lang w:eastAsia="en-US"/>
              </w:rPr>
            </w:pPr>
            <w:r w:rsidRPr="00C34853">
              <w:rPr>
                <w:sz w:val="16"/>
                <w:szCs w:val="16"/>
                <w:lang w:eastAsia="en-US"/>
              </w:rPr>
              <w:t>- требований охраны труда, санитарных норм</w:t>
            </w:r>
          </w:p>
        </w:tc>
        <w:tc>
          <w:tcPr>
            <w:tcW w:w="404" w:type="pct"/>
            <w:tcBorders>
              <w:top w:val="nil"/>
              <w:left w:val="nil"/>
              <w:bottom w:val="single" w:sz="4" w:space="0" w:color="auto"/>
              <w:right w:val="single" w:sz="4" w:space="0" w:color="auto"/>
            </w:tcBorders>
          </w:tcPr>
          <w:p w:rsidR="00C34853" w:rsidRPr="00C34853" w:rsidRDefault="00C34853" w:rsidP="00C34853">
            <w:pPr>
              <w:widowControl/>
              <w:ind w:right="-1"/>
              <w:jc w:val="center"/>
              <w:rPr>
                <w:sz w:val="16"/>
                <w:szCs w:val="16"/>
                <w:lang w:eastAsia="en-US"/>
              </w:rPr>
            </w:pPr>
            <w:r w:rsidRPr="00C34853">
              <w:rPr>
                <w:sz w:val="16"/>
                <w:szCs w:val="16"/>
                <w:lang w:eastAsia="en-US"/>
              </w:rPr>
              <w:t>единиц</w:t>
            </w: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1-0</w:t>
            </w:r>
          </w:p>
        </w:tc>
        <w:tc>
          <w:tcPr>
            <w:tcW w:w="471"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5</w:t>
            </w: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годовая</w:t>
            </w:r>
          </w:p>
        </w:tc>
        <w:tc>
          <w:tcPr>
            <w:tcW w:w="1786"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При наличии актов и предписаний – 0 баллов, отсутствие актов и предписаний – 5 баллов</w:t>
            </w:r>
          </w:p>
        </w:tc>
      </w:tr>
      <w:tr w:rsidR="00C34853" w:rsidRPr="00C34853" w:rsidTr="004C30FC">
        <w:trPr>
          <w:trHeight w:val="788"/>
        </w:trPr>
        <w:tc>
          <w:tcPr>
            <w:tcW w:w="203" w:type="pct"/>
            <w:tcBorders>
              <w:top w:val="nil"/>
              <w:left w:val="single" w:sz="4" w:space="0" w:color="auto"/>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p>
        </w:tc>
        <w:tc>
          <w:tcPr>
            <w:tcW w:w="1060"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 обеспечение стабильной деятельности учреждения</w:t>
            </w:r>
          </w:p>
        </w:tc>
        <w:tc>
          <w:tcPr>
            <w:tcW w:w="404"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w:t>
            </w: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0-1</w:t>
            </w:r>
          </w:p>
        </w:tc>
        <w:tc>
          <w:tcPr>
            <w:tcW w:w="471"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10</w:t>
            </w: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2 раза в год</w:t>
            </w:r>
          </w:p>
        </w:tc>
        <w:tc>
          <w:tcPr>
            <w:tcW w:w="1786"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 xml:space="preserve">Отсутствие аварийных ситуаций – 10 баллов, при наличии аварии – 0 баллов </w:t>
            </w:r>
          </w:p>
        </w:tc>
      </w:tr>
      <w:tr w:rsidR="00C34853" w:rsidRPr="00C34853" w:rsidTr="004C30FC">
        <w:trPr>
          <w:trHeight w:val="788"/>
        </w:trPr>
        <w:tc>
          <w:tcPr>
            <w:tcW w:w="203" w:type="pct"/>
            <w:tcBorders>
              <w:top w:val="nil"/>
              <w:left w:val="single" w:sz="4" w:space="0" w:color="auto"/>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2</w:t>
            </w:r>
          </w:p>
        </w:tc>
        <w:tc>
          <w:tcPr>
            <w:tcW w:w="1060"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Готовность учреждения к новому учебному году</w:t>
            </w:r>
          </w:p>
        </w:tc>
        <w:tc>
          <w:tcPr>
            <w:tcW w:w="404"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Акт</w:t>
            </w: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0-1</w:t>
            </w:r>
          </w:p>
        </w:tc>
        <w:tc>
          <w:tcPr>
            <w:tcW w:w="471"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10</w:t>
            </w: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годовая</w:t>
            </w:r>
          </w:p>
        </w:tc>
        <w:tc>
          <w:tcPr>
            <w:tcW w:w="1786"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Учитывается  своевременное подписание акта о приеме школы  (не позднее 7 дней после начала учебного года) – 10 баллов.</w:t>
            </w:r>
          </w:p>
        </w:tc>
      </w:tr>
      <w:tr w:rsidR="00C34853" w:rsidRPr="00C34853" w:rsidTr="004C30FC">
        <w:trPr>
          <w:trHeight w:val="788"/>
        </w:trPr>
        <w:tc>
          <w:tcPr>
            <w:tcW w:w="203" w:type="pct"/>
            <w:tcBorders>
              <w:top w:val="nil"/>
              <w:left w:val="single" w:sz="4" w:space="0" w:color="auto"/>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3</w:t>
            </w:r>
          </w:p>
        </w:tc>
        <w:tc>
          <w:tcPr>
            <w:tcW w:w="1060"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 xml:space="preserve">Организация работ по благоустройству территории, уборке помещений </w:t>
            </w:r>
          </w:p>
        </w:tc>
        <w:tc>
          <w:tcPr>
            <w:tcW w:w="404"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единиц</w:t>
            </w: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1-0</w:t>
            </w:r>
          </w:p>
        </w:tc>
        <w:tc>
          <w:tcPr>
            <w:tcW w:w="471"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10</w:t>
            </w: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2 раза в год</w:t>
            </w:r>
          </w:p>
        </w:tc>
        <w:tc>
          <w:tcPr>
            <w:tcW w:w="1786"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При наличии актов и предписаний, замечаний– 0 баллов (зафиксированные замечания со стороны проверяющих органов, обоснованные жалобы со стороны учащихся и их родителей, тренеров-преподавателей), отсутствие актов и предписаний - 10 баллов</w:t>
            </w:r>
          </w:p>
        </w:tc>
      </w:tr>
      <w:tr w:rsidR="00C34853" w:rsidRPr="00C34853" w:rsidTr="004C30FC">
        <w:trPr>
          <w:trHeight w:val="788"/>
        </w:trPr>
        <w:tc>
          <w:tcPr>
            <w:tcW w:w="203" w:type="pct"/>
            <w:tcBorders>
              <w:top w:val="nil"/>
              <w:left w:val="single" w:sz="4" w:space="0" w:color="auto"/>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4</w:t>
            </w:r>
          </w:p>
        </w:tc>
        <w:tc>
          <w:tcPr>
            <w:tcW w:w="1060"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Развитие материально-технической базы учреждения</w:t>
            </w:r>
          </w:p>
        </w:tc>
        <w:tc>
          <w:tcPr>
            <w:tcW w:w="404"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w:t>
            </w: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100-105</w:t>
            </w:r>
          </w:p>
        </w:tc>
        <w:tc>
          <w:tcPr>
            <w:tcW w:w="471"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5</w:t>
            </w: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годовая</w:t>
            </w:r>
          </w:p>
          <w:p w:rsidR="00C34853" w:rsidRPr="00C34853" w:rsidRDefault="00C34853" w:rsidP="00C34853">
            <w:pPr>
              <w:widowControl/>
              <w:autoSpaceDE/>
              <w:autoSpaceDN/>
              <w:adjustRightInd/>
              <w:ind w:right="-1"/>
              <w:jc w:val="center"/>
              <w:rPr>
                <w:sz w:val="16"/>
                <w:szCs w:val="16"/>
                <w:lang w:eastAsia="en-US"/>
              </w:rPr>
            </w:pPr>
          </w:p>
        </w:tc>
        <w:tc>
          <w:tcPr>
            <w:tcW w:w="1786"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val="en-US" w:eastAsia="en-US"/>
              </w:rPr>
              <w:t>N</w:t>
            </w:r>
            <w:r w:rsidRPr="00C34853">
              <w:rPr>
                <w:sz w:val="16"/>
                <w:szCs w:val="16"/>
                <w:lang w:eastAsia="en-US"/>
              </w:rPr>
              <w:t>=(А/В)*100%, где А-балансовая стоимость основных средств на конец отчетного периода, В - балансовая стоимость основных средств на начало отчетного периода</w:t>
            </w:r>
          </w:p>
          <w:p w:rsidR="00C34853" w:rsidRPr="00C34853" w:rsidRDefault="00C34853" w:rsidP="00C34853">
            <w:pPr>
              <w:ind w:right="-1"/>
              <w:jc w:val="both"/>
              <w:rPr>
                <w:color w:val="000000"/>
                <w:sz w:val="16"/>
                <w:szCs w:val="16"/>
                <w:lang w:eastAsia="en-US"/>
              </w:rPr>
            </w:pPr>
            <w:r w:rsidRPr="00C34853">
              <w:rPr>
                <w:color w:val="000000"/>
                <w:sz w:val="16"/>
                <w:szCs w:val="16"/>
                <w:lang w:val="en-US" w:eastAsia="en-US"/>
              </w:rPr>
              <w:t>N</w:t>
            </w:r>
            <w:r w:rsidRPr="00C34853">
              <w:rPr>
                <w:color w:val="000000"/>
                <w:sz w:val="16"/>
                <w:szCs w:val="16"/>
                <w:lang w:eastAsia="en-US"/>
              </w:rPr>
              <w:t>-</w:t>
            </w:r>
            <w:r w:rsidRPr="00C34853">
              <w:rPr>
                <w:color w:val="000000"/>
                <w:sz w:val="16"/>
                <w:szCs w:val="16"/>
                <w:lang w:val="en-US" w:eastAsia="en-US"/>
              </w:rPr>
              <w:t>min</w:t>
            </w:r>
          </w:p>
          <w:p w:rsidR="00C34853" w:rsidRPr="00C34853" w:rsidRDefault="00C34853" w:rsidP="00C34853">
            <w:pPr>
              <w:ind w:right="-1"/>
              <w:jc w:val="both"/>
              <w:rPr>
                <w:color w:val="000000"/>
                <w:sz w:val="16"/>
                <w:szCs w:val="16"/>
                <w:lang w:eastAsia="en-US"/>
              </w:rPr>
            </w:pPr>
            <w:r w:rsidRPr="00C34853">
              <w:rPr>
                <w:color w:val="000000"/>
                <w:sz w:val="16"/>
                <w:szCs w:val="16"/>
                <w:lang w:val="en-US" w:eastAsia="en-US"/>
              </w:rPr>
              <w:t>I</w:t>
            </w:r>
            <w:r w:rsidRPr="00C34853">
              <w:rPr>
                <w:color w:val="000000"/>
                <w:sz w:val="16"/>
                <w:szCs w:val="16"/>
                <w:lang w:eastAsia="en-US"/>
              </w:rPr>
              <w:t>= ------ * весовой коэффициент</w:t>
            </w:r>
          </w:p>
          <w:p w:rsidR="00C34853" w:rsidRPr="00C34853" w:rsidRDefault="00C34853" w:rsidP="00C34853">
            <w:pPr>
              <w:ind w:right="-1"/>
              <w:jc w:val="both"/>
              <w:rPr>
                <w:color w:val="000000"/>
                <w:sz w:val="16"/>
                <w:szCs w:val="16"/>
                <w:lang w:eastAsia="en-US"/>
              </w:rPr>
            </w:pPr>
            <w:r w:rsidRPr="00C34853">
              <w:rPr>
                <w:color w:val="000000"/>
                <w:sz w:val="16"/>
                <w:szCs w:val="16"/>
                <w:lang w:val="en-US" w:eastAsia="en-US"/>
              </w:rPr>
              <w:t>max</w:t>
            </w:r>
            <w:r w:rsidRPr="00C34853">
              <w:rPr>
                <w:color w:val="000000"/>
                <w:sz w:val="16"/>
                <w:szCs w:val="16"/>
                <w:lang w:eastAsia="en-US"/>
              </w:rPr>
              <w:t>-</w:t>
            </w:r>
            <w:r w:rsidRPr="00C34853">
              <w:rPr>
                <w:color w:val="000000"/>
                <w:sz w:val="16"/>
                <w:szCs w:val="16"/>
                <w:lang w:val="en-US" w:eastAsia="en-US"/>
              </w:rPr>
              <w:t>min</w:t>
            </w:r>
          </w:p>
          <w:p w:rsidR="00C34853" w:rsidRPr="00C34853" w:rsidRDefault="00C34853" w:rsidP="00C34853">
            <w:pPr>
              <w:ind w:right="-1"/>
              <w:jc w:val="both"/>
              <w:rPr>
                <w:color w:val="000000"/>
                <w:sz w:val="16"/>
                <w:szCs w:val="16"/>
                <w:lang w:eastAsia="en-US"/>
              </w:rPr>
            </w:pPr>
            <w:r w:rsidRPr="00C34853">
              <w:rPr>
                <w:color w:val="000000"/>
                <w:sz w:val="16"/>
                <w:szCs w:val="16"/>
                <w:lang w:val="en-US" w:eastAsia="en-US"/>
              </w:rPr>
              <w:t>I</w:t>
            </w:r>
            <w:r w:rsidRPr="00C34853">
              <w:rPr>
                <w:color w:val="000000"/>
                <w:sz w:val="16"/>
                <w:szCs w:val="16"/>
                <w:lang w:eastAsia="en-US"/>
              </w:rPr>
              <w:t xml:space="preserve"> – </w:t>
            </w:r>
            <w:proofErr w:type="spellStart"/>
            <w:r w:rsidRPr="00C34853">
              <w:rPr>
                <w:color w:val="000000"/>
                <w:sz w:val="16"/>
                <w:szCs w:val="16"/>
                <w:lang w:eastAsia="en-US"/>
              </w:rPr>
              <w:t>отнормированный</w:t>
            </w:r>
            <w:proofErr w:type="spellEnd"/>
            <w:r w:rsidRPr="00C34853">
              <w:rPr>
                <w:color w:val="000000"/>
                <w:sz w:val="16"/>
                <w:szCs w:val="16"/>
                <w:lang w:eastAsia="en-US"/>
              </w:rPr>
              <w:t xml:space="preserve"> критерий;</w:t>
            </w:r>
          </w:p>
          <w:p w:rsidR="00C34853" w:rsidRPr="00C34853" w:rsidRDefault="00C34853" w:rsidP="00C34853">
            <w:pPr>
              <w:ind w:right="-1"/>
              <w:rPr>
                <w:color w:val="000000"/>
                <w:sz w:val="16"/>
                <w:szCs w:val="16"/>
                <w:lang w:eastAsia="en-US"/>
              </w:rPr>
            </w:pPr>
            <w:r w:rsidRPr="00C34853">
              <w:rPr>
                <w:color w:val="000000"/>
                <w:sz w:val="16"/>
                <w:szCs w:val="16"/>
                <w:lang w:val="en-US" w:eastAsia="en-US"/>
              </w:rPr>
              <w:t>N</w:t>
            </w:r>
            <w:r w:rsidRPr="00C34853">
              <w:rPr>
                <w:color w:val="000000"/>
                <w:sz w:val="16"/>
                <w:szCs w:val="16"/>
                <w:lang w:eastAsia="en-US"/>
              </w:rPr>
              <w:t xml:space="preserve"> - фактическое значение критерия эффективности деятельности;</w:t>
            </w:r>
          </w:p>
          <w:p w:rsidR="00C34853" w:rsidRPr="00C34853" w:rsidRDefault="00C34853" w:rsidP="00C34853">
            <w:pPr>
              <w:ind w:right="-1"/>
              <w:rPr>
                <w:color w:val="000000"/>
                <w:sz w:val="16"/>
                <w:szCs w:val="16"/>
                <w:lang w:eastAsia="en-US"/>
              </w:rPr>
            </w:pPr>
            <w:r w:rsidRPr="00C34853">
              <w:rPr>
                <w:color w:val="000000"/>
                <w:sz w:val="16"/>
                <w:szCs w:val="16"/>
                <w:lang w:val="en-US" w:eastAsia="en-US"/>
              </w:rPr>
              <w:t>max</w:t>
            </w:r>
            <w:r w:rsidRPr="00C34853">
              <w:rPr>
                <w:color w:val="000000"/>
                <w:sz w:val="16"/>
                <w:szCs w:val="16"/>
                <w:lang w:eastAsia="en-US"/>
              </w:rPr>
              <w:t xml:space="preserve"> - наилучшее значение критерия эффективности деятельности;</w:t>
            </w:r>
          </w:p>
          <w:p w:rsidR="00C34853" w:rsidRPr="00C34853" w:rsidRDefault="00C34853" w:rsidP="00C34853">
            <w:pPr>
              <w:widowControl/>
              <w:autoSpaceDE/>
              <w:autoSpaceDN/>
              <w:adjustRightInd/>
              <w:ind w:right="-1"/>
              <w:jc w:val="both"/>
              <w:rPr>
                <w:sz w:val="16"/>
                <w:szCs w:val="16"/>
                <w:lang w:eastAsia="en-US"/>
              </w:rPr>
            </w:pPr>
            <w:r w:rsidRPr="00C34853">
              <w:rPr>
                <w:color w:val="000000"/>
                <w:sz w:val="16"/>
                <w:szCs w:val="16"/>
                <w:lang w:val="en-US" w:eastAsia="en-US"/>
              </w:rPr>
              <w:t>min</w:t>
            </w:r>
            <w:r w:rsidRPr="00C34853">
              <w:rPr>
                <w:color w:val="000000"/>
                <w:sz w:val="16"/>
                <w:szCs w:val="16"/>
                <w:lang w:eastAsia="en-US"/>
              </w:rPr>
              <w:t xml:space="preserve"> - наихудшее значение критерия эффективности деятельности</w:t>
            </w:r>
          </w:p>
        </w:tc>
      </w:tr>
      <w:tr w:rsidR="00C34853" w:rsidRPr="00C34853" w:rsidTr="004C30FC">
        <w:trPr>
          <w:trHeight w:val="788"/>
        </w:trPr>
        <w:tc>
          <w:tcPr>
            <w:tcW w:w="203" w:type="pct"/>
            <w:tcBorders>
              <w:top w:val="nil"/>
              <w:left w:val="single" w:sz="4" w:space="0" w:color="auto"/>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5</w:t>
            </w:r>
          </w:p>
        </w:tc>
        <w:tc>
          <w:tcPr>
            <w:tcW w:w="1060" w:type="pct"/>
            <w:tcBorders>
              <w:top w:val="nil"/>
              <w:left w:val="nil"/>
              <w:bottom w:val="single" w:sz="4" w:space="0" w:color="auto"/>
              <w:right w:val="single" w:sz="4" w:space="0" w:color="auto"/>
            </w:tcBorders>
          </w:tcPr>
          <w:p w:rsidR="00C34853" w:rsidRPr="00C34853" w:rsidRDefault="00C34853" w:rsidP="00C34853">
            <w:pPr>
              <w:widowControl/>
              <w:ind w:right="-1"/>
              <w:jc w:val="both"/>
              <w:rPr>
                <w:sz w:val="16"/>
                <w:szCs w:val="16"/>
                <w:lang w:eastAsia="en-US"/>
              </w:rPr>
            </w:pPr>
            <w:r w:rsidRPr="00C34853">
              <w:rPr>
                <w:sz w:val="16"/>
                <w:szCs w:val="16"/>
                <w:lang w:eastAsia="en-US"/>
              </w:rPr>
              <w:t>Использования энергосберегающего режима</w:t>
            </w:r>
          </w:p>
        </w:tc>
        <w:tc>
          <w:tcPr>
            <w:tcW w:w="404" w:type="pct"/>
            <w:tcBorders>
              <w:top w:val="nil"/>
              <w:left w:val="nil"/>
              <w:bottom w:val="single" w:sz="4" w:space="0" w:color="auto"/>
              <w:right w:val="single" w:sz="4" w:space="0" w:color="auto"/>
            </w:tcBorders>
          </w:tcPr>
          <w:p w:rsidR="00C34853" w:rsidRPr="00C34853" w:rsidRDefault="00C34853" w:rsidP="00C34853">
            <w:pPr>
              <w:widowControl/>
              <w:ind w:right="-1"/>
              <w:jc w:val="center"/>
              <w:rPr>
                <w:sz w:val="16"/>
                <w:szCs w:val="16"/>
                <w:lang w:eastAsia="en-US"/>
              </w:rPr>
            </w:pPr>
            <w:r w:rsidRPr="00C34853">
              <w:rPr>
                <w:sz w:val="16"/>
                <w:szCs w:val="16"/>
                <w:lang w:eastAsia="en-US"/>
              </w:rPr>
              <w:t>%</w:t>
            </w: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100-97</w:t>
            </w:r>
          </w:p>
        </w:tc>
        <w:tc>
          <w:tcPr>
            <w:tcW w:w="471"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10</w:t>
            </w: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годовая</w:t>
            </w:r>
          </w:p>
        </w:tc>
        <w:tc>
          <w:tcPr>
            <w:tcW w:w="1786"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val="en-US" w:eastAsia="en-US"/>
              </w:rPr>
              <w:t>N</w:t>
            </w:r>
            <w:r w:rsidRPr="00C34853">
              <w:rPr>
                <w:sz w:val="16"/>
                <w:szCs w:val="16"/>
                <w:lang w:eastAsia="en-US"/>
              </w:rPr>
              <w:t>=(А/В)*100%, где А – объем потребления коммунальных услуг в отчетном периоде в рублях,</w:t>
            </w:r>
          </w:p>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В - объем потребления коммунальных услуг в предыдущем периоде в рублях.</w:t>
            </w:r>
          </w:p>
          <w:p w:rsidR="00C34853" w:rsidRPr="00C34853" w:rsidRDefault="00C34853" w:rsidP="00C34853">
            <w:pPr>
              <w:ind w:right="-1"/>
              <w:jc w:val="both"/>
              <w:rPr>
                <w:sz w:val="16"/>
                <w:szCs w:val="16"/>
                <w:lang w:eastAsia="en-US"/>
              </w:rPr>
            </w:pPr>
            <w:r w:rsidRPr="00C34853">
              <w:rPr>
                <w:sz w:val="16"/>
                <w:szCs w:val="16"/>
                <w:lang w:val="en-US" w:eastAsia="en-US"/>
              </w:rPr>
              <w:t>N</w:t>
            </w:r>
            <w:r w:rsidRPr="00C34853">
              <w:rPr>
                <w:sz w:val="16"/>
                <w:szCs w:val="16"/>
                <w:lang w:eastAsia="en-US"/>
              </w:rPr>
              <w:t>-</w:t>
            </w:r>
            <w:r w:rsidRPr="00C34853">
              <w:rPr>
                <w:sz w:val="16"/>
                <w:szCs w:val="16"/>
                <w:lang w:val="en-US" w:eastAsia="en-US"/>
              </w:rPr>
              <w:t>L</w:t>
            </w:r>
          </w:p>
          <w:p w:rsidR="00C34853" w:rsidRPr="00C34853" w:rsidRDefault="00C34853" w:rsidP="00C34853">
            <w:pPr>
              <w:ind w:right="-1"/>
              <w:jc w:val="both"/>
              <w:rPr>
                <w:sz w:val="16"/>
                <w:szCs w:val="16"/>
                <w:lang w:eastAsia="en-US"/>
              </w:rPr>
            </w:pPr>
            <w:r w:rsidRPr="00C34853">
              <w:rPr>
                <w:sz w:val="16"/>
                <w:szCs w:val="16"/>
                <w:lang w:val="en-US" w:eastAsia="en-US"/>
              </w:rPr>
              <w:t>I</w:t>
            </w:r>
            <w:r w:rsidRPr="00C34853">
              <w:rPr>
                <w:sz w:val="16"/>
                <w:szCs w:val="16"/>
                <w:lang w:eastAsia="en-US"/>
              </w:rPr>
              <w:t>= ------ * весовой коэффициент</w:t>
            </w:r>
          </w:p>
          <w:p w:rsidR="00C34853" w:rsidRPr="00C34853" w:rsidRDefault="00C34853" w:rsidP="00C34853">
            <w:pPr>
              <w:ind w:right="-1"/>
              <w:jc w:val="both"/>
              <w:rPr>
                <w:sz w:val="16"/>
                <w:szCs w:val="16"/>
                <w:lang w:eastAsia="en-US"/>
              </w:rPr>
            </w:pPr>
            <w:r w:rsidRPr="00C34853">
              <w:rPr>
                <w:sz w:val="16"/>
                <w:szCs w:val="16"/>
                <w:lang w:val="en-US" w:eastAsia="en-US"/>
              </w:rPr>
              <w:t>L</w:t>
            </w:r>
            <w:r w:rsidRPr="00C34853">
              <w:rPr>
                <w:sz w:val="16"/>
                <w:szCs w:val="16"/>
                <w:lang w:eastAsia="en-US"/>
              </w:rPr>
              <w:t>-</w:t>
            </w:r>
            <w:r w:rsidRPr="00C34853">
              <w:rPr>
                <w:sz w:val="16"/>
                <w:szCs w:val="16"/>
                <w:lang w:val="en-US" w:eastAsia="en-US"/>
              </w:rPr>
              <w:t>M</w:t>
            </w:r>
          </w:p>
          <w:p w:rsidR="00C34853" w:rsidRPr="00C34853" w:rsidRDefault="00C34853" w:rsidP="00C34853">
            <w:pPr>
              <w:ind w:right="-1"/>
              <w:jc w:val="both"/>
              <w:rPr>
                <w:sz w:val="16"/>
                <w:szCs w:val="16"/>
                <w:lang w:eastAsia="en-US"/>
              </w:rPr>
            </w:pPr>
            <w:r w:rsidRPr="00C34853">
              <w:rPr>
                <w:sz w:val="16"/>
                <w:szCs w:val="16"/>
                <w:lang w:val="en-US" w:eastAsia="en-US"/>
              </w:rPr>
              <w:t>I</w:t>
            </w:r>
            <w:r w:rsidRPr="00C34853">
              <w:rPr>
                <w:sz w:val="16"/>
                <w:szCs w:val="16"/>
                <w:lang w:eastAsia="en-US"/>
              </w:rPr>
              <w:t xml:space="preserve"> – </w:t>
            </w:r>
            <w:proofErr w:type="spellStart"/>
            <w:r w:rsidRPr="00C34853">
              <w:rPr>
                <w:sz w:val="16"/>
                <w:szCs w:val="16"/>
                <w:lang w:eastAsia="en-US"/>
              </w:rPr>
              <w:t>отнормированный</w:t>
            </w:r>
            <w:proofErr w:type="spellEnd"/>
            <w:r w:rsidRPr="00C34853">
              <w:rPr>
                <w:sz w:val="16"/>
                <w:szCs w:val="16"/>
                <w:lang w:eastAsia="en-US"/>
              </w:rPr>
              <w:t xml:space="preserve"> критерий;</w:t>
            </w:r>
          </w:p>
          <w:p w:rsidR="00C34853" w:rsidRPr="00C34853" w:rsidRDefault="00C34853" w:rsidP="00C34853">
            <w:pPr>
              <w:ind w:right="-1"/>
              <w:rPr>
                <w:sz w:val="16"/>
                <w:szCs w:val="16"/>
                <w:lang w:eastAsia="en-US"/>
              </w:rPr>
            </w:pPr>
            <w:r w:rsidRPr="00C34853">
              <w:rPr>
                <w:sz w:val="16"/>
                <w:szCs w:val="16"/>
                <w:lang w:val="en-US" w:eastAsia="en-US"/>
              </w:rPr>
              <w:t>N</w:t>
            </w:r>
            <w:r w:rsidRPr="00C34853">
              <w:rPr>
                <w:sz w:val="16"/>
                <w:szCs w:val="16"/>
                <w:lang w:eastAsia="en-US"/>
              </w:rPr>
              <w:t xml:space="preserve"> - фактическое значение критерия эффективности деятельности;</w:t>
            </w:r>
          </w:p>
          <w:p w:rsidR="00C34853" w:rsidRPr="00C34853" w:rsidRDefault="00C34853" w:rsidP="00C34853">
            <w:pPr>
              <w:ind w:right="-1"/>
              <w:rPr>
                <w:sz w:val="16"/>
                <w:szCs w:val="16"/>
                <w:lang w:eastAsia="en-US"/>
              </w:rPr>
            </w:pPr>
            <w:r w:rsidRPr="00C34853">
              <w:rPr>
                <w:sz w:val="16"/>
                <w:szCs w:val="16"/>
                <w:lang w:val="en-US" w:eastAsia="en-US"/>
              </w:rPr>
              <w:t>M</w:t>
            </w:r>
            <w:r w:rsidRPr="00C34853">
              <w:rPr>
                <w:sz w:val="16"/>
                <w:szCs w:val="16"/>
                <w:lang w:eastAsia="en-US"/>
              </w:rPr>
              <w:t xml:space="preserve"> - наилучшее значение критерия эффективности деятельности;</w:t>
            </w:r>
          </w:p>
          <w:p w:rsidR="00C34853" w:rsidRPr="00C34853" w:rsidRDefault="00C34853" w:rsidP="00C34853">
            <w:pPr>
              <w:ind w:right="-1"/>
              <w:jc w:val="both"/>
              <w:rPr>
                <w:rFonts w:cs="Courier New"/>
                <w:sz w:val="16"/>
                <w:szCs w:val="16"/>
                <w:lang w:eastAsia="en-US"/>
              </w:rPr>
            </w:pPr>
            <w:r w:rsidRPr="00C34853">
              <w:rPr>
                <w:sz w:val="16"/>
                <w:szCs w:val="16"/>
                <w:lang w:val="en-US" w:eastAsia="en-US"/>
              </w:rPr>
              <w:t>L</w:t>
            </w:r>
            <w:r w:rsidRPr="00C34853">
              <w:rPr>
                <w:sz w:val="16"/>
                <w:szCs w:val="16"/>
                <w:lang w:eastAsia="en-US"/>
              </w:rPr>
              <w:t xml:space="preserve"> - наихудшее значение критерия эффективности деятельности</w:t>
            </w:r>
          </w:p>
        </w:tc>
      </w:tr>
      <w:tr w:rsidR="00C34853" w:rsidRPr="00C34853" w:rsidTr="004C30FC">
        <w:trPr>
          <w:trHeight w:val="788"/>
        </w:trPr>
        <w:tc>
          <w:tcPr>
            <w:tcW w:w="203" w:type="pct"/>
            <w:tcBorders>
              <w:top w:val="nil"/>
              <w:left w:val="single" w:sz="4" w:space="0" w:color="auto"/>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6</w:t>
            </w:r>
          </w:p>
        </w:tc>
        <w:tc>
          <w:tcPr>
            <w:tcW w:w="1060"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Результаты инвентаризации товарно-материальных ценностей (наличие фактов недостачи и излишков товарно-материальных ценностей)</w:t>
            </w:r>
          </w:p>
        </w:tc>
        <w:tc>
          <w:tcPr>
            <w:tcW w:w="404"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единиц</w:t>
            </w: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1-0</w:t>
            </w:r>
          </w:p>
        </w:tc>
        <w:tc>
          <w:tcPr>
            <w:tcW w:w="471"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5</w:t>
            </w: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2 раза в год</w:t>
            </w:r>
          </w:p>
        </w:tc>
        <w:tc>
          <w:tcPr>
            <w:tcW w:w="1786"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Наличие недостачи или излишков материальных ценностей- 0 баллов, отсутствие недостачи или излишков материальных ценностей  - 5 баллов</w:t>
            </w:r>
          </w:p>
        </w:tc>
      </w:tr>
      <w:tr w:rsidR="00C34853" w:rsidRPr="00C34853" w:rsidTr="004C30FC">
        <w:trPr>
          <w:trHeight w:val="788"/>
        </w:trPr>
        <w:tc>
          <w:tcPr>
            <w:tcW w:w="203" w:type="pct"/>
            <w:tcBorders>
              <w:top w:val="nil"/>
              <w:left w:val="single" w:sz="4" w:space="0" w:color="auto"/>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7</w:t>
            </w:r>
          </w:p>
        </w:tc>
        <w:tc>
          <w:tcPr>
            <w:tcW w:w="1060"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Обеспечение безопасности жизнедеятельности участников образовательного процесса</w:t>
            </w:r>
          </w:p>
        </w:tc>
        <w:tc>
          <w:tcPr>
            <w:tcW w:w="404"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единиц</w:t>
            </w: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0-1</w:t>
            </w:r>
          </w:p>
        </w:tc>
        <w:tc>
          <w:tcPr>
            <w:tcW w:w="471"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5</w:t>
            </w:r>
          </w:p>
        </w:tc>
        <w:tc>
          <w:tcPr>
            <w:tcW w:w="538"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center"/>
              <w:rPr>
                <w:sz w:val="16"/>
                <w:szCs w:val="16"/>
                <w:lang w:eastAsia="en-US"/>
              </w:rPr>
            </w:pPr>
            <w:r w:rsidRPr="00C34853">
              <w:rPr>
                <w:sz w:val="16"/>
                <w:szCs w:val="16"/>
                <w:lang w:eastAsia="en-US"/>
              </w:rPr>
              <w:t>2 раза в год</w:t>
            </w:r>
          </w:p>
        </w:tc>
        <w:tc>
          <w:tcPr>
            <w:tcW w:w="1786" w:type="pct"/>
            <w:tcBorders>
              <w:top w:val="nil"/>
              <w:left w:val="nil"/>
              <w:bottom w:val="single" w:sz="4" w:space="0" w:color="auto"/>
              <w:right w:val="single" w:sz="4" w:space="0" w:color="auto"/>
            </w:tcBorders>
          </w:tcPr>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Отсутствие случаев травматизма, несчастных случаев в учреждении – 5 баллов,</w:t>
            </w:r>
          </w:p>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 xml:space="preserve"> наличие указанных случаев - ноль баллов </w:t>
            </w:r>
          </w:p>
          <w:p w:rsidR="00C34853" w:rsidRPr="00C34853" w:rsidRDefault="00C34853" w:rsidP="00C34853">
            <w:pPr>
              <w:widowControl/>
              <w:autoSpaceDE/>
              <w:autoSpaceDN/>
              <w:adjustRightInd/>
              <w:ind w:right="-1"/>
              <w:jc w:val="both"/>
              <w:rPr>
                <w:sz w:val="16"/>
                <w:szCs w:val="16"/>
                <w:lang w:eastAsia="en-US"/>
              </w:rPr>
            </w:pPr>
            <w:r w:rsidRPr="00C34853">
              <w:rPr>
                <w:sz w:val="16"/>
                <w:szCs w:val="16"/>
                <w:lang w:eastAsia="en-US"/>
              </w:rPr>
              <w:t>По отчетной информации учреждения учредителю</w:t>
            </w:r>
          </w:p>
        </w:tc>
      </w:tr>
      <w:tr w:rsidR="00C34853" w:rsidRPr="00C34853" w:rsidTr="00C34853">
        <w:trPr>
          <w:trHeight w:val="605"/>
        </w:trPr>
        <w:tc>
          <w:tcPr>
            <w:tcW w:w="5000" w:type="pct"/>
            <w:gridSpan w:val="7"/>
            <w:tcBorders>
              <w:top w:val="nil"/>
              <w:left w:val="single" w:sz="4" w:space="0" w:color="auto"/>
              <w:bottom w:val="single" w:sz="4" w:space="0" w:color="auto"/>
              <w:right w:val="single" w:sz="4" w:space="0" w:color="auto"/>
            </w:tcBorders>
            <w:vAlign w:val="center"/>
          </w:tcPr>
          <w:p w:rsidR="00C34853" w:rsidRPr="00C34853" w:rsidRDefault="00C34853" w:rsidP="00C34853">
            <w:pPr>
              <w:widowControl/>
              <w:autoSpaceDE/>
              <w:autoSpaceDN/>
              <w:adjustRightInd/>
              <w:ind w:right="-1"/>
              <w:jc w:val="center"/>
              <w:rPr>
                <w:b/>
                <w:sz w:val="16"/>
                <w:szCs w:val="16"/>
                <w:lang w:eastAsia="en-US"/>
              </w:rPr>
            </w:pPr>
            <w:r w:rsidRPr="00C34853">
              <w:rPr>
                <w:b/>
                <w:bCs/>
                <w:sz w:val="16"/>
                <w:szCs w:val="16"/>
                <w:lang w:eastAsia="en-US"/>
              </w:rPr>
              <w:t>Итого – 65</w:t>
            </w:r>
          </w:p>
        </w:tc>
      </w:tr>
    </w:tbl>
    <w:p w:rsidR="00C34853" w:rsidRPr="00C34853" w:rsidRDefault="00C34853" w:rsidP="00C34853">
      <w:pPr>
        <w:widowControl/>
        <w:autoSpaceDE/>
        <w:autoSpaceDN/>
        <w:adjustRightInd/>
        <w:ind w:right="-1"/>
        <w:jc w:val="both"/>
        <w:rPr>
          <w:sz w:val="28"/>
          <w:szCs w:val="28"/>
        </w:rPr>
      </w:pPr>
    </w:p>
    <w:p w:rsidR="00C34853" w:rsidRPr="00C133CF" w:rsidRDefault="00C34853" w:rsidP="00C34853">
      <w:pPr>
        <w:ind w:right="-1"/>
        <w:jc w:val="both"/>
        <w:rPr>
          <w:i/>
        </w:rPr>
      </w:pPr>
    </w:p>
    <w:p w:rsidR="00C34853" w:rsidRPr="00C133CF" w:rsidRDefault="00C34853" w:rsidP="00C34853">
      <w:pPr>
        <w:ind w:right="-1"/>
        <w:jc w:val="right"/>
        <w:rPr>
          <w:b/>
          <w:i/>
        </w:rPr>
      </w:pPr>
      <w:r w:rsidRPr="00C133CF">
        <w:rPr>
          <w:b/>
          <w:i/>
        </w:rPr>
        <w:t xml:space="preserve">Приложение № </w:t>
      </w:r>
      <w:r w:rsidR="00C133CF" w:rsidRPr="00C133CF">
        <w:rPr>
          <w:b/>
          <w:i/>
        </w:rPr>
        <w:t>7</w:t>
      </w:r>
    </w:p>
    <w:tbl>
      <w:tblPr>
        <w:tblpPr w:leftFromText="180" w:rightFromText="180" w:vertAnchor="text" w:horzAnchor="margin" w:tblpY="141"/>
        <w:tblW w:w="9806" w:type="dxa"/>
        <w:tblLook w:val="01E0" w:firstRow="1" w:lastRow="1" w:firstColumn="1" w:lastColumn="1" w:noHBand="0" w:noVBand="0"/>
      </w:tblPr>
      <w:tblGrid>
        <w:gridCol w:w="5328"/>
        <w:gridCol w:w="4478"/>
      </w:tblGrid>
      <w:tr w:rsidR="00C34853" w:rsidRPr="00C34853" w:rsidTr="00C34853">
        <w:trPr>
          <w:trHeight w:val="1258"/>
        </w:trPr>
        <w:tc>
          <w:tcPr>
            <w:tcW w:w="5328" w:type="dxa"/>
          </w:tcPr>
          <w:p w:rsidR="00C34853" w:rsidRPr="00C34853" w:rsidRDefault="00C34853" w:rsidP="00C34853">
            <w:pPr>
              <w:ind w:right="-1"/>
              <w:jc w:val="both"/>
              <w:rPr>
                <w:sz w:val="18"/>
                <w:szCs w:val="18"/>
              </w:rPr>
            </w:pPr>
            <w:r w:rsidRPr="00C34853">
              <w:rPr>
                <w:sz w:val="18"/>
                <w:szCs w:val="18"/>
              </w:rPr>
              <w:t>«СОГЛАСОВАНО»</w:t>
            </w:r>
          </w:p>
          <w:p w:rsidR="00C34853" w:rsidRPr="00C34853" w:rsidRDefault="00C34853" w:rsidP="00C34853">
            <w:pPr>
              <w:ind w:right="-1"/>
              <w:jc w:val="both"/>
              <w:rPr>
                <w:sz w:val="18"/>
                <w:szCs w:val="18"/>
              </w:rPr>
            </w:pPr>
            <w:r w:rsidRPr="00C34853">
              <w:rPr>
                <w:sz w:val="18"/>
                <w:szCs w:val="18"/>
              </w:rPr>
              <w:t xml:space="preserve">Председатель профкома  МАДОУ «Детский сад № 408»                                  </w:t>
            </w:r>
          </w:p>
          <w:p w:rsidR="00C34853" w:rsidRPr="00C34853" w:rsidRDefault="00C34853" w:rsidP="00C34853">
            <w:pPr>
              <w:ind w:right="-1"/>
              <w:jc w:val="both"/>
              <w:rPr>
                <w:sz w:val="18"/>
                <w:szCs w:val="18"/>
              </w:rPr>
            </w:pPr>
            <w:r w:rsidRPr="00C34853">
              <w:rPr>
                <w:sz w:val="18"/>
                <w:szCs w:val="18"/>
              </w:rPr>
              <w:t xml:space="preserve">                                              __________ Ф.Р.Назарова</w:t>
            </w:r>
          </w:p>
          <w:p w:rsidR="00C34853" w:rsidRPr="00C34853" w:rsidRDefault="00C34853" w:rsidP="00C34853">
            <w:pPr>
              <w:ind w:right="-1"/>
              <w:jc w:val="both"/>
              <w:rPr>
                <w:sz w:val="18"/>
                <w:szCs w:val="18"/>
                <w:u w:val="single"/>
              </w:rPr>
            </w:pPr>
            <w:r w:rsidRPr="00C34853">
              <w:rPr>
                <w:sz w:val="18"/>
                <w:szCs w:val="18"/>
                <w:u w:val="single"/>
              </w:rPr>
              <w:t xml:space="preserve">« </w:t>
            </w:r>
            <w:r w:rsidR="00C133CF">
              <w:rPr>
                <w:sz w:val="18"/>
                <w:szCs w:val="18"/>
                <w:u w:val="single"/>
              </w:rPr>
              <w:t>1</w:t>
            </w:r>
            <w:r w:rsidR="009A654E">
              <w:rPr>
                <w:sz w:val="18"/>
                <w:szCs w:val="18"/>
                <w:u w:val="single"/>
              </w:rPr>
              <w:t>7</w:t>
            </w:r>
            <w:r w:rsidRPr="00C34853">
              <w:rPr>
                <w:sz w:val="18"/>
                <w:szCs w:val="18"/>
                <w:u w:val="single"/>
              </w:rPr>
              <w:t xml:space="preserve">» </w:t>
            </w:r>
            <w:r w:rsidR="00C133CF">
              <w:rPr>
                <w:sz w:val="18"/>
                <w:szCs w:val="18"/>
                <w:u w:val="single"/>
              </w:rPr>
              <w:t>мая</w:t>
            </w:r>
            <w:r w:rsidRPr="00C34853">
              <w:rPr>
                <w:sz w:val="18"/>
                <w:szCs w:val="18"/>
                <w:u w:val="single"/>
              </w:rPr>
              <w:t xml:space="preserve">  20</w:t>
            </w:r>
            <w:r w:rsidR="00C133CF">
              <w:rPr>
                <w:sz w:val="18"/>
                <w:szCs w:val="18"/>
                <w:u w:val="single"/>
              </w:rPr>
              <w:t>21</w:t>
            </w:r>
            <w:r w:rsidRPr="00C34853">
              <w:rPr>
                <w:sz w:val="18"/>
                <w:szCs w:val="18"/>
                <w:u w:val="single"/>
              </w:rPr>
              <w:t xml:space="preserve"> г.</w:t>
            </w:r>
          </w:p>
          <w:p w:rsidR="00C34853" w:rsidRPr="00C34853" w:rsidRDefault="00C34853" w:rsidP="00C34853">
            <w:pPr>
              <w:ind w:right="-1"/>
              <w:jc w:val="both"/>
              <w:rPr>
                <w:sz w:val="18"/>
                <w:szCs w:val="18"/>
                <w:u w:val="single"/>
              </w:rPr>
            </w:pPr>
          </w:p>
          <w:p w:rsidR="00C34853" w:rsidRPr="00C34853" w:rsidRDefault="00C34853" w:rsidP="00C34853">
            <w:pPr>
              <w:ind w:right="-1"/>
              <w:jc w:val="both"/>
              <w:rPr>
                <w:sz w:val="18"/>
                <w:szCs w:val="18"/>
                <w:u w:val="single"/>
              </w:rPr>
            </w:pPr>
          </w:p>
        </w:tc>
        <w:tc>
          <w:tcPr>
            <w:tcW w:w="4478" w:type="dxa"/>
          </w:tcPr>
          <w:p w:rsidR="00C34853" w:rsidRPr="00C34853" w:rsidRDefault="00C34853" w:rsidP="00C34853">
            <w:pPr>
              <w:ind w:right="-1"/>
              <w:jc w:val="both"/>
              <w:rPr>
                <w:sz w:val="18"/>
                <w:szCs w:val="18"/>
              </w:rPr>
            </w:pPr>
            <w:r w:rsidRPr="00C34853">
              <w:rPr>
                <w:sz w:val="18"/>
                <w:szCs w:val="18"/>
              </w:rPr>
              <w:t>«УТВЕРЖДАЮ»</w:t>
            </w:r>
          </w:p>
          <w:p w:rsidR="00C34853" w:rsidRPr="00C34853" w:rsidRDefault="00C34853" w:rsidP="00C34853">
            <w:pPr>
              <w:ind w:right="-1"/>
              <w:jc w:val="both"/>
              <w:rPr>
                <w:sz w:val="18"/>
                <w:szCs w:val="18"/>
              </w:rPr>
            </w:pPr>
            <w:r w:rsidRPr="00C34853">
              <w:rPr>
                <w:sz w:val="18"/>
                <w:szCs w:val="18"/>
              </w:rPr>
              <w:t>Заведующий  МАДОУ «Детский сад № 408»</w:t>
            </w:r>
          </w:p>
          <w:p w:rsidR="00C34853" w:rsidRPr="00C34853" w:rsidRDefault="00C34853" w:rsidP="00C34853">
            <w:pPr>
              <w:ind w:right="-1"/>
              <w:jc w:val="both"/>
              <w:rPr>
                <w:sz w:val="18"/>
                <w:szCs w:val="18"/>
              </w:rPr>
            </w:pPr>
            <w:r w:rsidRPr="00C34853">
              <w:rPr>
                <w:sz w:val="18"/>
                <w:szCs w:val="18"/>
              </w:rPr>
              <w:t xml:space="preserve">                              __________ Ю.М.Горохова</w:t>
            </w:r>
          </w:p>
          <w:p w:rsidR="00C34853" w:rsidRPr="00C34853" w:rsidRDefault="00C34853" w:rsidP="009A654E">
            <w:pPr>
              <w:ind w:right="-1"/>
              <w:jc w:val="both"/>
              <w:rPr>
                <w:sz w:val="18"/>
                <w:szCs w:val="18"/>
                <w:u w:val="single"/>
              </w:rPr>
            </w:pPr>
            <w:r w:rsidRPr="00C34853">
              <w:rPr>
                <w:sz w:val="18"/>
                <w:szCs w:val="18"/>
                <w:u w:val="single"/>
              </w:rPr>
              <w:t xml:space="preserve">« </w:t>
            </w:r>
            <w:r w:rsidR="00C133CF">
              <w:rPr>
                <w:sz w:val="18"/>
                <w:szCs w:val="18"/>
                <w:u w:val="single"/>
              </w:rPr>
              <w:t>1</w:t>
            </w:r>
            <w:r w:rsidR="009A654E">
              <w:rPr>
                <w:sz w:val="18"/>
                <w:szCs w:val="18"/>
                <w:u w:val="single"/>
              </w:rPr>
              <w:t>7</w:t>
            </w:r>
            <w:r w:rsidRPr="00C34853">
              <w:rPr>
                <w:sz w:val="18"/>
                <w:szCs w:val="18"/>
                <w:u w:val="single"/>
              </w:rPr>
              <w:t xml:space="preserve">» </w:t>
            </w:r>
            <w:r w:rsidR="00C133CF">
              <w:rPr>
                <w:sz w:val="18"/>
                <w:szCs w:val="18"/>
                <w:u w:val="single"/>
              </w:rPr>
              <w:t>мая</w:t>
            </w:r>
            <w:r w:rsidRPr="00C34853">
              <w:rPr>
                <w:sz w:val="18"/>
                <w:szCs w:val="18"/>
                <w:u w:val="single"/>
              </w:rPr>
              <w:t xml:space="preserve">   20</w:t>
            </w:r>
            <w:r w:rsidR="00C133CF">
              <w:rPr>
                <w:sz w:val="18"/>
                <w:szCs w:val="18"/>
                <w:u w:val="single"/>
              </w:rPr>
              <w:t>21</w:t>
            </w:r>
            <w:r w:rsidRPr="00C34853">
              <w:rPr>
                <w:sz w:val="18"/>
                <w:szCs w:val="18"/>
                <w:u w:val="single"/>
              </w:rPr>
              <w:t xml:space="preserve"> г.</w:t>
            </w:r>
          </w:p>
        </w:tc>
      </w:tr>
    </w:tbl>
    <w:p w:rsidR="00C34853" w:rsidRPr="00C34853" w:rsidRDefault="00C34853" w:rsidP="00C34853">
      <w:pPr>
        <w:jc w:val="center"/>
        <w:rPr>
          <w:color w:val="000000"/>
        </w:rPr>
      </w:pPr>
      <w:r w:rsidRPr="00C34853">
        <w:rPr>
          <w:b/>
          <w:color w:val="000000"/>
        </w:rPr>
        <w:t>Положение о расходовании сре</w:t>
      </w:r>
      <w:proofErr w:type="gramStart"/>
      <w:r w:rsidRPr="00C34853">
        <w:rPr>
          <w:b/>
          <w:color w:val="000000"/>
        </w:rPr>
        <w:t>дств пр</w:t>
      </w:r>
      <w:proofErr w:type="gramEnd"/>
      <w:r w:rsidRPr="00C34853">
        <w:rPr>
          <w:b/>
          <w:color w:val="000000"/>
        </w:rPr>
        <w:t>емиального фонда и фонда экономии заработной платы</w:t>
      </w:r>
    </w:p>
    <w:p w:rsidR="00C34853" w:rsidRPr="00C34853" w:rsidRDefault="00C34853" w:rsidP="004C30FC">
      <w:pPr>
        <w:jc w:val="center"/>
        <w:rPr>
          <w:b/>
          <w:color w:val="000000"/>
        </w:rPr>
      </w:pPr>
      <w:r w:rsidRPr="00C34853">
        <w:rPr>
          <w:b/>
          <w:color w:val="000000"/>
        </w:rPr>
        <w:t>МАДОУ «Детский сад № 408»</w:t>
      </w:r>
    </w:p>
    <w:p w:rsidR="00C34853" w:rsidRPr="00C34853" w:rsidRDefault="00C34853" w:rsidP="00C133CF">
      <w:pPr>
        <w:jc w:val="center"/>
        <w:rPr>
          <w:b/>
          <w:color w:val="000000"/>
        </w:rPr>
      </w:pPr>
      <w:r w:rsidRPr="00C34853">
        <w:rPr>
          <w:b/>
          <w:color w:val="000000"/>
        </w:rPr>
        <w:t>Общие положения.</w:t>
      </w:r>
    </w:p>
    <w:p w:rsidR="00C34853" w:rsidRPr="00C34853" w:rsidRDefault="00C34853" w:rsidP="00C34853">
      <w:pPr>
        <w:numPr>
          <w:ilvl w:val="0"/>
          <w:numId w:val="29"/>
        </w:numPr>
        <w:tabs>
          <w:tab w:val="clear" w:pos="1260"/>
          <w:tab w:val="num" w:pos="360"/>
        </w:tabs>
        <w:ind w:left="360"/>
        <w:jc w:val="both"/>
        <w:rPr>
          <w:color w:val="000000"/>
        </w:rPr>
      </w:pPr>
      <w:r w:rsidRPr="00C34853">
        <w:rPr>
          <w:color w:val="000000"/>
        </w:rPr>
        <w:t xml:space="preserve">Положение о порядке распределения премиальных выплат, далее «Положение»,  разработано в соответствии со статьей 144 Трудового кодекса РФ, Законом Российской Федерации «Об образовании», постановлением Кабинета Министров Республики Татарстан № 412 от 31.05.2018 «Об условиях </w:t>
      </w:r>
      <w:proofErr w:type="gramStart"/>
      <w:r w:rsidRPr="00C34853">
        <w:rPr>
          <w:color w:val="000000"/>
        </w:rPr>
        <w:t>оплаты труда работников государственных образовательных организаций Республики</w:t>
      </w:r>
      <w:proofErr w:type="gramEnd"/>
      <w:r w:rsidRPr="00C34853">
        <w:rPr>
          <w:color w:val="000000"/>
        </w:rPr>
        <w:t xml:space="preserve"> Татарстан»</w:t>
      </w:r>
    </w:p>
    <w:p w:rsidR="00C34853" w:rsidRPr="00C34853" w:rsidRDefault="00C34853" w:rsidP="00C34853">
      <w:pPr>
        <w:numPr>
          <w:ilvl w:val="0"/>
          <w:numId w:val="29"/>
        </w:numPr>
        <w:tabs>
          <w:tab w:val="clear" w:pos="1260"/>
          <w:tab w:val="num" w:pos="360"/>
        </w:tabs>
        <w:ind w:left="360"/>
        <w:jc w:val="both"/>
        <w:rPr>
          <w:color w:val="000000"/>
        </w:rPr>
      </w:pPr>
      <w:r w:rsidRPr="00C34853">
        <w:rPr>
          <w:color w:val="000000"/>
        </w:rPr>
        <w:t xml:space="preserve">Настоящее Положение  определяет основание, размеры и условия осуществления премиальных и иных </w:t>
      </w:r>
      <w:r w:rsidRPr="00C34853">
        <w:rPr>
          <w:color w:val="000000"/>
        </w:rPr>
        <w:lastRenderedPageBreak/>
        <w:t>поощрительных выплат по итогам работы всех сотрудников МАДОУ «Детский сад № 408».</w:t>
      </w:r>
    </w:p>
    <w:p w:rsidR="00C34853" w:rsidRPr="00C34853" w:rsidRDefault="00C34853" w:rsidP="00C34853">
      <w:pPr>
        <w:numPr>
          <w:ilvl w:val="0"/>
          <w:numId w:val="29"/>
        </w:numPr>
        <w:tabs>
          <w:tab w:val="clear" w:pos="1260"/>
          <w:tab w:val="num" w:pos="360"/>
        </w:tabs>
        <w:ind w:left="360"/>
        <w:jc w:val="both"/>
        <w:rPr>
          <w:color w:val="000000"/>
        </w:rPr>
      </w:pPr>
      <w:r w:rsidRPr="00C34853">
        <w:rPr>
          <w:color w:val="000000"/>
        </w:rPr>
        <w:t>Размер фонда оплаты труда, предусмотренного на премиальные выплаты работникам МАДОУ «Детский сад № 408»,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w:t>
      </w:r>
    </w:p>
    <w:p w:rsidR="00C34853" w:rsidRPr="00C34853" w:rsidRDefault="00C34853" w:rsidP="00C34853">
      <w:pPr>
        <w:numPr>
          <w:ilvl w:val="0"/>
          <w:numId w:val="29"/>
        </w:numPr>
        <w:tabs>
          <w:tab w:val="clear" w:pos="1260"/>
          <w:tab w:val="num" w:pos="360"/>
        </w:tabs>
        <w:ind w:left="360"/>
        <w:jc w:val="both"/>
        <w:rPr>
          <w:color w:val="000000"/>
        </w:rPr>
      </w:pPr>
      <w:r w:rsidRPr="00C34853">
        <w:rPr>
          <w:color w:val="000000"/>
        </w:rPr>
        <w:t>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работы МАДОУ «Детский сад № 408».</w:t>
      </w:r>
    </w:p>
    <w:p w:rsidR="00C34853" w:rsidRPr="004C30FC" w:rsidRDefault="00C34853" w:rsidP="00C34853">
      <w:pPr>
        <w:numPr>
          <w:ilvl w:val="0"/>
          <w:numId w:val="29"/>
        </w:numPr>
        <w:tabs>
          <w:tab w:val="clear" w:pos="1260"/>
          <w:tab w:val="num" w:pos="360"/>
        </w:tabs>
        <w:ind w:left="360"/>
        <w:jc w:val="both"/>
        <w:rPr>
          <w:color w:val="000000"/>
        </w:rPr>
      </w:pPr>
      <w:r w:rsidRPr="00C34853">
        <w:rPr>
          <w:color w:val="000000"/>
        </w:rPr>
        <w:t>Премиальные выплаты определяются педагогическим работникам, административно – управленческому и обслуживающему персоналу, и иным работникам  МАДОУ «Детский сад № 408» за фактически отработанное время.</w:t>
      </w:r>
    </w:p>
    <w:p w:rsidR="00C34853" w:rsidRPr="00C34853" w:rsidRDefault="00C34853" w:rsidP="00C133CF">
      <w:pPr>
        <w:jc w:val="center"/>
        <w:rPr>
          <w:b/>
          <w:color w:val="000000"/>
        </w:rPr>
      </w:pPr>
      <w:r w:rsidRPr="00C34853">
        <w:rPr>
          <w:b/>
          <w:color w:val="000000"/>
        </w:rPr>
        <w:t>Основания и условия назначения премиальных выплат.</w:t>
      </w:r>
    </w:p>
    <w:p w:rsidR="00C34853" w:rsidRPr="00C34853" w:rsidRDefault="00C34853" w:rsidP="00C34853">
      <w:pPr>
        <w:numPr>
          <w:ilvl w:val="0"/>
          <w:numId w:val="30"/>
        </w:numPr>
        <w:tabs>
          <w:tab w:val="clear" w:pos="720"/>
          <w:tab w:val="num" w:pos="360"/>
        </w:tabs>
        <w:ind w:left="360"/>
        <w:jc w:val="both"/>
        <w:rPr>
          <w:color w:val="000000"/>
        </w:rPr>
      </w:pPr>
      <w:r w:rsidRPr="00C34853">
        <w:rPr>
          <w:color w:val="000000"/>
        </w:rPr>
        <w:t>Размер премий определяется в зависимости от дополнительных объёмов работ</w:t>
      </w:r>
    </w:p>
    <w:p w:rsidR="00C34853" w:rsidRPr="00C34853" w:rsidRDefault="00C34853" w:rsidP="00C34853">
      <w:pPr>
        <w:numPr>
          <w:ilvl w:val="0"/>
          <w:numId w:val="30"/>
        </w:numPr>
        <w:tabs>
          <w:tab w:val="clear" w:pos="720"/>
          <w:tab w:val="num" w:pos="360"/>
        </w:tabs>
        <w:ind w:left="360"/>
        <w:jc w:val="both"/>
        <w:rPr>
          <w:color w:val="000000"/>
        </w:rPr>
      </w:pPr>
      <w:r w:rsidRPr="00C34853">
        <w:rPr>
          <w:color w:val="000000"/>
        </w:rPr>
        <w:t>Определение оснований и установление размера премиальных выплат ведется с участием Профсоюзного комитета, что обеспечивает гласность и прозрачность процедур мониторинга и оценки</w:t>
      </w:r>
    </w:p>
    <w:p w:rsidR="00C34853" w:rsidRPr="00C34853" w:rsidRDefault="00C34853" w:rsidP="00C34853">
      <w:pPr>
        <w:numPr>
          <w:ilvl w:val="0"/>
          <w:numId w:val="30"/>
        </w:numPr>
        <w:tabs>
          <w:tab w:val="clear" w:pos="720"/>
          <w:tab w:val="num" w:pos="360"/>
        </w:tabs>
        <w:ind w:left="360"/>
        <w:jc w:val="both"/>
        <w:rPr>
          <w:color w:val="000000"/>
        </w:rPr>
      </w:pPr>
      <w:r w:rsidRPr="00C34853">
        <w:rPr>
          <w:color w:val="000000"/>
        </w:rPr>
        <w:t>Премиальные и иные поощрительные выплаты устанавливаются работникам МАДОУ «Детский сад № 408 комбинированного вида» Советского района г</w:t>
      </w:r>
      <w:proofErr w:type="gramStart"/>
      <w:r w:rsidRPr="00C34853">
        <w:rPr>
          <w:color w:val="000000"/>
        </w:rPr>
        <w:t>.К</w:t>
      </w:r>
      <w:proofErr w:type="gramEnd"/>
      <w:r w:rsidRPr="00C34853">
        <w:rPr>
          <w:color w:val="000000"/>
        </w:rPr>
        <w:t>азани (далее МАДОУ «Детский сад № 408») единовременно за определенный период времени (месяц, квартал, год).</w:t>
      </w:r>
    </w:p>
    <w:p w:rsidR="00C34853" w:rsidRPr="00C34853" w:rsidRDefault="00C34853" w:rsidP="00C34853">
      <w:pPr>
        <w:numPr>
          <w:ilvl w:val="0"/>
          <w:numId w:val="30"/>
        </w:numPr>
        <w:tabs>
          <w:tab w:val="clear" w:pos="720"/>
          <w:tab w:val="num" w:pos="360"/>
        </w:tabs>
        <w:ind w:left="360"/>
        <w:jc w:val="both"/>
        <w:rPr>
          <w:color w:val="000000"/>
        </w:rPr>
      </w:pPr>
      <w:r w:rsidRPr="00C34853">
        <w:rPr>
          <w:color w:val="000000"/>
        </w:rPr>
        <w:t>Условиями для назначения премиальных выплат являются:</w:t>
      </w:r>
    </w:p>
    <w:p w:rsidR="00C34853" w:rsidRPr="00C34853" w:rsidRDefault="00C34853" w:rsidP="00C34853">
      <w:pPr>
        <w:ind w:left="426"/>
        <w:jc w:val="both"/>
        <w:rPr>
          <w:color w:val="000000"/>
        </w:rPr>
      </w:pPr>
      <w:r w:rsidRPr="00C34853">
        <w:rPr>
          <w:color w:val="000000"/>
        </w:rPr>
        <w:t>- стаж работы в должности не менее 6-ти месяцев;</w:t>
      </w:r>
    </w:p>
    <w:p w:rsidR="00C34853" w:rsidRPr="00C34853" w:rsidRDefault="00C34853" w:rsidP="00C34853">
      <w:pPr>
        <w:ind w:left="426"/>
        <w:jc w:val="both"/>
        <w:rPr>
          <w:color w:val="000000"/>
        </w:rPr>
      </w:pPr>
      <w:r w:rsidRPr="00C34853">
        <w:rPr>
          <w:color w:val="000000"/>
        </w:rPr>
        <w:t>- отсутствие случаев травматизма;</w:t>
      </w:r>
    </w:p>
    <w:p w:rsidR="00C34853" w:rsidRPr="00C34853" w:rsidRDefault="00C34853" w:rsidP="00C34853">
      <w:pPr>
        <w:ind w:left="426"/>
        <w:jc w:val="both"/>
        <w:rPr>
          <w:color w:val="000000"/>
        </w:rPr>
      </w:pPr>
      <w:r w:rsidRPr="00C34853">
        <w:rPr>
          <w:color w:val="000000"/>
        </w:rPr>
        <w:t>- отсутствие дисциплинарных взысканий.</w:t>
      </w:r>
    </w:p>
    <w:p w:rsidR="00C34853" w:rsidRPr="00C34853" w:rsidRDefault="00C34853" w:rsidP="00C34853">
      <w:pPr>
        <w:numPr>
          <w:ilvl w:val="0"/>
          <w:numId w:val="30"/>
        </w:numPr>
        <w:tabs>
          <w:tab w:val="clear" w:pos="720"/>
          <w:tab w:val="num" w:pos="360"/>
        </w:tabs>
        <w:ind w:left="360"/>
        <w:jc w:val="both"/>
        <w:rPr>
          <w:color w:val="000000"/>
        </w:rPr>
      </w:pPr>
      <w:r w:rsidRPr="00C34853">
        <w:rPr>
          <w:color w:val="000000"/>
        </w:rPr>
        <w:t>Условиями для снижения или отмены премиальных выплат  являются:</w:t>
      </w:r>
    </w:p>
    <w:p w:rsidR="00C34853" w:rsidRPr="00C34853" w:rsidRDefault="00C34853" w:rsidP="00C34853">
      <w:pPr>
        <w:ind w:left="426"/>
        <w:jc w:val="both"/>
        <w:rPr>
          <w:color w:val="000000"/>
        </w:rPr>
      </w:pPr>
      <w:r w:rsidRPr="00C34853">
        <w:rPr>
          <w:color w:val="000000"/>
        </w:rPr>
        <w:t>- нарушение трудовой и исполнительской дисциплины;</w:t>
      </w:r>
    </w:p>
    <w:p w:rsidR="00C34853" w:rsidRPr="00C34853" w:rsidRDefault="00C34853" w:rsidP="00C34853">
      <w:pPr>
        <w:ind w:left="426"/>
        <w:jc w:val="both"/>
        <w:rPr>
          <w:color w:val="000000"/>
        </w:rPr>
      </w:pPr>
      <w:r w:rsidRPr="00C34853">
        <w:rPr>
          <w:color w:val="000000"/>
        </w:rPr>
        <w:t>- нарушение инструкций по охране жизни и здоровья детей;</w:t>
      </w:r>
    </w:p>
    <w:p w:rsidR="00C34853" w:rsidRPr="00C34853" w:rsidRDefault="00C34853" w:rsidP="00C34853">
      <w:pPr>
        <w:ind w:left="426"/>
        <w:jc w:val="both"/>
        <w:rPr>
          <w:color w:val="000000"/>
        </w:rPr>
      </w:pPr>
      <w:r w:rsidRPr="00C34853">
        <w:rPr>
          <w:color w:val="000000"/>
        </w:rPr>
        <w:t>- применение к работнику дисциплинарного взыскания (замечание, выговор);</w:t>
      </w:r>
    </w:p>
    <w:p w:rsidR="00C34853" w:rsidRPr="00C34853" w:rsidRDefault="00C34853" w:rsidP="00C34853">
      <w:pPr>
        <w:ind w:left="426"/>
        <w:jc w:val="both"/>
        <w:rPr>
          <w:color w:val="000000"/>
        </w:rPr>
      </w:pPr>
      <w:r w:rsidRPr="00C34853">
        <w:rPr>
          <w:color w:val="000000"/>
        </w:rPr>
        <w:t>- невыполнение приказов, распоряжений должностных лиц учреждения.</w:t>
      </w:r>
    </w:p>
    <w:p w:rsidR="00C34853" w:rsidRPr="00C34853" w:rsidRDefault="00C34853" w:rsidP="00C34853">
      <w:pPr>
        <w:numPr>
          <w:ilvl w:val="0"/>
          <w:numId w:val="30"/>
        </w:numPr>
        <w:tabs>
          <w:tab w:val="clear" w:pos="720"/>
          <w:tab w:val="num" w:pos="360"/>
        </w:tabs>
        <w:ind w:left="360"/>
        <w:jc w:val="both"/>
        <w:rPr>
          <w:color w:val="000000"/>
        </w:rPr>
      </w:pPr>
      <w:r w:rsidRPr="00C34853">
        <w:rPr>
          <w:color w:val="000000"/>
        </w:rPr>
        <w:t>Отпуск оплачивается исходя из средней заработной платы педагогического работника, в которой учтены премиальные выплаты</w:t>
      </w:r>
    </w:p>
    <w:p w:rsidR="00C34853" w:rsidRPr="00631DEB" w:rsidRDefault="00C34853" w:rsidP="00C34853">
      <w:pPr>
        <w:numPr>
          <w:ilvl w:val="0"/>
          <w:numId w:val="30"/>
        </w:numPr>
        <w:tabs>
          <w:tab w:val="clear" w:pos="720"/>
          <w:tab w:val="num" w:pos="360"/>
        </w:tabs>
        <w:ind w:left="360"/>
        <w:jc w:val="both"/>
        <w:rPr>
          <w:b/>
          <w:color w:val="000000"/>
        </w:rPr>
      </w:pPr>
      <w:r w:rsidRPr="00C34853">
        <w:rPr>
          <w:color w:val="000000"/>
        </w:rPr>
        <w:t>Основанием для премирования работников являются следующие показатели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48"/>
        <w:gridCol w:w="8022"/>
      </w:tblGrid>
      <w:tr w:rsidR="00C34853" w:rsidRPr="00C34853" w:rsidTr="00C34853">
        <w:tc>
          <w:tcPr>
            <w:tcW w:w="1548" w:type="dxa"/>
          </w:tcPr>
          <w:p w:rsidR="00C34853" w:rsidRPr="00C34853" w:rsidRDefault="00C34853" w:rsidP="00C34853">
            <w:pPr>
              <w:jc w:val="center"/>
              <w:rPr>
                <w:b/>
                <w:color w:val="000000"/>
                <w:sz w:val="16"/>
                <w:szCs w:val="16"/>
              </w:rPr>
            </w:pPr>
            <w:r w:rsidRPr="00C34853">
              <w:rPr>
                <w:b/>
                <w:color w:val="000000"/>
                <w:sz w:val="16"/>
                <w:szCs w:val="16"/>
              </w:rPr>
              <w:t>Категории работников</w:t>
            </w:r>
          </w:p>
        </w:tc>
        <w:tc>
          <w:tcPr>
            <w:tcW w:w="8022" w:type="dxa"/>
          </w:tcPr>
          <w:p w:rsidR="00C34853" w:rsidRPr="00C34853" w:rsidRDefault="00C34853" w:rsidP="00C34853">
            <w:pPr>
              <w:jc w:val="both"/>
              <w:rPr>
                <w:b/>
                <w:color w:val="000000"/>
                <w:sz w:val="16"/>
                <w:szCs w:val="16"/>
              </w:rPr>
            </w:pPr>
            <w:r w:rsidRPr="00C34853">
              <w:rPr>
                <w:b/>
                <w:color w:val="000000"/>
                <w:sz w:val="16"/>
                <w:szCs w:val="16"/>
              </w:rPr>
              <w:t>основание</w:t>
            </w:r>
          </w:p>
        </w:tc>
      </w:tr>
      <w:tr w:rsidR="00C34853" w:rsidRPr="00C34853" w:rsidTr="00C34853">
        <w:tc>
          <w:tcPr>
            <w:tcW w:w="1548" w:type="dxa"/>
            <w:vMerge w:val="restart"/>
            <w:textDirection w:val="btLr"/>
          </w:tcPr>
          <w:p w:rsidR="00C34853" w:rsidRPr="00C34853" w:rsidRDefault="00C34853" w:rsidP="00C34853">
            <w:pPr>
              <w:jc w:val="center"/>
              <w:rPr>
                <w:b/>
                <w:color w:val="000000"/>
                <w:sz w:val="16"/>
                <w:szCs w:val="16"/>
              </w:rPr>
            </w:pPr>
            <w:r w:rsidRPr="00C34853">
              <w:rPr>
                <w:b/>
                <w:color w:val="000000"/>
                <w:sz w:val="16"/>
                <w:szCs w:val="16"/>
              </w:rPr>
              <w:t>Педагогический персонал</w:t>
            </w:r>
          </w:p>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эффективную организацию и проведение педагогического (психолого-педагогического, коррекционно-педагогического) процесса по выполнению воспитательно-образовательных программ</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разработку, внедрение новых педагогических технологий в работе с детьми, постоянный педагогический поиск и новаторство педагогической деятельности</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участие в организации и проведении конкурсов, открытых просмотров в детском саду</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участие в городских, республиканских мероприятиях</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участие во внеплановых мероприятиях</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личный творческий вклад в оснащение воспитательно-образовательного процесса, создание предметно-развивающей среды</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наставничество</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руководство творческой группой, предметной, методической комиссией, методическими объединениями</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работу на копировальной технике и дисплее  ПК</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 xml:space="preserve">За заведование кабинетом </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увеличение объёма работ, связанное с превышением нормативов наполняемости групп</w:t>
            </w:r>
          </w:p>
        </w:tc>
      </w:tr>
      <w:tr w:rsidR="00C34853" w:rsidRPr="00C34853" w:rsidTr="00C34853">
        <w:tc>
          <w:tcPr>
            <w:tcW w:w="1548" w:type="dxa"/>
            <w:vMerge w:val="restart"/>
            <w:textDirection w:val="btLr"/>
          </w:tcPr>
          <w:p w:rsidR="00C34853" w:rsidRPr="00C34853" w:rsidRDefault="00C34853" w:rsidP="00C34853">
            <w:pPr>
              <w:jc w:val="center"/>
              <w:rPr>
                <w:b/>
                <w:color w:val="000000"/>
                <w:sz w:val="16"/>
                <w:szCs w:val="16"/>
              </w:rPr>
            </w:pPr>
            <w:r w:rsidRPr="00C34853">
              <w:rPr>
                <w:b/>
                <w:color w:val="000000"/>
                <w:sz w:val="16"/>
                <w:szCs w:val="16"/>
              </w:rPr>
              <w:t>Медицинский персонал</w:t>
            </w:r>
          </w:p>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 xml:space="preserve">За осуществление качественного </w:t>
            </w:r>
            <w:proofErr w:type="gramStart"/>
            <w:r w:rsidRPr="00C34853">
              <w:rPr>
                <w:color w:val="000000"/>
                <w:sz w:val="16"/>
                <w:szCs w:val="16"/>
              </w:rPr>
              <w:t>контроля за</w:t>
            </w:r>
            <w:proofErr w:type="gramEnd"/>
            <w:r w:rsidRPr="00C34853">
              <w:rPr>
                <w:color w:val="000000"/>
                <w:sz w:val="16"/>
                <w:szCs w:val="16"/>
              </w:rPr>
              <w:t xml:space="preserve"> соблюдением санитарно-гигиенических норм</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 xml:space="preserve">За участие в </w:t>
            </w:r>
            <w:proofErr w:type="spellStart"/>
            <w:r w:rsidRPr="00C34853">
              <w:rPr>
                <w:color w:val="000000"/>
                <w:sz w:val="16"/>
                <w:szCs w:val="16"/>
              </w:rPr>
              <w:t>педпроцессе</w:t>
            </w:r>
            <w:proofErr w:type="spellEnd"/>
            <w:r w:rsidRPr="00C34853">
              <w:rPr>
                <w:color w:val="000000"/>
                <w:sz w:val="16"/>
                <w:szCs w:val="16"/>
              </w:rPr>
              <w:t>: координацию деятельности воспитателей, родителей, специалистов по созданию единых требований в вопросах физического развития и оздоровления детей</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высокое качество оздоровительной работы с детьми</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работу на копировальной технике и дисплее  ПК</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 xml:space="preserve">За заведование кабинетом </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 xml:space="preserve">За </w:t>
            </w:r>
            <w:proofErr w:type="gramStart"/>
            <w:r w:rsidRPr="00C34853">
              <w:rPr>
                <w:color w:val="000000"/>
                <w:sz w:val="16"/>
                <w:szCs w:val="16"/>
              </w:rPr>
              <w:t>своевременные</w:t>
            </w:r>
            <w:proofErr w:type="gramEnd"/>
            <w:r w:rsidRPr="00C34853">
              <w:rPr>
                <w:color w:val="000000"/>
                <w:sz w:val="16"/>
                <w:szCs w:val="16"/>
              </w:rPr>
              <w:t xml:space="preserve"> организацию и проведение медосмотров и </w:t>
            </w:r>
            <w:proofErr w:type="spellStart"/>
            <w:r w:rsidRPr="00C34853">
              <w:rPr>
                <w:color w:val="000000"/>
                <w:sz w:val="16"/>
                <w:szCs w:val="16"/>
              </w:rPr>
              <w:t>санминимумов</w:t>
            </w:r>
            <w:proofErr w:type="spellEnd"/>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увеличение объёма работ, связанное с превышением нормативов наполняемости групп</w:t>
            </w:r>
          </w:p>
        </w:tc>
      </w:tr>
      <w:tr w:rsidR="00C34853" w:rsidRPr="00C34853" w:rsidTr="00C34853">
        <w:tc>
          <w:tcPr>
            <w:tcW w:w="1548" w:type="dxa"/>
            <w:vMerge w:val="restart"/>
            <w:textDirection w:val="btLr"/>
          </w:tcPr>
          <w:p w:rsidR="00C34853" w:rsidRPr="00C34853" w:rsidRDefault="00C34853" w:rsidP="00C34853">
            <w:pPr>
              <w:jc w:val="center"/>
              <w:rPr>
                <w:b/>
                <w:color w:val="000000"/>
                <w:sz w:val="16"/>
                <w:szCs w:val="16"/>
              </w:rPr>
            </w:pPr>
            <w:r w:rsidRPr="00C34853">
              <w:rPr>
                <w:b/>
                <w:color w:val="000000"/>
                <w:sz w:val="16"/>
                <w:szCs w:val="16"/>
              </w:rPr>
              <w:t>завхоз</w:t>
            </w:r>
          </w:p>
        </w:tc>
        <w:tc>
          <w:tcPr>
            <w:tcW w:w="8022" w:type="dxa"/>
          </w:tcPr>
          <w:p w:rsidR="00C34853" w:rsidRPr="00C34853" w:rsidRDefault="00C34853" w:rsidP="00C34853">
            <w:pPr>
              <w:rPr>
                <w:color w:val="000000"/>
                <w:sz w:val="16"/>
                <w:szCs w:val="16"/>
              </w:rPr>
            </w:pPr>
            <w:r w:rsidRPr="00C34853">
              <w:rPr>
                <w:color w:val="000000"/>
                <w:sz w:val="16"/>
                <w:szCs w:val="16"/>
              </w:rPr>
              <w:t>За выполнение санитарно-эпидемиологического и противопожарного режима на территории детского сада и в складских помещениях</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выполнение мелких ремонтных работ</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организацию работы по озеленению и благоустройству территории детского сада</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ведение табеля рабочего времени</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качественную и своевременную подготовку овощехранилища к хранению овощей в зимних условиях</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ведение делопроизводства</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своевременное заключение договоров с обслуживающими организациями</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работу на копировальной технике и дисплее  ПК</w:t>
            </w:r>
          </w:p>
        </w:tc>
      </w:tr>
      <w:tr w:rsidR="00C34853" w:rsidRPr="00C34853" w:rsidTr="00C34853">
        <w:tc>
          <w:tcPr>
            <w:tcW w:w="1548" w:type="dxa"/>
            <w:vMerge w:val="restart"/>
            <w:textDirection w:val="btLr"/>
          </w:tcPr>
          <w:p w:rsidR="00C34853" w:rsidRPr="00C34853" w:rsidRDefault="00C34853" w:rsidP="00C34853">
            <w:pPr>
              <w:jc w:val="center"/>
              <w:rPr>
                <w:b/>
                <w:color w:val="000000"/>
                <w:sz w:val="16"/>
                <w:szCs w:val="16"/>
              </w:rPr>
            </w:pPr>
            <w:r w:rsidRPr="00C34853">
              <w:rPr>
                <w:b/>
                <w:color w:val="000000"/>
                <w:sz w:val="16"/>
                <w:szCs w:val="16"/>
              </w:rPr>
              <w:t>бухгалтер</w:t>
            </w:r>
          </w:p>
        </w:tc>
        <w:tc>
          <w:tcPr>
            <w:tcW w:w="8022" w:type="dxa"/>
          </w:tcPr>
          <w:p w:rsidR="00C34853" w:rsidRPr="00C34853" w:rsidRDefault="00C34853" w:rsidP="00C34853">
            <w:pPr>
              <w:rPr>
                <w:color w:val="000000"/>
                <w:sz w:val="16"/>
                <w:szCs w:val="16"/>
              </w:rPr>
            </w:pPr>
            <w:r w:rsidRPr="00C34853">
              <w:rPr>
                <w:color w:val="000000"/>
                <w:sz w:val="16"/>
                <w:szCs w:val="16"/>
              </w:rPr>
              <w:t>За своевременную сдачу финансовой отчётности</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разработку и реализацию мероприятий по повышению эффективности использования бюджетных средств</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обеспечение порядка оформления финансово-хозяйственных операций</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работу с пенсионным фондом и страхование сотрудников</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увеличение объёма работ, связанное с превышением нормативов наполняемости групп</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работу на копировальной технике и дисплее  ПК</w:t>
            </w:r>
          </w:p>
        </w:tc>
      </w:tr>
      <w:tr w:rsidR="00C34853" w:rsidRPr="00C34853" w:rsidTr="00C34853">
        <w:tc>
          <w:tcPr>
            <w:tcW w:w="1548" w:type="dxa"/>
            <w:vMerge w:val="restart"/>
            <w:textDirection w:val="btLr"/>
          </w:tcPr>
          <w:p w:rsidR="00C34853" w:rsidRPr="00C34853" w:rsidRDefault="00C34853" w:rsidP="00C34853">
            <w:pPr>
              <w:jc w:val="center"/>
              <w:rPr>
                <w:b/>
                <w:color w:val="000000"/>
                <w:sz w:val="16"/>
                <w:szCs w:val="16"/>
              </w:rPr>
            </w:pPr>
            <w:r w:rsidRPr="00C34853">
              <w:rPr>
                <w:b/>
                <w:color w:val="000000"/>
                <w:sz w:val="16"/>
                <w:szCs w:val="16"/>
              </w:rPr>
              <w:t>Младший воспитатель</w:t>
            </w:r>
          </w:p>
        </w:tc>
        <w:tc>
          <w:tcPr>
            <w:tcW w:w="8022" w:type="dxa"/>
          </w:tcPr>
          <w:p w:rsidR="00C34853" w:rsidRPr="00C34853" w:rsidRDefault="00C34853" w:rsidP="00C34853">
            <w:pPr>
              <w:rPr>
                <w:color w:val="000000"/>
                <w:sz w:val="16"/>
                <w:szCs w:val="16"/>
              </w:rPr>
            </w:pPr>
            <w:r w:rsidRPr="00C34853">
              <w:rPr>
                <w:color w:val="000000"/>
                <w:sz w:val="16"/>
                <w:szCs w:val="16"/>
              </w:rPr>
              <w:t>За эффективную помощь воспитателю в организации занятий и режимных моментов</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качественное выполнение санитарно-гигиенических требований к содержанию помещений</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увеличение объёма работ в связи с проведением открытых мероприятий</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 xml:space="preserve">За работу с </w:t>
            </w:r>
            <w:proofErr w:type="spellStart"/>
            <w:r w:rsidRPr="00C34853">
              <w:rPr>
                <w:color w:val="000000"/>
                <w:sz w:val="16"/>
                <w:szCs w:val="16"/>
              </w:rPr>
              <w:t>дезсредствами</w:t>
            </w:r>
            <w:proofErr w:type="spellEnd"/>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увеличение объёма работ, связанное с превышением нормативов наполняемости групп</w:t>
            </w:r>
          </w:p>
        </w:tc>
      </w:tr>
      <w:tr w:rsidR="00C34853" w:rsidRPr="00C34853" w:rsidTr="00C34853">
        <w:tc>
          <w:tcPr>
            <w:tcW w:w="1548" w:type="dxa"/>
            <w:vMerge w:val="restart"/>
            <w:textDirection w:val="btLr"/>
          </w:tcPr>
          <w:p w:rsidR="00C34853" w:rsidRPr="00C34853" w:rsidRDefault="00C34853" w:rsidP="00C34853">
            <w:pPr>
              <w:jc w:val="center"/>
              <w:rPr>
                <w:b/>
                <w:color w:val="000000"/>
                <w:sz w:val="16"/>
                <w:szCs w:val="16"/>
              </w:rPr>
            </w:pPr>
            <w:r w:rsidRPr="00C34853">
              <w:rPr>
                <w:b/>
                <w:color w:val="000000"/>
                <w:sz w:val="16"/>
                <w:szCs w:val="16"/>
              </w:rPr>
              <w:t>Повар</w:t>
            </w:r>
          </w:p>
          <w:p w:rsidR="00C34853" w:rsidRPr="00C34853" w:rsidRDefault="00C34853" w:rsidP="00C34853">
            <w:pPr>
              <w:jc w:val="center"/>
              <w:rPr>
                <w:b/>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переноску котлов свыше 30-40 кг</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соблюдение санитарных правил и норм обработки и приготовление пищи</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работу с жарочным шкафом</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увеличение объёма работ по учёту количества детей</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разгрузку продуктов</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работу и правильную эксплуатацию электрооборудования</w:t>
            </w:r>
          </w:p>
        </w:tc>
      </w:tr>
      <w:tr w:rsidR="00C34853" w:rsidRPr="00C34853" w:rsidTr="00C34853">
        <w:tc>
          <w:tcPr>
            <w:tcW w:w="1548" w:type="dxa"/>
            <w:vMerge w:val="restart"/>
            <w:textDirection w:val="btLr"/>
          </w:tcPr>
          <w:p w:rsidR="00C34853" w:rsidRPr="00C34853" w:rsidRDefault="00C34853" w:rsidP="00C34853">
            <w:pPr>
              <w:jc w:val="center"/>
              <w:rPr>
                <w:b/>
                <w:color w:val="000000"/>
                <w:sz w:val="16"/>
                <w:szCs w:val="16"/>
              </w:rPr>
            </w:pPr>
            <w:r w:rsidRPr="00C34853">
              <w:rPr>
                <w:b/>
                <w:color w:val="000000"/>
                <w:sz w:val="16"/>
                <w:szCs w:val="16"/>
              </w:rPr>
              <w:t>Подсобный рабочий</w:t>
            </w:r>
          </w:p>
        </w:tc>
        <w:tc>
          <w:tcPr>
            <w:tcW w:w="8022" w:type="dxa"/>
          </w:tcPr>
          <w:p w:rsidR="00C34853" w:rsidRPr="00C34853" w:rsidRDefault="00C34853" w:rsidP="00C34853">
            <w:pPr>
              <w:rPr>
                <w:color w:val="000000"/>
                <w:sz w:val="16"/>
                <w:szCs w:val="16"/>
              </w:rPr>
            </w:pPr>
            <w:r w:rsidRPr="00C34853">
              <w:rPr>
                <w:color w:val="000000"/>
                <w:sz w:val="16"/>
                <w:szCs w:val="16"/>
              </w:rPr>
              <w:t>За разгрузку и погрузку тары, продуктов</w:t>
            </w:r>
          </w:p>
        </w:tc>
      </w:tr>
      <w:tr w:rsidR="00C34853" w:rsidRPr="00C34853" w:rsidTr="00C34853">
        <w:tc>
          <w:tcPr>
            <w:tcW w:w="1548" w:type="dxa"/>
            <w:vMerge/>
          </w:tcPr>
          <w:p w:rsidR="00C34853" w:rsidRPr="00C34853" w:rsidRDefault="00C34853" w:rsidP="00C34853">
            <w:pPr>
              <w:jc w:val="center"/>
              <w:rPr>
                <w:b/>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переноску котлов</w:t>
            </w:r>
          </w:p>
        </w:tc>
      </w:tr>
      <w:tr w:rsidR="00C34853" w:rsidRPr="00C34853" w:rsidTr="00C34853">
        <w:tc>
          <w:tcPr>
            <w:tcW w:w="1548" w:type="dxa"/>
            <w:vMerge/>
          </w:tcPr>
          <w:p w:rsidR="00C34853" w:rsidRPr="00C34853" w:rsidRDefault="00C34853" w:rsidP="00C34853">
            <w:pPr>
              <w:jc w:val="center"/>
              <w:rPr>
                <w:b/>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 xml:space="preserve">За работу с </w:t>
            </w:r>
            <w:proofErr w:type="spellStart"/>
            <w:r w:rsidRPr="00C34853">
              <w:rPr>
                <w:color w:val="000000"/>
                <w:sz w:val="16"/>
                <w:szCs w:val="16"/>
              </w:rPr>
              <w:t>дезсредствами</w:t>
            </w:r>
            <w:proofErr w:type="spellEnd"/>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правильную эксплуатацию электрооборудования</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качественное хранение овощей</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сортировку овощей</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качественную и своевременную подготовку овощехранилища к хранению овощей в зимних условиях</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выполнение дополнительных работ на складских помещениях</w:t>
            </w:r>
          </w:p>
        </w:tc>
      </w:tr>
      <w:tr w:rsidR="00C34853" w:rsidRPr="00C34853" w:rsidTr="00C34853">
        <w:tc>
          <w:tcPr>
            <w:tcW w:w="1548" w:type="dxa"/>
            <w:vMerge w:val="restart"/>
            <w:textDirection w:val="btLr"/>
          </w:tcPr>
          <w:p w:rsidR="00C34853" w:rsidRPr="00C34853" w:rsidRDefault="00C34853" w:rsidP="00C34853">
            <w:pPr>
              <w:jc w:val="center"/>
              <w:rPr>
                <w:b/>
                <w:color w:val="000000"/>
                <w:sz w:val="16"/>
                <w:szCs w:val="16"/>
              </w:rPr>
            </w:pPr>
            <w:r w:rsidRPr="00C34853">
              <w:rPr>
                <w:b/>
                <w:color w:val="000000"/>
                <w:sz w:val="16"/>
                <w:szCs w:val="16"/>
              </w:rPr>
              <w:t>Машинист по стирке белья</w:t>
            </w:r>
          </w:p>
        </w:tc>
        <w:tc>
          <w:tcPr>
            <w:tcW w:w="8022" w:type="dxa"/>
          </w:tcPr>
          <w:p w:rsidR="00C34853" w:rsidRPr="00C34853" w:rsidRDefault="00C34853" w:rsidP="00C34853">
            <w:pPr>
              <w:rPr>
                <w:color w:val="000000"/>
                <w:sz w:val="16"/>
                <w:szCs w:val="16"/>
              </w:rPr>
            </w:pPr>
            <w:r w:rsidRPr="00C34853">
              <w:rPr>
                <w:color w:val="000000"/>
                <w:sz w:val="16"/>
                <w:szCs w:val="16"/>
              </w:rPr>
              <w:t>За выполнение графика смены белья</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соблюдение санитарных норм в прачечной</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правильную эксплуатацию оборудования</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увеличение объёма работ, связанное с превышением нормативов наполняемости групп</w:t>
            </w:r>
          </w:p>
        </w:tc>
      </w:tr>
      <w:tr w:rsidR="00C34853" w:rsidRPr="00C34853" w:rsidTr="00C34853">
        <w:tc>
          <w:tcPr>
            <w:tcW w:w="1548" w:type="dxa"/>
            <w:vMerge w:val="restart"/>
            <w:textDirection w:val="btLr"/>
          </w:tcPr>
          <w:p w:rsidR="00C34853" w:rsidRPr="00C34853" w:rsidRDefault="00C34853" w:rsidP="00C34853">
            <w:pPr>
              <w:jc w:val="center"/>
              <w:rPr>
                <w:b/>
                <w:color w:val="000000"/>
                <w:sz w:val="16"/>
                <w:szCs w:val="16"/>
              </w:rPr>
            </w:pPr>
            <w:r w:rsidRPr="00C34853">
              <w:rPr>
                <w:b/>
                <w:color w:val="000000"/>
                <w:sz w:val="16"/>
                <w:szCs w:val="16"/>
              </w:rPr>
              <w:t>кастелянша</w:t>
            </w:r>
          </w:p>
        </w:tc>
        <w:tc>
          <w:tcPr>
            <w:tcW w:w="8022" w:type="dxa"/>
          </w:tcPr>
          <w:p w:rsidR="00C34853" w:rsidRPr="00C34853" w:rsidRDefault="00C34853" w:rsidP="00C34853">
            <w:pPr>
              <w:rPr>
                <w:color w:val="000000"/>
                <w:sz w:val="16"/>
                <w:szCs w:val="16"/>
              </w:rPr>
            </w:pPr>
            <w:r w:rsidRPr="00C34853">
              <w:rPr>
                <w:color w:val="000000"/>
                <w:sz w:val="16"/>
                <w:szCs w:val="16"/>
              </w:rPr>
              <w:t>За своевременный ремонт мягкого инвентаря, белья и спецодежды</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подготовку костюмов к утренникам</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своевременную подготовку к инвентаризации</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увеличение объёма работ, связанное с превышением нормативов наполняемости групп</w:t>
            </w:r>
          </w:p>
        </w:tc>
      </w:tr>
      <w:tr w:rsidR="00C34853" w:rsidRPr="00C34853" w:rsidTr="00C34853">
        <w:tc>
          <w:tcPr>
            <w:tcW w:w="1548" w:type="dxa"/>
            <w:vMerge w:val="restart"/>
            <w:textDirection w:val="btLr"/>
          </w:tcPr>
          <w:p w:rsidR="00C34853" w:rsidRPr="00C34853" w:rsidRDefault="00C34853" w:rsidP="00C34853">
            <w:pPr>
              <w:jc w:val="center"/>
              <w:rPr>
                <w:b/>
                <w:color w:val="000000"/>
                <w:sz w:val="16"/>
                <w:szCs w:val="16"/>
              </w:rPr>
            </w:pPr>
            <w:r w:rsidRPr="00C34853">
              <w:rPr>
                <w:b/>
                <w:color w:val="000000"/>
                <w:sz w:val="16"/>
                <w:szCs w:val="16"/>
              </w:rPr>
              <w:t>Рабочий по обслуживанию зданий</w:t>
            </w:r>
          </w:p>
        </w:tc>
        <w:tc>
          <w:tcPr>
            <w:tcW w:w="8022" w:type="dxa"/>
          </w:tcPr>
          <w:p w:rsidR="00C34853" w:rsidRPr="00C34853" w:rsidRDefault="00C34853" w:rsidP="00C34853">
            <w:pPr>
              <w:rPr>
                <w:color w:val="000000"/>
                <w:sz w:val="16"/>
                <w:szCs w:val="16"/>
              </w:rPr>
            </w:pPr>
            <w:r w:rsidRPr="00C34853">
              <w:rPr>
                <w:color w:val="000000"/>
                <w:sz w:val="16"/>
                <w:szCs w:val="16"/>
              </w:rPr>
              <w:t>За дополнительные услуги по ремонту сантехнического оборудования</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дополнительные услуги в проведении ремонтных работ</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мелкий ремонт оборудования</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изготовление методических пособий, атрибутов к сюжетно-ролевым играм, развлечениям</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профилактику оборудования</w:t>
            </w:r>
          </w:p>
        </w:tc>
      </w:tr>
      <w:tr w:rsidR="00C34853" w:rsidRPr="00C34853" w:rsidTr="00C34853">
        <w:tc>
          <w:tcPr>
            <w:tcW w:w="1548" w:type="dxa"/>
            <w:vMerge w:val="restart"/>
            <w:textDirection w:val="btLr"/>
          </w:tcPr>
          <w:p w:rsidR="00C34853" w:rsidRPr="00C34853" w:rsidRDefault="00C34853" w:rsidP="00C34853">
            <w:pPr>
              <w:jc w:val="center"/>
              <w:rPr>
                <w:b/>
                <w:color w:val="000000"/>
                <w:sz w:val="16"/>
                <w:szCs w:val="16"/>
              </w:rPr>
            </w:pPr>
            <w:r w:rsidRPr="00C34853">
              <w:rPr>
                <w:b/>
                <w:color w:val="000000"/>
                <w:sz w:val="16"/>
                <w:szCs w:val="16"/>
              </w:rPr>
              <w:t>дворник</w:t>
            </w:r>
          </w:p>
        </w:tc>
        <w:tc>
          <w:tcPr>
            <w:tcW w:w="8022" w:type="dxa"/>
          </w:tcPr>
          <w:p w:rsidR="00C34853" w:rsidRPr="00C34853" w:rsidRDefault="00C34853" w:rsidP="00C34853">
            <w:pPr>
              <w:rPr>
                <w:color w:val="000000"/>
                <w:sz w:val="16"/>
                <w:szCs w:val="16"/>
              </w:rPr>
            </w:pPr>
            <w:r w:rsidRPr="00C34853">
              <w:rPr>
                <w:color w:val="000000"/>
                <w:sz w:val="16"/>
                <w:szCs w:val="16"/>
              </w:rPr>
              <w:t>За дополнительную работу по уборке территории (сезонные нагрузки)</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своевременную и качественную уборку территории</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своевременный ремонт уборочного инвентаря</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дополнительную работу, не связанную с должностными обязанностями</w:t>
            </w:r>
          </w:p>
        </w:tc>
      </w:tr>
      <w:tr w:rsidR="00C34853" w:rsidRPr="00C34853" w:rsidTr="00C34853">
        <w:tc>
          <w:tcPr>
            <w:tcW w:w="1548" w:type="dxa"/>
            <w:vMerge w:val="restart"/>
            <w:textDirection w:val="btLr"/>
          </w:tcPr>
          <w:p w:rsidR="00C34853" w:rsidRPr="00C34853" w:rsidRDefault="00C34853" w:rsidP="00C34853">
            <w:pPr>
              <w:jc w:val="center"/>
              <w:rPr>
                <w:b/>
                <w:color w:val="000000"/>
                <w:sz w:val="16"/>
                <w:szCs w:val="16"/>
              </w:rPr>
            </w:pPr>
            <w:r w:rsidRPr="00C34853">
              <w:rPr>
                <w:b/>
                <w:color w:val="000000"/>
                <w:sz w:val="16"/>
                <w:szCs w:val="16"/>
              </w:rPr>
              <w:t>сторож</w:t>
            </w:r>
          </w:p>
        </w:tc>
        <w:tc>
          <w:tcPr>
            <w:tcW w:w="8022" w:type="dxa"/>
          </w:tcPr>
          <w:p w:rsidR="00C34853" w:rsidRPr="00C34853" w:rsidRDefault="00C34853" w:rsidP="00C34853">
            <w:pPr>
              <w:rPr>
                <w:color w:val="000000"/>
                <w:sz w:val="16"/>
                <w:szCs w:val="16"/>
              </w:rPr>
            </w:pPr>
            <w:r w:rsidRPr="00C34853">
              <w:rPr>
                <w:color w:val="000000"/>
                <w:sz w:val="16"/>
                <w:szCs w:val="16"/>
              </w:rPr>
              <w:t>За услуги по очистке территории, мелкий ремонт</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сохранность имущества детского сада</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соблюдение порядка на прогулочных верандах, в помещении детского сада</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соблюдение правил пожарной безопасности в детском саду</w:t>
            </w:r>
          </w:p>
        </w:tc>
      </w:tr>
      <w:tr w:rsidR="00C34853" w:rsidRPr="00C34853" w:rsidTr="00C34853">
        <w:tc>
          <w:tcPr>
            <w:tcW w:w="1548" w:type="dxa"/>
            <w:vMerge/>
          </w:tcPr>
          <w:p w:rsidR="00C34853" w:rsidRPr="00C34853" w:rsidRDefault="00C34853" w:rsidP="00C34853">
            <w:pPr>
              <w:jc w:val="cente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дополнительную работу, не связанную с должностными обязанностями</w:t>
            </w:r>
          </w:p>
        </w:tc>
      </w:tr>
      <w:tr w:rsidR="00C34853" w:rsidRPr="00C34853" w:rsidTr="00C34853">
        <w:tc>
          <w:tcPr>
            <w:tcW w:w="1548" w:type="dxa"/>
            <w:vMerge w:val="restart"/>
            <w:textDirection w:val="btLr"/>
          </w:tcPr>
          <w:p w:rsidR="00C34853" w:rsidRPr="00C34853" w:rsidRDefault="00C34853" w:rsidP="00C34853">
            <w:pPr>
              <w:jc w:val="center"/>
              <w:rPr>
                <w:b/>
                <w:color w:val="000000"/>
                <w:sz w:val="16"/>
                <w:szCs w:val="16"/>
              </w:rPr>
            </w:pPr>
            <w:r w:rsidRPr="00C34853">
              <w:rPr>
                <w:b/>
                <w:color w:val="000000"/>
                <w:sz w:val="16"/>
                <w:szCs w:val="16"/>
              </w:rPr>
              <w:t xml:space="preserve">Все </w:t>
            </w:r>
          </w:p>
          <w:p w:rsidR="00C34853" w:rsidRPr="00C34853" w:rsidRDefault="00C34853" w:rsidP="00C34853">
            <w:pPr>
              <w:jc w:val="center"/>
              <w:rPr>
                <w:b/>
                <w:color w:val="000000"/>
                <w:sz w:val="16"/>
                <w:szCs w:val="16"/>
              </w:rPr>
            </w:pPr>
            <w:r w:rsidRPr="00C34853">
              <w:rPr>
                <w:b/>
                <w:color w:val="000000"/>
                <w:sz w:val="16"/>
                <w:szCs w:val="16"/>
              </w:rPr>
              <w:t>сотрудники</w:t>
            </w:r>
          </w:p>
        </w:tc>
        <w:tc>
          <w:tcPr>
            <w:tcW w:w="8022" w:type="dxa"/>
          </w:tcPr>
          <w:p w:rsidR="00C34853" w:rsidRPr="00C34853" w:rsidRDefault="00C34853" w:rsidP="00C34853">
            <w:pPr>
              <w:rPr>
                <w:color w:val="000000"/>
                <w:sz w:val="16"/>
                <w:szCs w:val="16"/>
              </w:rPr>
            </w:pPr>
            <w:r w:rsidRPr="00C34853">
              <w:rPr>
                <w:color w:val="000000"/>
                <w:sz w:val="16"/>
                <w:szCs w:val="16"/>
              </w:rPr>
              <w:t>За участие в ремонтных работах в детском саду</w:t>
            </w:r>
          </w:p>
        </w:tc>
      </w:tr>
      <w:tr w:rsidR="00C34853" w:rsidRPr="00C34853" w:rsidTr="00C34853">
        <w:tc>
          <w:tcPr>
            <w:tcW w:w="1548" w:type="dxa"/>
            <w:vMerge/>
          </w:tcPr>
          <w:p w:rsidR="00C34853" w:rsidRPr="00C34853" w:rsidRDefault="00C34853" w:rsidP="00C34853">
            <w:pP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В связи с получением знаков отличия, благодарственных писем, грамот, наград</w:t>
            </w:r>
          </w:p>
        </w:tc>
      </w:tr>
      <w:tr w:rsidR="00C34853" w:rsidRPr="00C34853" w:rsidTr="00C34853">
        <w:tc>
          <w:tcPr>
            <w:tcW w:w="1548" w:type="dxa"/>
            <w:vMerge/>
          </w:tcPr>
          <w:p w:rsidR="00C34853" w:rsidRPr="00C34853" w:rsidRDefault="00C34853" w:rsidP="00C34853">
            <w:pP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В связи с юбилейными датами</w:t>
            </w:r>
          </w:p>
        </w:tc>
      </w:tr>
      <w:tr w:rsidR="00C34853" w:rsidRPr="00C34853" w:rsidTr="00C34853">
        <w:tc>
          <w:tcPr>
            <w:tcW w:w="1548" w:type="dxa"/>
            <w:vMerge/>
          </w:tcPr>
          <w:p w:rsidR="00C34853" w:rsidRPr="00C34853" w:rsidRDefault="00C34853" w:rsidP="00C34853">
            <w:pP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В связи с выходом на пенсию</w:t>
            </w:r>
          </w:p>
        </w:tc>
      </w:tr>
      <w:tr w:rsidR="00C34853" w:rsidRPr="00C34853" w:rsidTr="00C34853">
        <w:tc>
          <w:tcPr>
            <w:tcW w:w="1548" w:type="dxa"/>
            <w:vMerge/>
          </w:tcPr>
          <w:p w:rsidR="00C34853" w:rsidRPr="00C34853" w:rsidRDefault="00C34853" w:rsidP="00C34853">
            <w:pP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За выполнение социально-значимой общественной работы</w:t>
            </w:r>
          </w:p>
        </w:tc>
      </w:tr>
      <w:tr w:rsidR="00C34853" w:rsidRPr="00C34853" w:rsidTr="00C34853">
        <w:tc>
          <w:tcPr>
            <w:tcW w:w="1548" w:type="dxa"/>
            <w:vMerge/>
          </w:tcPr>
          <w:p w:rsidR="00C34853" w:rsidRPr="00C34853" w:rsidRDefault="00C34853" w:rsidP="00C34853">
            <w:pPr>
              <w:rPr>
                <w:color w:val="000000"/>
                <w:sz w:val="16"/>
                <w:szCs w:val="16"/>
              </w:rPr>
            </w:pPr>
          </w:p>
        </w:tc>
        <w:tc>
          <w:tcPr>
            <w:tcW w:w="8022" w:type="dxa"/>
          </w:tcPr>
          <w:p w:rsidR="00C34853" w:rsidRPr="00C34853" w:rsidRDefault="00C34853" w:rsidP="00C34853">
            <w:pPr>
              <w:rPr>
                <w:color w:val="000000"/>
                <w:sz w:val="16"/>
                <w:szCs w:val="16"/>
              </w:rPr>
            </w:pPr>
            <w:r w:rsidRPr="00C34853">
              <w:rPr>
                <w:color w:val="000000"/>
                <w:sz w:val="16"/>
                <w:szCs w:val="16"/>
              </w:rPr>
              <w:t>По итогам работы за год</w:t>
            </w:r>
          </w:p>
        </w:tc>
      </w:tr>
    </w:tbl>
    <w:p w:rsidR="00C34853" w:rsidRPr="00C34853" w:rsidRDefault="00C34853" w:rsidP="00C34853">
      <w:pPr>
        <w:rPr>
          <w:b/>
          <w:color w:val="000000"/>
        </w:rPr>
      </w:pPr>
    </w:p>
    <w:p w:rsidR="00C34853" w:rsidRPr="00C34853" w:rsidRDefault="00C34853" w:rsidP="00C34853">
      <w:pPr>
        <w:rPr>
          <w:b/>
          <w:color w:val="000000"/>
        </w:rPr>
      </w:pPr>
    </w:p>
    <w:p w:rsidR="00C133CF" w:rsidRPr="009D6DF7" w:rsidRDefault="00C133CF" w:rsidP="00C133CF">
      <w:pPr>
        <w:pStyle w:val="af1"/>
        <w:ind w:right="-1" w:firstLine="426"/>
        <w:jc w:val="right"/>
        <w:rPr>
          <w:b/>
          <w:i/>
        </w:rPr>
      </w:pPr>
      <w:r w:rsidRPr="009D6DF7">
        <w:rPr>
          <w:b/>
          <w:i/>
        </w:rPr>
        <w:t xml:space="preserve">Приложение № </w:t>
      </w:r>
      <w:r>
        <w:rPr>
          <w:b/>
          <w:i/>
        </w:rPr>
        <w:t>8</w:t>
      </w:r>
    </w:p>
    <w:p w:rsidR="00E204B0" w:rsidRPr="00243C0B" w:rsidRDefault="00E204B0" w:rsidP="00243C0B">
      <w:pPr>
        <w:ind w:right="-1"/>
        <w:rPr>
          <w:b/>
          <w:color w:val="000000"/>
          <w:sz w:val="16"/>
          <w:szCs w:val="16"/>
        </w:rPr>
      </w:pPr>
    </w:p>
    <w:tbl>
      <w:tblPr>
        <w:tblpPr w:leftFromText="180" w:rightFromText="180" w:vertAnchor="text" w:horzAnchor="margin" w:tblpY="141"/>
        <w:tblW w:w="9806" w:type="dxa"/>
        <w:tblLook w:val="01E0" w:firstRow="1" w:lastRow="1" w:firstColumn="1" w:lastColumn="1" w:noHBand="0" w:noVBand="0"/>
      </w:tblPr>
      <w:tblGrid>
        <w:gridCol w:w="5328"/>
        <w:gridCol w:w="4478"/>
      </w:tblGrid>
      <w:tr w:rsidR="00C133CF" w:rsidRPr="00311D37" w:rsidTr="001C0896">
        <w:trPr>
          <w:trHeight w:val="1258"/>
        </w:trPr>
        <w:tc>
          <w:tcPr>
            <w:tcW w:w="5328" w:type="dxa"/>
          </w:tcPr>
          <w:p w:rsidR="00C133CF" w:rsidRPr="00311D37" w:rsidRDefault="00C133CF" w:rsidP="001C0896">
            <w:pPr>
              <w:pStyle w:val="af1"/>
              <w:ind w:right="-1" w:firstLine="426"/>
              <w:rPr>
                <w:sz w:val="18"/>
                <w:szCs w:val="18"/>
              </w:rPr>
            </w:pPr>
            <w:r w:rsidRPr="00311D37">
              <w:rPr>
                <w:sz w:val="18"/>
                <w:szCs w:val="18"/>
              </w:rPr>
              <w:t>«СОГЛАСОВАНО»</w:t>
            </w:r>
          </w:p>
          <w:p w:rsidR="00C133CF" w:rsidRPr="00311D37" w:rsidRDefault="00C133CF" w:rsidP="001C0896">
            <w:pPr>
              <w:pStyle w:val="af1"/>
              <w:ind w:right="-1" w:firstLine="426"/>
              <w:rPr>
                <w:sz w:val="18"/>
                <w:szCs w:val="18"/>
              </w:rPr>
            </w:pPr>
            <w:r w:rsidRPr="00311D37">
              <w:rPr>
                <w:sz w:val="18"/>
                <w:szCs w:val="18"/>
              </w:rPr>
              <w:t xml:space="preserve">Председатель профкома  МАДОУ «Детский сад № 408»                                  </w:t>
            </w:r>
          </w:p>
          <w:p w:rsidR="00C133CF" w:rsidRPr="00311D37" w:rsidRDefault="00C133CF" w:rsidP="001C0896">
            <w:pPr>
              <w:pStyle w:val="af1"/>
              <w:ind w:right="-1" w:firstLine="426"/>
              <w:rPr>
                <w:sz w:val="18"/>
                <w:szCs w:val="18"/>
              </w:rPr>
            </w:pPr>
            <w:r w:rsidRPr="00311D37">
              <w:rPr>
                <w:sz w:val="18"/>
                <w:szCs w:val="18"/>
              </w:rPr>
              <w:t xml:space="preserve">                                              __________ Ф.Р.Назарова</w:t>
            </w:r>
          </w:p>
          <w:p w:rsidR="00C133CF" w:rsidRPr="00311D37" w:rsidRDefault="00C133CF" w:rsidP="009A654E">
            <w:pPr>
              <w:pStyle w:val="af1"/>
              <w:ind w:right="-1" w:firstLine="426"/>
              <w:rPr>
                <w:sz w:val="18"/>
                <w:szCs w:val="18"/>
                <w:u w:val="single"/>
              </w:rPr>
            </w:pPr>
            <w:r w:rsidRPr="00311D37">
              <w:rPr>
                <w:sz w:val="18"/>
                <w:szCs w:val="18"/>
                <w:u w:val="single"/>
              </w:rPr>
              <w:t xml:space="preserve">« </w:t>
            </w:r>
            <w:r>
              <w:rPr>
                <w:sz w:val="18"/>
                <w:szCs w:val="18"/>
                <w:u w:val="single"/>
              </w:rPr>
              <w:t>1</w:t>
            </w:r>
            <w:r w:rsidR="009A654E">
              <w:rPr>
                <w:sz w:val="18"/>
                <w:szCs w:val="18"/>
                <w:u w:val="single"/>
              </w:rPr>
              <w:t>7</w:t>
            </w:r>
            <w:r w:rsidRPr="00311D37">
              <w:rPr>
                <w:sz w:val="18"/>
                <w:szCs w:val="18"/>
                <w:u w:val="single"/>
              </w:rPr>
              <w:t xml:space="preserve">» </w:t>
            </w:r>
            <w:r>
              <w:rPr>
                <w:sz w:val="18"/>
                <w:szCs w:val="18"/>
                <w:u w:val="single"/>
              </w:rPr>
              <w:t>мая  2021</w:t>
            </w:r>
            <w:r w:rsidRPr="00311D37">
              <w:rPr>
                <w:sz w:val="18"/>
                <w:szCs w:val="18"/>
                <w:u w:val="single"/>
              </w:rPr>
              <w:t xml:space="preserve"> г.</w:t>
            </w:r>
          </w:p>
        </w:tc>
        <w:tc>
          <w:tcPr>
            <w:tcW w:w="4478" w:type="dxa"/>
          </w:tcPr>
          <w:p w:rsidR="00C133CF" w:rsidRPr="00311D37" w:rsidRDefault="00C133CF" w:rsidP="001C0896">
            <w:pPr>
              <w:pStyle w:val="af1"/>
              <w:ind w:right="-1" w:firstLine="426"/>
              <w:rPr>
                <w:sz w:val="18"/>
                <w:szCs w:val="18"/>
              </w:rPr>
            </w:pPr>
            <w:r w:rsidRPr="00311D37">
              <w:rPr>
                <w:sz w:val="18"/>
                <w:szCs w:val="18"/>
              </w:rPr>
              <w:t>«УТВЕРЖДАЮ»</w:t>
            </w:r>
          </w:p>
          <w:p w:rsidR="00C133CF" w:rsidRPr="00311D37" w:rsidRDefault="00C133CF" w:rsidP="001C0896">
            <w:pPr>
              <w:pStyle w:val="af1"/>
              <w:ind w:right="-1" w:firstLine="426"/>
              <w:rPr>
                <w:sz w:val="18"/>
                <w:szCs w:val="18"/>
              </w:rPr>
            </w:pPr>
            <w:r w:rsidRPr="00311D37">
              <w:rPr>
                <w:sz w:val="18"/>
                <w:szCs w:val="18"/>
              </w:rPr>
              <w:t>Заведующий  МАДОУ «Детский сад № 408»</w:t>
            </w:r>
          </w:p>
          <w:p w:rsidR="00C133CF" w:rsidRPr="00311D37" w:rsidRDefault="00C133CF" w:rsidP="001C0896">
            <w:pPr>
              <w:pStyle w:val="af1"/>
              <w:ind w:right="-1" w:firstLine="426"/>
              <w:rPr>
                <w:sz w:val="18"/>
                <w:szCs w:val="18"/>
              </w:rPr>
            </w:pPr>
            <w:r w:rsidRPr="00311D37">
              <w:rPr>
                <w:sz w:val="18"/>
                <w:szCs w:val="18"/>
              </w:rPr>
              <w:t xml:space="preserve">                              __________ Ю.М.Горохова</w:t>
            </w:r>
          </w:p>
          <w:p w:rsidR="00C133CF" w:rsidRPr="00311D37" w:rsidRDefault="00C133CF" w:rsidP="009A654E">
            <w:pPr>
              <w:pStyle w:val="af1"/>
              <w:ind w:right="-1" w:firstLine="426"/>
              <w:rPr>
                <w:sz w:val="18"/>
                <w:szCs w:val="18"/>
                <w:u w:val="single"/>
              </w:rPr>
            </w:pPr>
            <w:r w:rsidRPr="00311D37">
              <w:rPr>
                <w:sz w:val="18"/>
                <w:szCs w:val="18"/>
                <w:u w:val="single"/>
              </w:rPr>
              <w:t xml:space="preserve">« </w:t>
            </w:r>
            <w:r>
              <w:rPr>
                <w:sz w:val="18"/>
                <w:szCs w:val="18"/>
                <w:u w:val="single"/>
              </w:rPr>
              <w:t>1</w:t>
            </w:r>
            <w:r w:rsidR="009A654E">
              <w:rPr>
                <w:sz w:val="18"/>
                <w:szCs w:val="18"/>
                <w:u w:val="single"/>
              </w:rPr>
              <w:t>7</w:t>
            </w:r>
            <w:r w:rsidRPr="00311D37">
              <w:rPr>
                <w:sz w:val="18"/>
                <w:szCs w:val="18"/>
                <w:u w:val="single"/>
              </w:rPr>
              <w:t xml:space="preserve">» </w:t>
            </w:r>
            <w:r>
              <w:rPr>
                <w:sz w:val="18"/>
                <w:szCs w:val="18"/>
                <w:u w:val="single"/>
              </w:rPr>
              <w:t>мая</w:t>
            </w:r>
            <w:r w:rsidRPr="00311D37">
              <w:rPr>
                <w:sz w:val="18"/>
                <w:szCs w:val="18"/>
                <w:u w:val="single"/>
              </w:rPr>
              <w:t xml:space="preserve">   20</w:t>
            </w:r>
            <w:r>
              <w:rPr>
                <w:sz w:val="18"/>
                <w:szCs w:val="18"/>
                <w:u w:val="single"/>
              </w:rPr>
              <w:t>21</w:t>
            </w:r>
            <w:r w:rsidRPr="00311D37">
              <w:rPr>
                <w:sz w:val="18"/>
                <w:szCs w:val="18"/>
                <w:u w:val="single"/>
              </w:rPr>
              <w:t xml:space="preserve"> г.</w:t>
            </w:r>
          </w:p>
        </w:tc>
      </w:tr>
    </w:tbl>
    <w:p w:rsidR="00C133CF" w:rsidRPr="00C133CF" w:rsidRDefault="00C133CF" w:rsidP="00C133CF">
      <w:pPr>
        <w:pStyle w:val="a5"/>
        <w:jc w:val="center"/>
      </w:pPr>
      <w:r w:rsidRPr="00C133CF">
        <w:rPr>
          <w:b/>
          <w:bCs/>
        </w:rPr>
        <w:t>ПРАВА И ЛЬГОТЫ,</w:t>
      </w:r>
    </w:p>
    <w:p w:rsidR="00C133CF" w:rsidRPr="00C133CF" w:rsidRDefault="00C133CF" w:rsidP="00C133CF">
      <w:pPr>
        <w:pStyle w:val="a5"/>
        <w:jc w:val="center"/>
        <w:rPr>
          <w:b/>
          <w:bCs/>
        </w:rPr>
      </w:pPr>
      <w:r w:rsidRPr="00C133CF">
        <w:rPr>
          <w:b/>
          <w:bCs/>
        </w:rPr>
        <w:t>предоставляемые педагогическим работникам образовательных организаций Республики Татарстан при под</w:t>
      </w:r>
      <w:r>
        <w:rPr>
          <w:b/>
          <w:bCs/>
        </w:rPr>
        <w:t>готовке и проведении аттестации</w:t>
      </w:r>
    </w:p>
    <w:p w:rsidR="00C133CF" w:rsidRPr="00C133CF" w:rsidRDefault="00C133CF" w:rsidP="006876A4">
      <w:pPr>
        <w:ind w:firstLine="708"/>
        <w:jc w:val="center"/>
        <w:rPr>
          <w:b/>
          <w:bCs/>
        </w:rPr>
      </w:pPr>
      <w:proofErr w:type="gramStart"/>
      <w:r w:rsidRPr="00C133CF">
        <w:rPr>
          <w:b/>
          <w:bCs/>
          <w:lang w:val="en-US"/>
        </w:rPr>
        <w:t>I</w:t>
      </w:r>
      <w:r w:rsidRPr="00C133CF">
        <w:rPr>
          <w:b/>
          <w:bCs/>
        </w:rPr>
        <w:t xml:space="preserve">. </w:t>
      </w:r>
      <w:r>
        <w:rPr>
          <w:b/>
          <w:bCs/>
        </w:rPr>
        <w:t>Права аттестуемых работников.</w:t>
      </w:r>
      <w:proofErr w:type="gramEnd"/>
    </w:p>
    <w:p w:rsidR="00C133CF" w:rsidRPr="00C133CF" w:rsidRDefault="00C133CF" w:rsidP="00C133CF">
      <w:pPr>
        <w:tabs>
          <w:tab w:val="left" w:pos="426"/>
        </w:tabs>
        <w:jc w:val="both"/>
        <w:rPr>
          <w:bCs/>
        </w:rPr>
      </w:pPr>
      <w:r w:rsidRPr="00C133CF">
        <w:rPr>
          <w:bCs/>
        </w:rPr>
        <w:tab/>
        <w:t>Педаг</w:t>
      </w:r>
      <w:r>
        <w:rPr>
          <w:bCs/>
        </w:rPr>
        <w:t>огический работник имеет право:</w:t>
      </w:r>
    </w:p>
    <w:p w:rsidR="00C133CF" w:rsidRPr="00C133CF" w:rsidRDefault="00C133CF" w:rsidP="00C133CF">
      <w:pPr>
        <w:pStyle w:val="ac"/>
        <w:numPr>
          <w:ilvl w:val="0"/>
          <w:numId w:val="48"/>
        </w:numPr>
        <w:tabs>
          <w:tab w:val="left" w:pos="426"/>
        </w:tabs>
        <w:spacing w:after="0" w:line="240" w:lineRule="auto"/>
        <w:ind w:left="0" w:firstLine="0"/>
        <w:jc w:val="both"/>
        <w:rPr>
          <w:rFonts w:ascii="Times New Roman" w:hAnsi="Times New Roman"/>
          <w:bCs/>
          <w:sz w:val="20"/>
          <w:szCs w:val="20"/>
        </w:rPr>
      </w:pPr>
      <w:proofErr w:type="gramStart"/>
      <w:r w:rsidRPr="00C133CF">
        <w:rPr>
          <w:rFonts w:ascii="Times New Roman" w:hAnsi="Times New Roman"/>
          <w:bCs/>
          <w:sz w:val="20"/>
          <w:szCs w:val="20"/>
        </w:rPr>
        <w:t>заявиться</w:t>
      </w:r>
      <w:proofErr w:type="gramEnd"/>
      <w:r w:rsidRPr="00C133CF">
        <w:rPr>
          <w:rFonts w:ascii="Times New Roman" w:hAnsi="Times New Roman"/>
          <w:bCs/>
          <w:sz w:val="20"/>
          <w:szCs w:val="20"/>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133CF" w:rsidRPr="00C133CF" w:rsidRDefault="00C133CF" w:rsidP="00C133CF">
      <w:pPr>
        <w:pStyle w:val="ac"/>
        <w:numPr>
          <w:ilvl w:val="0"/>
          <w:numId w:val="48"/>
        </w:numPr>
        <w:tabs>
          <w:tab w:val="left" w:pos="426"/>
        </w:tabs>
        <w:spacing w:after="0" w:line="240" w:lineRule="auto"/>
        <w:ind w:left="0" w:firstLine="0"/>
        <w:jc w:val="both"/>
        <w:rPr>
          <w:rFonts w:ascii="Times New Roman" w:hAnsi="Times New Roman"/>
          <w:bCs/>
          <w:sz w:val="20"/>
          <w:szCs w:val="20"/>
        </w:rPr>
      </w:pPr>
      <w:r w:rsidRPr="00C133CF">
        <w:rPr>
          <w:rFonts w:ascii="Times New Roman" w:hAnsi="Times New Roman"/>
          <w:bCs/>
          <w:sz w:val="20"/>
          <w:szCs w:val="20"/>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C133CF" w:rsidRPr="00C133CF" w:rsidRDefault="00C133CF" w:rsidP="00C133CF">
      <w:pPr>
        <w:pStyle w:val="ac"/>
        <w:numPr>
          <w:ilvl w:val="0"/>
          <w:numId w:val="48"/>
        </w:numPr>
        <w:tabs>
          <w:tab w:val="left" w:pos="426"/>
        </w:tabs>
        <w:spacing w:after="0" w:line="240" w:lineRule="auto"/>
        <w:ind w:left="0" w:firstLine="0"/>
        <w:jc w:val="both"/>
        <w:rPr>
          <w:rFonts w:ascii="Times New Roman" w:hAnsi="Times New Roman"/>
          <w:bCs/>
          <w:sz w:val="20"/>
          <w:szCs w:val="20"/>
        </w:rPr>
      </w:pPr>
      <w:r w:rsidRPr="00C133CF">
        <w:rPr>
          <w:rFonts w:ascii="Times New Roman" w:hAnsi="Times New Roman"/>
          <w:sz w:val="20"/>
          <w:szCs w:val="20"/>
        </w:rPr>
        <w:t xml:space="preserve">представить в аттестационную комиссию собственные сведения, характеризующие его трудовую деятельность за период </w:t>
      </w:r>
      <w:proofErr w:type="gramStart"/>
      <w:r w:rsidRPr="00C133CF">
        <w:rPr>
          <w:rFonts w:ascii="Times New Roman" w:hAnsi="Times New Roman"/>
          <w:sz w:val="20"/>
          <w:szCs w:val="20"/>
        </w:rPr>
        <w:t>с даты</w:t>
      </w:r>
      <w:proofErr w:type="gramEnd"/>
      <w:r w:rsidRPr="00C133CF">
        <w:rPr>
          <w:rFonts w:ascii="Times New Roman" w:hAnsi="Times New Roman"/>
          <w:sz w:val="20"/>
          <w:szCs w:val="20"/>
        </w:rPr>
        <w:t xml:space="preserve"> предыдущей аттестации (при первичной аттестации - с даты поступления на работу;</w:t>
      </w:r>
    </w:p>
    <w:p w:rsidR="00C133CF" w:rsidRPr="00C133CF" w:rsidRDefault="00C133CF" w:rsidP="00C133CF">
      <w:pPr>
        <w:pStyle w:val="ac"/>
        <w:tabs>
          <w:tab w:val="left" w:pos="426"/>
        </w:tabs>
        <w:ind w:left="0"/>
        <w:jc w:val="both"/>
        <w:rPr>
          <w:rFonts w:ascii="Times New Roman" w:hAnsi="Times New Roman"/>
          <w:sz w:val="20"/>
          <w:szCs w:val="20"/>
        </w:rPr>
      </w:pPr>
    </w:p>
    <w:p w:rsidR="00C133CF" w:rsidRPr="00C133CF" w:rsidRDefault="00C133CF" w:rsidP="00C133CF">
      <w:pPr>
        <w:pStyle w:val="ac"/>
        <w:numPr>
          <w:ilvl w:val="0"/>
          <w:numId w:val="48"/>
        </w:numPr>
        <w:tabs>
          <w:tab w:val="left" w:pos="426"/>
        </w:tabs>
        <w:spacing w:after="0" w:line="240" w:lineRule="auto"/>
        <w:ind w:left="0" w:firstLine="0"/>
        <w:jc w:val="both"/>
        <w:rPr>
          <w:rFonts w:ascii="Times New Roman" w:hAnsi="Times New Roman"/>
          <w:bCs/>
          <w:sz w:val="20"/>
          <w:szCs w:val="20"/>
        </w:rPr>
      </w:pPr>
      <w:r w:rsidRPr="00C133CF">
        <w:rPr>
          <w:rFonts w:ascii="Times New Roman" w:hAnsi="Times New Roman"/>
          <w:bCs/>
          <w:sz w:val="20"/>
          <w:szCs w:val="20"/>
        </w:rPr>
        <w:t xml:space="preserve">обжаловать результаты аттестации в соответствии с законодательством Российской Федерации; </w:t>
      </w:r>
    </w:p>
    <w:p w:rsidR="00C133CF" w:rsidRPr="00C133CF" w:rsidRDefault="00C133CF" w:rsidP="00C133CF">
      <w:pPr>
        <w:pStyle w:val="ac"/>
        <w:numPr>
          <w:ilvl w:val="0"/>
          <w:numId w:val="48"/>
        </w:numPr>
        <w:tabs>
          <w:tab w:val="left" w:pos="426"/>
        </w:tabs>
        <w:spacing w:after="0" w:line="240" w:lineRule="auto"/>
        <w:ind w:left="0" w:firstLine="0"/>
        <w:jc w:val="both"/>
        <w:rPr>
          <w:rFonts w:ascii="Times New Roman" w:hAnsi="Times New Roman"/>
          <w:bCs/>
          <w:sz w:val="20"/>
          <w:szCs w:val="20"/>
        </w:rPr>
      </w:pPr>
      <w:r w:rsidRPr="00C133CF">
        <w:rPr>
          <w:rFonts w:ascii="Times New Roman" w:hAnsi="Times New Roman"/>
          <w:bCs/>
          <w:sz w:val="20"/>
          <w:szCs w:val="20"/>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133CF" w:rsidRPr="00C133CF" w:rsidRDefault="00C133CF" w:rsidP="00C133CF">
      <w:pPr>
        <w:pStyle w:val="ac"/>
        <w:numPr>
          <w:ilvl w:val="0"/>
          <w:numId w:val="48"/>
        </w:numPr>
        <w:tabs>
          <w:tab w:val="left" w:pos="426"/>
        </w:tabs>
        <w:spacing w:after="0" w:line="240" w:lineRule="auto"/>
        <w:ind w:left="0" w:firstLine="0"/>
        <w:jc w:val="both"/>
        <w:rPr>
          <w:rFonts w:ascii="Times New Roman" w:hAnsi="Times New Roman"/>
          <w:sz w:val="20"/>
          <w:szCs w:val="20"/>
        </w:rPr>
      </w:pPr>
      <w:r w:rsidRPr="00C133CF">
        <w:rPr>
          <w:rFonts w:ascii="Times New Roman" w:hAnsi="Times New Roman"/>
          <w:sz w:val="20"/>
          <w:szCs w:val="20"/>
        </w:rPr>
        <w:lastRenderedPageBreak/>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133CF" w:rsidRPr="00C133CF" w:rsidRDefault="00C133CF" w:rsidP="00C133CF">
      <w:pPr>
        <w:pStyle w:val="ac"/>
        <w:numPr>
          <w:ilvl w:val="0"/>
          <w:numId w:val="48"/>
        </w:numPr>
        <w:tabs>
          <w:tab w:val="left" w:pos="426"/>
        </w:tabs>
        <w:spacing w:after="0" w:line="240" w:lineRule="auto"/>
        <w:ind w:left="0" w:firstLine="0"/>
        <w:jc w:val="both"/>
        <w:rPr>
          <w:rFonts w:ascii="Times New Roman" w:hAnsi="Times New Roman"/>
          <w:sz w:val="20"/>
          <w:szCs w:val="20"/>
        </w:rPr>
      </w:pPr>
      <w:bookmarkStart w:id="10" w:name="sub_1029"/>
      <w:proofErr w:type="gramStart"/>
      <w:r w:rsidRPr="00C133CF">
        <w:rPr>
          <w:rFonts w:ascii="Times New Roman" w:hAnsi="Times New Roman"/>
          <w:sz w:val="20"/>
          <w:szCs w:val="20"/>
        </w:rPr>
        <w:t>заявиться</w:t>
      </w:r>
      <w:proofErr w:type="gramEnd"/>
      <w:r w:rsidRPr="00C133CF">
        <w:rPr>
          <w:rFonts w:ascii="Times New Roman" w:hAnsi="Times New Roman"/>
          <w:sz w:val="20"/>
          <w:szCs w:val="20"/>
        </w:rPr>
        <w:t xml:space="preserve">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10"/>
    <w:p w:rsidR="006876A4" w:rsidRPr="00631DEB" w:rsidRDefault="00C133CF" w:rsidP="006876A4">
      <w:pPr>
        <w:pStyle w:val="ac"/>
        <w:numPr>
          <w:ilvl w:val="0"/>
          <w:numId w:val="48"/>
        </w:numPr>
        <w:tabs>
          <w:tab w:val="left" w:pos="426"/>
        </w:tabs>
        <w:spacing w:after="0" w:line="240" w:lineRule="auto"/>
        <w:ind w:left="0" w:firstLine="0"/>
        <w:jc w:val="both"/>
        <w:rPr>
          <w:rFonts w:ascii="Times New Roman" w:hAnsi="Times New Roman"/>
          <w:sz w:val="20"/>
          <w:szCs w:val="20"/>
        </w:rPr>
      </w:pPr>
      <w:r w:rsidRPr="00C133CF">
        <w:rPr>
          <w:rFonts w:ascii="Times New Roman" w:hAnsi="Times New Roman"/>
          <w:sz w:val="20"/>
          <w:szCs w:val="20"/>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6876A4" w:rsidRPr="00631DEB" w:rsidRDefault="00C133CF" w:rsidP="00631DEB">
      <w:pPr>
        <w:jc w:val="center"/>
        <w:rPr>
          <w:b/>
        </w:rPr>
      </w:pPr>
      <w:r w:rsidRPr="00C133CF">
        <w:rPr>
          <w:b/>
          <w:lang w:val="en-US"/>
        </w:rPr>
        <w:t>II</w:t>
      </w:r>
      <w:r w:rsidRPr="00C133CF">
        <w:rPr>
          <w:b/>
          <w:lang w:val="tt-RU"/>
        </w:rPr>
        <w:t xml:space="preserve">. Применение упрощенных форм профессиональной экспертизы при прохождении аттестации </w:t>
      </w:r>
      <w:r w:rsidRPr="00C133CF">
        <w:rPr>
          <w:b/>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6876A4" w:rsidRDefault="00C133CF" w:rsidP="006876A4">
      <w:pPr>
        <w:tabs>
          <w:tab w:val="left" w:pos="426"/>
        </w:tabs>
        <w:ind w:firstLine="426"/>
        <w:jc w:val="both"/>
      </w:pPr>
      <w:r w:rsidRPr="00C133CF">
        <w:t xml:space="preserve">2.1. </w:t>
      </w:r>
      <w:proofErr w:type="gramStart"/>
      <w:r w:rsidRPr="00C133CF">
        <w:t>П</w:t>
      </w:r>
      <w:r w:rsidRPr="00C133CF">
        <w:rPr>
          <w:lang w:val="tt-RU"/>
        </w:rPr>
        <w:t xml:space="preserve">ри прохождении педагогическими работниками аттестации </w:t>
      </w:r>
      <w:r w:rsidRPr="00C133CF">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w:t>
      </w:r>
      <w:r w:rsidRPr="00C133CF">
        <w:rPr>
          <w:color w:val="000000"/>
        </w:rPr>
        <w:t xml:space="preserve">оценки профессиональной деятельности педагогических работников на основе результатов их работы, предусмотренных </w:t>
      </w:r>
      <w:hyperlink w:anchor="sub_1036" w:history="1">
        <w:r w:rsidRPr="00C133CF">
          <w:rPr>
            <w:rStyle w:val="af"/>
            <w:b w:val="0"/>
            <w:color w:val="000000"/>
            <w:sz w:val="20"/>
            <w:szCs w:val="20"/>
          </w:rPr>
          <w:t>пунктами 36</w:t>
        </w:r>
      </w:hyperlink>
      <w:r w:rsidRPr="00C133CF">
        <w:rPr>
          <w:color w:val="000000"/>
        </w:rPr>
        <w:t xml:space="preserve"> и </w:t>
      </w:r>
      <w:hyperlink w:anchor="sub_1037" w:history="1">
        <w:r w:rsidRPr="00C133CF">
          <w:rPr>
            <w:rStyle w:val="af"/>
            <w:b w:val="0"/>
            <w:color w:val="000000"/>
            <w:sz w:val="20"/>
            <w:szCs w:val="20"/>
          </w:rPr>
          <w:t>37</w:t>
        </w:r>
      </w:hyperlink>
      <w:r w:rsidRPr="00C133CF">
        <w:rPr>
          <w:color w:val="000000"/>
        </w:rPr>
        <w:t xml:space="preserve"> Порядка, при условии, что их деятельность связана с соответствующими направлениями работы</w:t>
      </w:r>
      <w:r w:rsidRPr="00C133CF">
        <w:t xml:space="preserve"> (без привлечения независимых аттестационных экспертов) для следующих</w:t>
      </w:r>
      <w:proofErr w:type="gramEnd"/>
      <w:r w:rsidRPr="00C133CF">
        <w:t xml:space="preserve"> категорий педагогических работников, повторно аттестующихся на высшую или первую квалификационную категорию:</w:t>
      </w:r>
    </w:p>
    <w:p w:rsidR="006876A4" w:rsidRDefault="00C133CF" w:rsidP="006876A4">
      <w:pPr>
        <w:tabs>
          <w:tab w:val="left" w:pos="426"/>
        </w:tabs>
        <w:ind w:firstLine="426"/>
        <w:jc w:val="both"/>
      </w:pPr>
      <w:r w:rsidRPr="00C133CF">
        <w:t>- работники образования, имеющие государственные награды по профилю педагогической  деятельности  (включая почетные звания «Заслуженный учитель» и др</w:t>
      </w:r>
      <w:proofErr w:type="gramStart"/>
      <w:r w:rsidRPr="00C133CF">
        <w:t>.п</w:t>
      </w:r>
      <w:proofErr w:type="gramEnd"/>
      <w:r w:rsidRPr="00C133CF">
        <w:t>очетные звания, Почетные грамоты, нагрудные знаки), независимо от года награждения;</w:t>
      </w:r>
    </w:p>
    <w:p w:rsidR="006876A4" w:rsidRDefault="00C133CF" w:rsidP="006876A4">
      <w:pPr>
        <w:tabs>
          <w:tab w:val="left" w:pos="426"/>
        </w:tabs>
        <w:ind w:firstLine="426"/>
        <w:jc w:val="both"/>
      </w:pPr>
      <w:r w:rsidRPr="00C133CF">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 работника;</w:t>
      </w:r>
    </w:p>
    <w:p w:rsidR="006876A4" w:rsidRDefault="00C133CF" w:rsidP="006876A4">
      <w:pPr>
        <w:tabs>
          <w:tab w:val="left" w:pos="426"/>
        </w:tabs>
        <w:ind w:firstLine="426"/>
        <w:jc w:val="both"/>
      </w:pPr>
      <w:proofErr w:type="gramStart"/>
      <w:r w:rsidRPr="00C133CF">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6876A4" w:rsidRDefault="00C133CF" w:rsidP="006876A4">
      <w:pPr>
        <w:tabs>
          <w:tab w:val="left" w:pos="426"/>
        </w:tabs>
        <w:ind w:firstLine="426"/>
        <w:jc w:val="both"/>
      </w:pPr>
      <w:r w:rsidRPr="00C133CF">
        <w:t>2.2. Упрощенные формы професс</w:t>
      </w:r>
      <w:r w:rsidRPr="006876A4">
        <w:t xml:space="preserve">иональной экспертизы, оценки профессиональной деятельности на основе результатов их работы, предусмотренных </w:t>
      </w:r>
      <w:hyperlink w:anchor="sub_1036" w:history="1">
        <w:r w:rsidRPr="006876A4">
          <w:rPr>
            <w:rStyle w:val="af"/>
            <w:b w:val="0"/>
            <w:color w:val="auto"/>
            <w:sz w:val="20"/>
            <w:szCs w:val="20"/>
          </w:rPr>
          <w:t>пунктами 36</w:t>
        </w:r>
      </w:hyperlink>
      <w:r w:rsidRPr="006876A4">
        <w:t xml:space="preserve"> и </w:t>
      </w:r>
      <w:hyperlink w:anchor="sub_1037" w:history="1">
        <w:r w:rsidRPr="006876A4">
          <w:rPr>
            <w:rStyle w:val="af"/>
            <w:b w:val="0"/>
            <w:color w:val="auto"/>
            <w:sz w:val="20"/>
            <w:szCs w:val="20"/>
          </w:rPr>
          <w:t>37</w:t>
        </w:r>
      </w:hyperlink>
      <w:r w:rsidRPr="006876A4">
        <w:t xml:space="preserve"> Порядка</w:t>
      </w:r>
      <w:r w:rsidRPr="00C133CF">
        <w:t>,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6876A4" w:rsidRDefault="00C133CF" w:rsidP="006876A4">
      <w:pPr>
        <w:tabs>
          <w:tab w:val="left" w:pos="426"/>
        </w:tabs>
        <w:ind w:firstLine="426"/>
        <w:jc w:val="both"/>
        <w:rPr>
          <w:color w:val="000000"/>
        </w:rPr>
      </w:pPr>
      <w:proofErr w:type="gramStart"/>
      <w:r w:rsidRPr="00C133CF">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других,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w:t>
      </w:r>
      <w:proofErr w:type="gramEnd"/>
      <w:r w:rsidRPr="00C133CF">
        <w:t xml:space="preserve"> образования.); </w:t>
      </w:r>
      <w:r w:rsidRPr="00C133CF">
        <w:rPr>
          <w:color w:val="000000"/>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6876A4" w:rsidRPr="00631DEB" w:rsidRDefault="00C133CF" w:rsidP="00631DEB">
      <w:pPr>
        <w:tabs>
          <w:tab w:val="left" w:pos="426"/>
        </w:tabs>
        <w:ind w:firstLine="426"/>
        <w:jc w:val="both"/>
      </w:pPr>
      <w:r w:rsidRPr="00C133CF">
        <w:t>-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w:t>
      </w:r>
      <w:r w:rsidR="006876A4">
        <w:t xml:space="preserve">од, предшествующий аттестации. </w:t>
      </w:r>
    </w:p>
    <w:p w:rsidR="00C133CF" w:rsidRDefault="00C133CF" w:rsidP="00C133CF">
      <w:pPr>
        <w:jc w:val="center"/>
        <w:rPr>
          <w:b/>
          <w:szCs w:val="28"/>
        </w:rPr>
      </w:pPr>
      <w:r>
        <w:rPr>
          <w:b/>
          <w:szCs w:val="28"/>
          <w:lang w:val="en-US"/>
        </w:rPr>
        <w:t>III</w:t>
      </w:r>
      <w:r>
        <w:rPr>
          <w:b/>
          <w:szCs w:val="28"/>
        </w:rPr>
        <w:t xml:space="preserve">. </w:t>
      </w:r>
      <w:r w:rsidRPr="009E7243">
        <w:rPr>
          <w:b/>
          <w:szCs w:val="28"/>
        </w:rPr>
        <w:t>Льготы по установлению уровня оплаты труда работника</w:t>
      </w:r>
    </w:p>
    <w:p w:rsidR="00C133CF" w:rsidRPr="009E7243" w:rsidRDefault="00C133CF" w:rsidP="004C30FC">
      <w:pPr>
        <w:jc w:val="center"/>
        <w:rPr>
          <w:b/>
          <w:szCs w:val="28"/>
        </w:rPr>
      </w:pPr>
      <w:r w:rsidRPr="009E7243">
        <w:rPr>
          <w:b/>
          <w:szCs w:val="28"/>
        </w:rPr>
        <w:t>во взаимосвязи с имеющейся квалификационной категорией</w:t>
      </w:r>
    </w:p>
    <w:p w:rsidR="00C133CF" w:rsidRPr="009E7243" w:rsidRDefault="00C133CF" w:rsidP="00C133CF">
      <w:pPr>
        <w:jc w:val="both"/>
        <w:rPr>
          <w:szCs w:val="28"/>
        </w:rPr>
      </w:pPr>
      <w:r w:rsidRPr="009E7243">
        <w:rPr>
          <w:szCs w:val="28"/>
        </w:rPr>
        <w:t xml:space="preserve">      3.1. </w:t>
      </w:r>
      <w:proofErr w:type="gramStart"/>
      <w:r w:rsidRPr="009E7243">
        <w:rPr>
          <w:szCs w:val="28"/>
        </w:rPr>
        <w:t>В соответствии с отраслевым Соглашением на 2015-2017</w:t>
      </w:r>
      <w:r w:rsidR="004C30FC">
        <w:rPr>
          <w:szCs w:val="28"/>
        </w:rPr>
        <w:t xml:space="preserve"> </w:t>
      </w:r>
      <w:r w:rsidRPr="009E7243">
        <w:rPr>
          <w:szCs w:val="28"/>
        </w:rPr>
        <w:t xml:space="preserve">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roofErr w:type="gramEnd"/>
    </w:p>
    <w:p w:rsidR="00C133CF" w:rsidRPr="009E7243" w:rsidRDefault="00C133CF" w:rsidP="00C133CF">
      <w:pPr>
        <w:ind w:firstLine="708"/>
        <w:jc w:val="both"/>
        <w:rPr>
          <w:szCs w:val="28"/>
        </w:rPr>
      </w:pPr>
      <w:r w:rsidRPr="009E7243">
        <w:rPr>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133CF" w:rsidRPr="009E7243" w:rsidRDefault="00C133CF" w:rsidP="00C133CF">
      <w:pPr>
        <w:ind w:firstLine="708"/>
        <w:jc w:val="both"/>
        <w:rPr>
          <w:szCs w:val="28"/>
        </w:rPr>
      </w:pPr>
      <w:r w:rsidRPr="009E7243">
        <w:rPr>
          <w:szCs w:val="28"/>
        </w:rPr>
        <w:t>- при возобновлении работы в должности, по которой присвоена категория, независимо от перерывов  в работе;</w:t>
      </w:r>
    </w:p>
    <w:p w:rsidR="00C133CF" w:rsidRPr="009E7243" w:rsidRDefault="00C133CF" w:rsidP="00C133CF">
      <w:pPr>
        <w:ind w:firstLine="708"/>
        <w:jc w:val="both"/>
        <w:rPr>
          <w:szCs w:val="28"/>
        </w:rPr>
      </w:pPr>
      <w:proofErr w:type="gramStart"/>
      <w:r w:rsidRPr="009E7243">
        <w:rPr>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C133CF" w:rsidRPr="009E7243" w:rsidRDefault="00C133CF" w:rsidP="00C133CF">
      <w:pPr>
        <w:ind w:firstLine="708"/>
        <w:jc w:val="both"/>
        <w:rPr>
          <w:szCs w:val="28"/>
        </w:rPr>
      </w:pPr>
      <w:r w:rsidRPr="009E7243">
        <w:rPr>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9E7243">
        <w:rPr>
          <w:szCs w:val="28"/>
        </w:rPr>
        <w:t>т-</w:t>
      </w:r>
      <w:proofErr w:type="gramEnd"/>
      <w:r w:rsidRPr="009E7243">
        <w:rPr>
          <w:szCs w:val="28"/>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C133CF" w:rsidRPr="001B1BAD" w:rsidRDefault="00C133CF" w:rsidP="00631DEB">
      <w:pPr>
        <w:tabs>
          <w:tab w:val="num" w:pos="240"/>
        </w:tabs>
        <w:ind w:firstLine="708"/>
        <w:jc w:val="both"/>
        <w:rPr>
          <w:szCs w:val="28"/>
        </w:rPr>
      </w:pPr>
      <w:r w:rsidRPr="009E7243">
        <w:rPr>
          <w:szCs w:val="28"/>
        </w:rPr>
        <w:t xml:space="preserve">- при выполнении педагогической работы на разных должностях, по которым совпадают профили работы </w:t>
      </w:r>
      <w:r w:rsidRPr="009E7243">
        <w:rPr>
          <w:szCs w:val="28"/>
        </w:rPr>
        <w:lastRenderedPageBreak/>
        <w:t>(дея</w:t>
      </w:r>
      <w:r w:rsidR="00631DEB">
        <w:rPr>
          <w:szCs w:val="28"/>
        </w:rPr>
        <w:t>тельности) в следующих случаях:</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77"/>
        <w:gridCol w:w="6060"/>
      </w:tblGrid>
      <w:tr w:rsidR="00C133CF" w:rsidRPr="00C133CF" w:rsidTr="001C0896">
        <w:tc>
          <w:tcPr>
            <w:tcW w:w="4077"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jc w:val="both"/>
              <w:rPr>
                <w:b/>
                <w:spacing w:val="-4"/>
                <w:sz w:val="18"/>
                <w:szCs w:val="18"/>
              </w:rPr>
            </w:pPr>
            <w:r w:rsidRPr="00C133CF">
              <w:rPr>
                <w:b/>
                <w:spacing w:val="-4"/>
                <w:sz w:val="18"/>
                <w:szCs w:val="18"/>
              </w:rPr>
              <w:t xml:space="preserve">Должность, </w:t>
            </w:r>
          </w:p>
          <w:p w:rsidR="00C133CF" w:rsidRPr="00C133CF" w:rsidRDefault="00C133CF" w:rsidP="001C0896">
            <w:pPr>
              <w:tabs>
                <w:tab w:val="num" w:pos="240"/>
              </w:tabs>
              <w:jc w:val="both"/>
              <w:rPr>
                <w:b/>
                <w:spacing w:val="-4"/>
                <w:sz w:val="18"/>
                <w:szCs w:val="18"/>
              </w:rPr>
            </w:pPr>
            <w:proofErr w:type="gramStart"/>
            <w:r w:rsidRPr="00C133CF">
              <w:rPr>
                <w:b/>
                <w:spacing w:val="-4"/>
                <w:sz w:val="18"/>
                <w:szCs w:val="18"/>
              </w:rPr>
              <w:t>по</w:t>
            </w:r>
            <w:proofErr w:type="gramEnd"/>
            <w:r w:rsidRPr="00C133CF">
              <w:rPr>
                <w:b/>
                <w:spacing w:val="-4"/>
                <w:sz w:val="18"/>
                <w:szCs w:val="18"/>
              </w:rPr>
              <w:t xml:space="preserve"> которой установлена квалификационная категория</w:t>
            </w:r>
          </w:p>
        </w:tc>
        <w:tc>
          <w:tcPr>
            <w:tcW w:w="6060"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jc w:val="both"/>
              <w:rPr>
                <w:b/>
                <w:spacing w:val="-4"/>
                <w:sz w:val="18"/>
                <w:szCs w:val="18"/>
              </w:rPr>
            </w:pPr>
            <w:r w:rsidRPr="00C133CF">
              <w:rPr>
                <w:b/>
                <w:spacing w:val="-4"/>
                <w:sz w:val="18"/>
                <w:szCs w:val="18"/>
              </w:rPr>
              <w:t>Должность, по которой может учитываться категория, установленная по должности, указанной в графе № 1</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p>
          <w:p w:rsidR="00C133CF" w:rsidRPr="00C133CF" w:rsidRDefault="00C133CF" w:rsidP="001C0896">
            <w:pPr>
              <w:tabs>
                <w:tab w:val="num" w:pos="240"/>
              </w:tabs>
              <w:jc w:val="both"/>
              <w:rPr>
                <w:spacing w:val="-4"/>
                <w:sz w:val="18"/>
                <w:szCs w:val="18"/>
              </w:rPr>
            </w:pPr>
          </w:p>
          <w:p w:rsidR="00C133CF" w:rsidRPr="00C133CF" w:rsidRDefault="00C133CF" w:rsidP="001C0896">
            <w:pPr>
              <w:tabs>
                <w:tab w:val="num" w:pos="240"/>
              </w:tabs>
              <w:jc w:val="both"/>
              <w:rPr>
                <w:spacing w:val="-4"/>
                <w:sz w:val="18"/>
                <w:szCs w:val="18"/>
              </w:rPr>
            </w:pPr>
          </w:p>
          <w:p w:rsidR="00C133CF" w:rsidRPr="00C133CF" w:rsidRDefault="00C133CF" w:rsidP="001C0896">
            <w:pPr>
              <w:tabs>
                <w:tab w:val="num" w:pos="240"/>
              </w:tabs>
              <w:jc w:val="both"/>
              <w:rPr>
                <w:spacing w:val="-4"/>
                <w:sz w:val="18"/>
                <w:szCs w:val="18"/>
              </w:rPr>
            </w:pPr>
            <w:r w:rsidRPr="00C133CF">
              <w:rPr>
                <w:spacing w:val="-4"/>
                <w:sz w:val="18"/>
                <w:szCs w:val="18"/>
              </w:rPr>
              <w:t>Учитель, преподаватель</w:t>
            </w:r>
          </w:p>
        </w:tc>
        <w:tc>
          <w:tcPr>
            <w:tcW w:w="6060"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jc w:val="both"/>
              <w:rPr>
                <w:spacing w:val="-4"/>
                <w:sz w:val="18"/>
                <w:szCs w:val="18"/>
              </w:rPr>
            </w:pPr>
            <w:r w:rsidRPr="00C133CF">
              <w:rPr>
                <w:spacing w:val="-4"/>
                <w:sz w:val="18"/>
                <w:szCs w:val="18"/>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C133CF">
              <w:rPr>
                <w:spacing w:val="-4"/>
                <w:sz w:val="18"/>
                <w:szCs w:val="18"/>
              </w:rPr>
              <w:t>валеология</w:t>
            </w:r>
            <w:proofErr w:type="spellEnd"/>
            <w:r w:rsidRPr="00C133CF">
              <w:rPr>
                <w:spacing w:val="-4"/>
                <w:sz w:val="18"/>
                <w:szCs w:val="18"/>
              </w:rPr>
              <w:t xml:space="preserve"> как часть курса биологии, или профильные темы по медицинской подготовке из курса «Основы безопасности жизнедеятельности».)</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p>
          <w:p w:rsidR="00C133CF" w:rsidRPr="00C133CF" w:rsidRDefault="00C133CF" w:rsidP="001C0896">
            <w:pPr>
              <w:tabs>
                <w:tab w:val="num" w:pos="240"/>
              </w:tabs>
              <w:jc w:val="both"/>
              <w:rPr>
                <w:spacing w:val="-4"/>
                <w:sz w:val="18"/>
                <w:szCs w:val="18"/>
              </w:rPr>
            </w:pPr>
            <w:r w:rsidRPr="00C133CF">
              <w:rPr>
                <w:spacing w:val="-4"/>
                <w:sz w:val="18"/>
                <w:szCs w:val="18"/>
              </w:rPr>
              <w:t>Преподаватель – организатор основ безопасности жизнедеятельности, допризывной подготовки</w:t>
            </w:r>
          </w:p>
        </w:tc>
        <w:tc>
          <w:tcPr>
            <w:tcW w:w="6060"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jc w:val="both"/>
              <w:rPr>
                <w:spacing w:val="-4"/>
                <w:sz w:val="18"/>
                <w:szCs w:val="18"/>
              </w:rPr>
            </w:pPr>
            <w:r w:rsidRPr="00C133CF">
              <w:rPr>
                <w:spacing w:val="-4"/>
                <w:sz w:val="18"/>
                <w:szCs w:val="18"/>
              </w:rPr>
              <w:t xml:space="preserve">Учитель, преподаватель, ведущий занятия с </w:t>
            </w:r>
            <w:proofErr w:type="gramStart"/>
            <w:r w:rsidRPr="00C133CF">
              <w:rPr>
                <w:spacing w:val="-4"/>
                <w:sz w:val="18"/>
                <w:szCs w:val="18"/>
              </w:rPr>
              <w:t>обучающимися</w:t>
            </w:r>
            <w:proofErr w:type="gramEnd"/>
            <w:r w:rsidRPr="00C133CF">
              <w:rPr>
                <w:spacing w:val="-4"/>
                <w:sz w:val="18"/>
                <w:szCs w:val="1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C133CF" w:rsidRPr="00C133CF" w:rsidRDefault="00C133CF" w:rsidP="001C0896">
            <w:pPr>
              <w:tabs>
                <w:tab w:val="num" w:pos="240"/>
              </w:tabs>
              <w:jc w:val="both"/>
              <w:rPr>
                <w:spacing w:val="-4"/>
                <w:sz w:val="18"/>
                <w:szCs w:val="18"/>
              </w:rPr>
            </w:pPr>
            <w:r w:rsidRPr="00C133CF">
              <w:rPr>
                <w:spacing w:val="-4"/>
                <w:sz w:val="18"/>
                <w:szCs w:val="18"/>
              </w:rPr>
              <w:t>учитель, преподаватель физкультуры (физического воспитания), руководитель физического воспитания</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r w:rsidRPr="00C133CF">
              <w:rPr>
                <w:spacing w:val="-4"/>
                <w:sz w:val="18"/>
                <w:szCs w:val="18"/>
              </w:rPr>
              <w:t xml:space="preserve">Учитель, преподаватель, ведущий занятия с </w:t>
            </w:r>
            <w:proofErr w:type="gramStart"/>
            <w:r w:rsidRPr="00C133CF">
              <w:rPr>
                <w:spacing w:val="-4"/>
                <w:sz w:val="18"/>
                <w:szCs w:val="18"/>
              </w:rPr>
              <w:t>обучающимися</w:t>
            </w:r>
            <w:proofErr w:type="gramEnd"/>
            <w:r w:rsidRPr="00C133CF">
              <w:rPr>
                <w:spacing w:val="-4"/>
                <w:sz w:val="18"/>
                <w:szCs w:val="18"/>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C133CF" w:rsidRPr="00C133CF" w:rsidRDefault="00C133CF" w:rsidP="001C0896">
            <w:pPr>
              <w:tabs>
                <w:tab w:val="num" w:pos="240"/>
              </w:tabs>
              <w:jc w:val="both"/>
              <w:rPr>
                <w:spacing w:val="-4"/>
                <w:sz w:val="18"/>
                <w:szCs w:val="18"/>
              </w:rPr>
            </w:pPr>
            <w:r w:rsidRPr="00C133CF">
              <w:rPr>
                <w:spacing w:val="-4"/>
                <w:sz w:val="18"/>
                <w:szCs w:val="18"/>
              </w:rPr>
              <w:t>учитель, преподаватель физкультуры (физического воспитания), руководитель физического воспитания</w:t>
            </w:r>
          </w:p>
        </w:tc>
        <w:tc>
          <w:tcPr>
            <w:tcW w:w="6060"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jc w:val="both"/>
              <w:rPr>
                <w:spacing w:val="-4"/>
                <w:sz w:val="18"/>
                <w:szCs w:val="18"/>
              </w:rPr>
            </w:pPr>
          </w:p>
          <w:p w:rsidR="00C133CF" w:rsidRPr="00C133CF" w:rsidRDefault="00C133CF" w:rsidP="001C0896">
            <w:pPr>
              <w:tabs>
                <w:tab w:val="num" w:pos="240"/>
              </w:tabs>
              <w:jc w:val="both"/>
              <w:rPr>
                <w:spacing w:val="-4"/>
                <w:sz w:val="18"/>
                <w:szCs w:val="18"/>
              </w:rPr>
            </w:pPr>
            <w:r w:rsidRPr="00C133CF">
              <w:rPr>
                <w:spacing w:val="-4"/>
                <w:sz w:val="18"/>
                <w:szCs w:val="18"/>
              </w:rPr>
              <w:t>Преподаватель – организатор основ безопасности жизнедеятельности, допризывной подготовки</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jc w:val="both"/>
              <w:rPr>
                <w:spacing w:val="-4"/>
                <w:sz w:val="18"/>
                <w:szCs w:val="18"/>
              </w:rPr>
            </w:pPr>
            <w:r w:rsidRPr="00C133CF">
              <w:rPr>
                <w:spacing w:val="-4"/>
                <w:sz w:val="18"/>
                <w:szCs w:val="18"/>
              </w:rPr>
              <w:t>Руководитель физического воспитания</w:t>
            </w:r>
          </w:p>
        </w:tc>
        <w:tc>
          <w:tcPr>
            <w:tcW w:w="6060"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jc w:val="both"/>
              <w:rPr>
                <w:spacing w:val="-4"/>
                <w:sz w:val="18"/>
                <w:szCs w:val="18"/>
              </w:rPr>
            </w:pPr>
            <w:r w:rsidRPr="00C133CF">
              <w:rPr>
                <w:spacing w:val="-4"/>
                <w:sz w:val="18"/>
                <w:szCs w:val="18"/>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p>
          <w:p w:rsidR="00C133CF" w:rsidRPr="00C133CF" w:rsidRDefault="00C133CF" w:rsidP="001C0896">
            <w:pPr>
              <w:tabs>
                <w:tab w:val="num" w:pos="240"/>
              </w:tabs>
              <w:jc w:val="both"/>
              <w:rPr>
                <w:spacing w:val="-4"/>
                <w:sz w:val="18"/>
                <w:szCs w:val="18"/>
              </w:rPr>
            </w:pPr>
            <w:r w:rsidRPr="00C133CF">
              <w:rPr>
                <w:spacing w:val="-4"/>
                <w:sz w:val="18"/>
                <w:szCs w:val="18"/>
              </w:rPr>
              <w:t>Мастер производственного обучения</w:t>
            </w:r>
          </w:p>
        </w:tc>
        <w:tc>
          <w:tcPr>
            <w:tcW w:w="6060"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jc w:val="both"/>
              <w:rPr>
                <w:spacing w:val="-4"/>
                <w:sz w:val="18"/>
                <w:szCs w:val="18"/>
              </w:rPr>
            </w:pPr>
            <w:r w:rsidRPr="00C133CF">
              <w:rPr>
                <w:spacing w:val="-4"/>
                <w:sz w:val="18"/>
                <w:szCs w:val="1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jc w:val="both"/>
              <w:rPr>
                <w:spacing w:val="-4"/>
                <w:sz w:val="18"/>
                <w:szCs w:val="18"/>
              </w:rPr>
            </w:pPr>
            <w:r w:rsidRPr="00C133CF">
              <w:rPr>
                <w:spacing w:val="-4"/>
                <w:sz w:val="18"/>
                <w:szCs w:val="18"/>
              </w:rPr>
              <w:t>Учитель трудового обучения (технологии)</w:t>
            </w:r>
          </w:p>
        </w:tc>
        <w:tc>
          <w:tcPr>
            <w:tcW w:w="6060"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jc w:val="both"/>
              <w:rPr>
                <w:spacing w:val="-4"/>
                <w:sz w:val="18"/>
                <w:szCs w:val="18"/>
              </w:rPr>
            </w:pPr>
            <w:r w:rsidRPr="00C133CF">
              <w:rPr>
                <w:spacing w:val="-4"/>
                <w:sz w:val="18"/>
                <w:szCs w:val="18"/>
              </w:rPr>
              <w:t>Мастер производственного обучения, инструктор по труду</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p>
          <w:p w:rsidR="00C133CF" w:rsidRPr="00C133CF" w:rsidRDefault="00C133CF" w:rsidP="001C0896">
            <w:pPr>
              <w:tabs>
                <w:tab w:val="num" w:pos="240"/>
              </w:tabs>
              <w:jc w:val="both"/>
              <w:rPr>
                <w:spacing w:val="-4"/>
                <w:sz w:val="18"/>
                <w:szCs w:val="18"/>
              </w:rPr>
            </w:pPr>
          </w:p>
          <w:p w:rsidR="00C133CF" w:rsidRPr="00C133CF" w:rsidRDefault="00C133CF" w:rsidP="001C0896">
            <w:pPr>
              <w:tabs>
                <w:tab w:val="num" w:pos="240"/>
              </w:tabs>
              <w:jc w:val="both"/>
              <w:rPr>
                <w:spacing w:val="-4"/>
                <w:sz w:val="18"/>
                <w:szCs w:val="18"/>
              </w:rPr>
            </w:pPr>
            <w:r w:rsidRPr="00C133CF">
              <w:rPr>
                <w:spacing w:val="-4"/>
                <w:sz w:val="18"/>
                <w:szCs w:val="18"/>
              </w:rPr>
              <w:t>Учитель - дефектолог, учитель - логопед</w:t>
            </w:r>
          </w:p>
        </w:tc>
        <w:tc>
          <w:tcPr>
            <w:tcW w:w="6060"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jc w:val="both"/>
              <w:rPr>
                <w:spacing w:val="-4"/>
                <w:sz w:val="18"/>
                <w:szCs w:val="18"/>
              </w:rPr>
            </w:pPr>
            <w:r w:rsidRPr="00C133CF">
              <w:rPr>
                <w:spacing w:val="-4"/>
                <w:sz w:val="18"/>
                <w:szCs w:val="18"/>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rsidR="00C133CF" w:rsidRPr="00C133CF" w:rsidRDefault="00C133CF" w:rsidP="001C0896">
            <w:pPr>
              <w:tabs>
                <w:tab w:val="num" w:pos="240"/>
              </w:tabs>
              <w:jc w:val="both"/>
              <w:rPr>
                <w:spacing w:val="-4"/>
                <w:sz w:val="18"/>
                <w:szCs w:val="18"/>
              </w:rPr>
            </w:pPr>
            <w:r w:rsidRPr="00C133CF">
              <w:rPr>
                <w:spacing w:val="-4"/>
                <w:sz w:val="18"/>
                <w:szCs w:val="18"/>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rPr>
                <w:spacing w:val="-4"/>
                <w:sz w:val="18"/>
                <w:szCs w:val="18"/>
              </w:rPr>
            </w:pPr>
            <w:r w:rsidRPr="00C133CF">
              <w:rPr>
                <w:spacing w:val="-4"/>
                <w:sz w:val="18"/>
                <w:szCs w:val="18"/>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060"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jc w:val="both"/>
              <w:rPr>
                <w:spacing w:val="-4"/>
                <w:sz w:val="18"/>
                <w:szCs w:val="18"/>
              </w:rPr>
            </w:pPr>
            <w:r w:rsidRPr="00C133CF">
              <w:rPr>
                <w:spacing w:val="-4"/>
                <w:sz w:val="18"/>
                <w:szCs w:val="18"/>
              </w:rPr>
              <w:t xml:space="preserve"> Преподаватель детской музыкальной школы (школы искусств, учреждений культуры), музыкальный руководитель, концертмейстер</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rPr>
                <w:spacing w:val="-4"/>
                <w:sz w:val="18"/>
                <w:szCs w:val="18"/>
              </w:rPr>
            </w:pPr>
            <w:r w:rsidRPr="00C133CF">
              <w:rPr>
                <w:spacing w:val="-4"/>
                <w:sz w:val="18"/>
                <w:szCs w:val="18"/>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060"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jc w:val="both"/>
              <w:rPr>
                <w:spacing w:val="-4"/>
                <w:sz w:val="18"/>
                <w:szCs w:val="18"/>
              </w:rPr>
            </w:pPr>
            <w:r w:rsidRPr="00C133CF">
              <w:rPr>
                <w:spacing w:val="-4"/>
                <w:sz w:val="18"/>
                <w:szCs w:val="18"/>
              </w:rPr>
              <w:t>Учитель музыки общеобразовательного учреждения, преподаватель  музыкальных дисциплин среднего профессионального образования</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rPr>
                <w:spacing w:val="-4"/>
                <w:sz w:val="18"/>
                <w:szCs w:val="18"/>
              </w:rPr>
            </w:pPr>
            <w:r w:rsidRPr="00C133CF">
              <w:rPr>
                <w:spacing w:val="-4"/>
                <w:sz w:val="18"/>
                <w:szCs w:val="18"/>
              </w:rPr>
              <w:t>Старший тренер-преподаватель, тренер-преподаватель, в т.ч. ДЮСШ, СДЮШОР, ДЮКПФ</w:t>
            </w:r>
          </w:p>
        </w:tc>
        <w:tc>
          <w:tcPr>
            <w:tcW w:w="6060"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jc w:val="both"/>
              <w:rPr>
                <w:spacing w:val="-4"/>
                <w:sz w:val="18"/>
                <w:szCs w:val="18"/>
              </w:rPr>
            </w:pPr>
            <w:r w:rsidRPr="00C133CF">
              <w:rPr>
                <w:spacing w:val="-4"/>
                <w:sz w:val="18"/>
                <w:szCs w:val="18"/>
              </w:rPr>
              <w:t>Учитель, преподаватель физкультуры, инструктор по физкультуре, руководитель физического воспитания</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jc w:val="both"/>
              <w:rPr>
                <w:spacing w:val="-4"/>
                <w:sz w:val="18"/>
                <w:szCs w:val="18"/>
              </w:rPr>
            </w:pPr>
            <w:r w:rsidRPr="00C133CF">
              <w:rPr>
                <w:spacing w:val="-4"/>
                <w:sz w:val="18"/>
                <w:szCs w:val="18"/>
              </w:rPr>
              <w:t>Учитель, преподаватель физкультуры, инструктор по физкультуре, руководитель физического воспитания</w:t>
            </w:r>
          </w:p>
        </w:tc>
        <w:tc>
          <w:tcPr>
            <w:tcW w:w="6060"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rPr>
                <w:spacing w:val="-4"/>
                <w:sz w:val="18"/>
                <w:szCs w:val="18"/>
              </w:rPr>
            </w:pPr>
            <w:r w:rsidRPr="00C133CF">
              <w:rPr>
                <w:spacing w:val="-4"/>
                <w:sz w:val="18"/>
                <w:szCs w:val="18"/>
              </w:rPr>
              <w:t>Старший тренер-преподаватель, тренер-преподаватель, в т.ч. ДЮСШ, СДЮШОР, ДЮКПФ</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rPr>
                <w:spacing w:val="-4"/>
                <w:sz w:val="18"/>
                <w:szCs w:val="18"/>
              </w:rPr>
            </w:pPr>
            <w:r w:rsidRPr="00C133CF">
              <w:rPr>
                <w:spacing w:val="-4"/>
                <w:sz w:val="18"/>
                <w:szCs w:val="18"/>
              </w:rPr>
              <w:t xml:space="preserve">Преподаватель профессиональной образовательной организации </w:t>
            </w:r>
          </w:p>
        </w:tc>
        <w:tc>
          <w:tcPr>
            <w:tcW w:w="6060"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jc w:val="both"/>
              <w:rPr>
                <w:spacing w:val="-4"/>
                <w:sz w:val="18"/>
                <w:szCs w:val="18"/>
              </w:rPr>
            </w:pPr>
            <w:r w:rsidRPr="00C133CF">
              <w:rPr>
                <w:spacing w:val="-4"/>
                <w:sz w:val="18"/>
                <w:szCs w:val="18"/>
              </w:rPr>
              <w:t>Учитель того же предмета в общеобразовательной организации</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rPr>
                <w:spacing w:val="-4"/>
                <w:sz w:val="18"/>
                <w:szCs w:val="18"/>
              </w:rPr>
            </w:pPr>
            <w:r w:rsidRPr="00C133CF">
              <w:rPr>
                <w:spacing w:val="-4"/>
                <w:sz w:val="18"/>
                <w:szCs w:val="18"/>
              </w:rPr>
              <w:t>Учитель общеобразовательной организации</w:t>
            </w:r>
          </w:p>
        </w:tc>
        <w:tc>
          <w:tcPr>
            <w:tcW w:w="6060" w:type="dxa"/>
            <w:tcBorders>
              <w:top w:val="single" w:sz="4" w:space="0" w:color="auto"/>
              <w:left w:val="single" w:sz="4" w:space="0" w:color="auto"/>
              <w:bottom w:val="single" w:sz="4" w:space="0" w:color="auto"/>
              <w:right w:val="single" w:sz="4" w:space="0" w:color="auto"/>
            </w:tcBorders>
            <w:hideMark/>
          </w:tcPr>
          <w:p w:rsidR="00C133CF" w:rsidRPr="00C133CF" w:rsidRDefault="00C133CF" w:rsidP="001C0896">
            <w:pPr>
              <w:tabs>
                <w:tab w:val="num" w:pos="240"/>
              </w:tabs>
              <w:jc w:val="both"/>
              <w:rPr>
                <w:spacing w:val="-4"/>
                <w:sz w:val="18"/>
                <w:szCs w:val="18"/>
              </w:rPr>
            </w:pPr>
            <w:r w:rsidRPr="00C133CF">
              <w:rPr>
                <w:spacing w:val="-4"/>
                <w:sz w:val="18"/>
                <w:szCs w:val="18"/>
              </w:rPr>
              <w:t>Преподаватель того же предмета в профессиональной образовательной организации</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rPr>
                <w:spacing w:val="-4"/>
                <w:sz w:val="18"/>
                <w:szCs w:val="18"/>
              </w:rPr>
            </w:pPr>
            <w:r w:rsidRPr="00C133CF">
              <w:rPr>
                <w:spacing w:val="-4"/>
                <w:sz w:val="18"/>
                <w:szCs w:val="18"/>
              </w:rPr>
              <w:t>Воспитатель</w:t>
            </w:r>
          </w:p>
        </w:tc>
        <w:tc>
          <w:tcPr>
            <w:tcW w:w="6060"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r w:rsidRPr="00C133CF">
              <w:rPr>
                <w:spacing w:val="-4"/>
                <w:sz w:val="18"/>
                <w:szCs w:val="18"/>
              </w:rPr>
              <w:t>Старший воспитатель</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r w:rsidRPr="00C133CF">
              <w:rPr>
                <w:spacing w:val="-4"/>
                <w:sz w:val="18"/>
                <w:szCs w:val="18"/>
              </w:rPr>
              <w:t>Старший воспитатель</w:t>
            </w:r>
          </w:p>
        </w:tc>
        <w:tc>
          <w:tcPr>
            <w:tcW w:w="6060"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r w:rsidRPr="00C133CF">
              <w:rPr>
                <w:spacing w:val="-4"/>
                <w:sz w:val="18"/>
                <w:szCs w:val="18"/>
              </w:rPr>
              <w:t>Воспитатель</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rPr>
                <w:spacing w:val="-4"/>
                <w:sz w:val="18"/>
                <w:szCs w:val="18"/>
              </w:rPr>
            </w:pPr>
            <w:r w:rsidRPr="00C133CF">
              <w:rPr>
                <w:spacing w:val="-4"/>
                <w:sz w:val="18"/>
                <w:szCs w:val="18"/>
              </w:rPr>
              <w:t>Педагог дополнительного образования</w:t>
            </w:r>
          </w:p>
        </w:tc>
        <w:tc>
          <w:tcPr>
            <w:tcW w:w="6060"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r w:rsidRPr="00C133CF">
              <w:rPr>
                <w:spacing w:val="-4"/>
                <w:sz w:val="18"/>
                <w:szCs w:val="18"/>
              </w:rPr>
              <w:t>Старший педагог дополнительного образования</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r w:rsidRPr="00C133CF">
              <w:rPr>
                <w:spacing w:val="-4"/>
                <w:sz w:val="18"/>
                <w:szCs w:val="18"/>
              </w:rPr>
              <w:t>Старший педагог дополнительного образования</w:t>
            </w:r>
          </w:p>
        </w:tc>
        <w:tc>
          <w:tcPr>
            <w:tcW w:w="6060"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rPr>
                <w:spacing w:val="-4"/>
                <w:sz w:val="18"/>
                <w:szCs w:val="18"/>
              </w:rPr>
            </w:pPr>
            <w:r w:rsidRPr="00C133CF">
              <w:rPr>
                <w:spacing w:val="-4"/>
                <w:sz w:val="18"/>
                <w:szCs w:val="18"/>
              </w:rPr>
              <w:t>Педагог дополнительного образования</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rPr>
                <w:spacing w:val="-4"/>
                <w:sz w:val="18"/>
                <w:szCs w:val="18"/>
              </w:rPr>
            </w:pPr>
            <w:r w:rsidRPr="00C133CF">
              <w:rPr>
                <w:spacing w:val="-4"/>
                <w:sz w:val="18"/>
                <w:szCs w:val="18"/>
              </w:rPr>
              <w:t>Методист</w:t>
            </w:r>
          </w:p>
        </w:tc>
        <w:tc>
          <w:tcPr>
            <w:tcW w:w="6060"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r w:rsidRPr="00C133CF">
              <w:rPr>
                <w:spacing w:val="-4"/>
                <w:sz w:val="18"/>
                <w:szCs w:val="18"/>
              </w:rPr>
              <w:t>Старший методист</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r w:rsidRPr="00C133CF">
              <w:rPr>
                <w:spacing w:val="-4"/>
                <w:sz w:val="18"/>
                <w:szCs w:val="18"/>
              </w:rPr>
              <w:t>Старший методист</w:t>
            </w:r>
          </w:p>
        </w:tc>
        <w:tc>
          <w:tcPr>
            <w:tcW w:w="6060"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rPr>
                <w:spacing w:val="-4"/>
                <w:sz w:val="18"/>
                <w:szCs w:val="18"/>
              </w:rPr>
            </w:pPr>
            <w:r w:rsidRPr="00C133CF">
              <w:rPr>
                <w:spacing w:val="-4"/>
                <w:sz w:val="18"/>
                <w:szCs w:val="18"/>
              </w:rPr>
              <w:t>Методист</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rPr>
                <w:spacing w:val="-4"/>
                <w:sz w:val="18"/>
                <w:szCs w:val="18"/>
              </w:rPr>
            </w:pPr>
            <w:r w:rsidRPr="00C133CF">
              <w:rPr>
                <w:spacing w:val="-4"/>
                <w:sz w:val="18"/>
                <w:szCs w:val="18"/>
              </w:rPr>
              <w:t>Инструктор-методист</w:t>
            </w:r>
          </w:p>
        </w:tc>
        <w:tc>
          <w:tcPr>
            <w:tcW w:w="6060"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r w:rsidRPr="00C133CF">
              <w:rPr>
                <w:spacing w:val="-4"/>
                <w:sz w:val="18"/>
                <w:szCs w:val="18"/>
              </w:rPr>
              <w:t>Старший инструктор-методист</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r w:rsidRPr="00C133CF">
              <w:rPr>
                <w:spacing w:val="-4"/>
                <w:sz w:val="18"/>
                <w:szCs w:val="18"/>
              </w:rPr>
              <w:t>Старший инструктор-методист</w:t>
            </w:r>
          </w:p>
        </w:tc>
        <w:tc>
          <w:tcPr>
            <w:tcW w:w="6060"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r w:rsidRPr="00C133CF">
              <w:rPr>
                <w:spacing w:val="-4"/>
                <w:sz w:val="18"/>
                <w:szCs w:val="18"/>
              </w:rPr>
              <w:t>Инструктор-методист</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rPr>
                <w:spacing w:val="-4"/>
                <w:sz w:val="18"/>
                <w:szCs w:val="18"/>
              </w:rPr>
            </w:pPr>
            <w:r w:rsidRPr="00C133CF">
              <w:rPr>
                <w:spacing w:val="-4"/>
                <w:sz w:val="18"/>
                <w:szCs w:val="18"/>
              </w:rPr>
              <w:t>Тренер-преподаватель</w:t>
            </w:r>
          </w:p>
        </w:tc>
        <w:tc>
          <w:tcPr>
            <w:tcW w:w="6060"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r w:rsidRPr="00C133CF">
              <w:rPr>
                <w:spacing w:val="-4"/>
                <w:sz w:val="18"/>
                <w:szCs w:val="18"/>
              </w:rPr>
              <w:t>Старший тренер-преподаватель</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r w:rsidRPr="00C133CF">
              <w:rPr>
                <w:spacing w:val="-4"/>
                <w:sz w:val="18"/>
                <w:szCs w:val="18"/>
              </w:rPr>
              <w:t>Старший тренер-преподаватель</w:t>
            </w:r>
          </w:p>
        </w:tc>
        <w:tc>
          <w:tcPr>
            <w:tcW w:w="6060"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r w:rsidRPr="00C133CF">
              <w:rPr>
                <w:spacing w:val="-4"/>
                <w:sz w:val="18"/>
                <w:szCs w:val="18"/>
              </w:rPr>
              <w:t>Тренер-преподаватель</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rPr>
                <w:spacing w:val="-4"/>
                <w:sz w:val="18"/>
                <w:szCs w:val="18"/>
              </w:rPr>
            </w:pPr>
            <w:r w:rsidRPr="00C133CF">
              <w:rPr>
                <w:spacing w:val="-4"/>
                <w:sz w:val="18"/>
                <w:szCs w:val="18"/>
              </w:rPr>
              <w:t>Учитель-дефектолог</w:t>
            </w:r>
          </w:p>
        </w:tc>
        <w:tc>
          <w:tcPr>
            <w:tcW w:w="6060"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r w:rsidRPr="00C133CF">
              <w:rPr>
                <w:spacing w:val="-4"/>
                <w:sz w:val="18"/>
                <w:szCs w:val="18"/>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rPr>
                <w:spacing w:val="-4"/>
                <w:sz w:val="18"/>
                <w:szCs w:val="18"/>
              </w:rPr>
            </w:pPr>
            <w:r w:rsidRPr="00C133CF">
              <w:rPr>
                <w:spacing w:val="-4"/>
                <w:sz w:val="18"/>
                <w:szCs w:val="18"/>
              </w:rPr>
              <w:t>Концертмейстер</w:t>
            </w:r>
          </w:p>
        </w:tc>
        <w:tc>
          <w:tcPr>
            <w:tcW w:w="6060"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r w:rsidRPr="00C133CF">
              <w:rPr>
                <w:spacing w:val="-4"/>
                <w:sz w:val="18"/>
                <w:szCs w:val="18"/>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rPr>
                <w:spacing w:val="-4"/>
                <w:sz w:val="18"/>
                <w:szCs w:val="18"/>
              </w:rPr>
            </w:pPr>
            <w:r w:rsidRPr="00C133CF">
              <w:rPr>
                <w:spacing w:val="-4"/>
                <w:sz w:val="18"/>
                <w:szCs w:val="18"/>
              </w:rPr>
              <w:lastRenderedPageBreak/>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
          <w:p w:rsidR="00C133CF" w:rsidRPr="00C133CF" w:rsidRDefault="00C133CF" w:rsidP="001C0896">
            <w:pPr>
              <w:tabs>
                <w:tab w:val="num" w:pos="240"/>
              </w:tabs>
              <w:rPr>
                <w:spacing w:val="-4"/>
                <w:sz w:val="18"/>
                <w:szCs w:val="18"/>
              </w:rPr>
            </w:pPr>
            <w:r w:rsidRPr="00C133CF">
              <w:rPr>
                <w:spacing w:val="-4"/>
                <w:sz w:val="18"/>
                <w:szCs w:val="18"/>
              </w:rPr>
              <w:t>(при совпадении профиля кружка, направления дополнительной работы с профилем основной работы)</w:t>
            </w:r>
          </w:p>
        </w:tc>
        <w:tc>
          <w:tcPr>
            <w:tcW w:w="6060"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rPr>
                <w:spacing w:val="-4"/>
                <w:sz w:val="18"/>
                <w:szCs w:val="18"/>
              </w:rPr>
            </w:pPr>
            <w:r w:rsidRPr="00C133CF">
              <w:rPr>
                <w:spacing w:val="-4"/>
                <w:sz w:val="18"/>
                <w:szCs w:val="18"/>
              </w:rPr>
              <w:t>Концертмейстер</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r w:rsidRPr="00C133CF">
              <w:rPr>
                <w:spacing w:val="-4"/>
                <w:sz w:val="18"/>
                <w:szCs w:val="18"/>
              </w:rPr>
              <w:t>Библиотекарь</w:t>
            </w:r>
          </w:p>
        </w:tc>
        <w:tc>
          <w:tcPr>
            <w:tcW w:w="6060"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r w:rsidRPr="00C133CF">
              <w:rPr>
                <w:spacing w:val="-4"/>
                <w:sz w:val="18"/>
                <w:szCs w:val="18"/>
              </w:rPr>
              <w:t>Педагог-библиотекарь</w:t>
            </w:r>
          </w:p>
        </w:tc>
      </w:tr>
      <w:tr w:rsidR="00C133CF" w:rsidRPr="00C133CF" w:rsidTr="001C0896">
        <w:tc>
          <w:tcPr>
            <w:tcW w:w="4077"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r w:rsidRPr="00C133CF">
              <w:rPr>
                <w:spacing w:val="-4"/>
                <w:sz w:val="18"/>
                <w:szCs w:val="18"/>
              </w:rPr>
              <w:t>Педагог-библиотекарь</w:t>
            </w:r>
          </w:p>
        </w:tc>
        <w:tc>
          <w:tcPr>
            <w:tcW w:w="6060" w:type="dxa"/>
            <w:tcBorders>
              <w:top w:val="single" w:sz="4" w:space="0" w:color="auto"/>
              <w:left w:val="single" w:sz="4" w:space="0" w:color="auto"/>
              <w:bottom w:val="single" w:sz="4" w:space="0" w:color="auto"/>
              <w:right w:val="single" w:sz="4" w:space="0" w:color="auto"/>
            </w:tcBorders>
          </w:tcPr>
          <w:p w:rsidR="00C133CF" w:rsidRPr="00C133CF" w:rsidRDefault="00C133CF" w:rsidP="001C0896">
            <w:pPr>
              <w:tabs>
                <w:tab w:val="num" w:pos="240"/>
              </w:tabs>
              <w:jc w:val="both"/>
              <w:rPr>
                <w:spacing w:val="-4"/>
                <w:sz w:val="18"/>
                <w:szCs w:val="18"/>
              </w:rPr>
            </w:pPr>
            <w:r w:rsidRPr="00C133CF">
              <w:rPr>
                <w:spacing w:val="-4"/>
                <w:sz w:val="18"/>
                <w:szCs w:val="18"/>
              </w:rPr>
              <w:t>Библиотекарь</w:t>
            </w:r>
          </w:p>
        </w:tc>
      </w:tr>
    </w:tbl>
    <w:p w:rsidR="00C133CF" w:rsidRPr="009E7243" w:rsidRDefault="00C133CF" w:rsidP="00C133CF">
      <w:pPr>
        <w:tabs>
          <w:tab w:val="num" w:pos="240"/>
        </w:tabs>
        <w:ind w:firstLine="708"/>
        <w:jc w:val="both"/>
        <w:rPr>
          <w:szCs w:val="28"/>
        </w:rPr>
      </w:pPr>
    </w:p>
    <w:p w:rsidR="00C133CF" w:rsidRPr="009E7243" w:rsidRDefault="00C133CF" w:rsidP="004C30FC">
      <w:pPr>
        <w:tabs>
          <w:tab w:val="num" w:pos="240"/>
        </w:tabs>
        <w:ind w:firstLine="708"/>
        <w:jc w:val="both"/>
        <w:rPr>
          <w:szCs w:val="28"/>
        </w:rPr>
      </w:pPr>
      <w:r w:rsidRPr="009E7243">
        <w:rPr>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133CF" w:rsidRPr="009E7243" w:rsidRDefault="00C133CF" w:rsidP="00C133CF">
      <w:pPr>
        <w:ind w:firstLine="708"/>
        <w:jc w:val="both"/>
        <w:rPr>
          <w:szCs w:val="28"/>
        </w:rPr>
      </w:pPr>
      <w:r w:rsidRPr="009E7243">
        <w:rPr>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133CF" w:rsidRPr="009E7243" w:rsidRDefault="00C133CF" w:rsidP="00C133CF">
      <w:pPr>
        <w:ind w:firstLine="708"/>
        <w:jc w:val="both"/>
        <w:rPr>
          <w:szCs w:val="28"/>
        </w:rPr>
      </w:pPr>
      <w:r w:rsidRPr="009E7243">
        <w:rPr>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133CF" w:rsidRPr="009E7243" w:rsidRDefault="00C133CF" w:rsidP="00C133CF">
      <w:pPr>
        <w:ind w:firstLine="708"/>
        <w:jc w:val="both"/>
        <w:rPr>
          <w:szCs w:val="28"/>
        </w:rPr>
      </w:pPr>
      <w:r w:rsidRPr="009E7243">
        <w:rPr>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133CF" w:rsidRPr="009E7243" w:rsidRDefault="00C133CF" w:rsidP="00C133CF">
      <w:pPr>
        <w:ind w:firstLine="708"/>
        <w:jc w:val="both"/>
        <w:rPr>
          <w:color w:val="000000"/>
          <w:szCs w:val="28"/>
        </w:rPr>
      </w:pPr>
      <w:r w:rsidRPr="009E7243">
        <w:rPr>
          <w:color w:val="000000"/>
          <w:szCs w:val="28"/>
        </w:rPr>
        <w:t xml:space="preserve">- в </w:t>
      </w:r>
      <w:proofErr w:type="gramStart"/>
      <w:r w:rsidRPr="009E7243">
        <w:rPr>
          <w:color w:val="000000"/>
          <w:szCs w:val="28"/>
        </w:rPr>
        <w:t>период</w:t>
      </w:r>
      <w:proofErr w:type="gramEnd"/>
      <w:r w:rsidRPr="009E7243">
        <w:rPr>
          <w:color w:val="000000"/>
          <w:szCs w:val="28"/>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133CF" w:rsidRDefault="00C133CF" w:rsidP="00C133CF">
      <w:pPr>
        <w:jc w:val="both"/>
        <w:rPr>
          <w:szCs w:val="28"/>
        </w:rPr>
      </w:pPr>
      <w:r w:rsidRPr="009E7243">
        <w:rPr>
          <w:rFonts w:ascii="Calibri" w:hAnsi="Calibri"/>
          <w:color w:val="000000"/>
          <w:sz w:val="24"/>
          <w:szCs w:val="24"/>
        </w:rPr>
        <w:tab/>
      </w:r>
      <w:r w:rsidRPr="009E7243">
        <w:rPr>
          <w:color w:val="000000"/>
          <w:szCs w:val="28"/>
        </w:rPr>
        <w:t xml:space="preserve">-в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w:t>
      </w:r>
      <w:r w:rsidRPr="009E7243">
        <w:rPr>
          <w:szCs w:val="28"/>
        </w:rPr>
        <w:t>но не более чем на один год.</w:t>
      </w:r>
    </w:p>
    <w:p w:rsidR="00C133CF" w:rsidRPr="008F4BC3" w:rsidRDefault="00C133CF" w:rsidP="00C133CF">
      <w:pPr>
        <w:ind w:firstLine="708"/>
        <w:jc w:val="both"/>
        <w:rPr>
          <w:color w:val="000000"/>
          <w:szCs w:val="28"/>
        </w:rPr>
      </w:pPr>
      <w:r w:rsidRPr="008F4BC3">
        <w:rPr>
          <w:color w:val="000000"/>
          <w:szCs w:val="28"/>
        </w:rPr>
        <w:t>3.3.</w:t>
      </w:r>
      <w:r w:rsidR="004C30FC">
        <w:rPr>
          <w:color w:val="000000"/>
          <w:szCs w:val="28"/>
        </w:rPr>
        <w:t xml:space="preserve"> </w:t>
      </w:r>
      <w:proofErr w:type="gramStart"/>
      <w:r w:rsidRPr="008F4BC3">
        <w:rPr>
          <w:color w:val="000000"/>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C133CF" w:rsidRPr="009E7243" w:rsidRDefault="00C133CF" w:rsidP="00C133CF">
      <w:pPr>
        <w:jc w:val="both"/>
        <w:rPr>
          <w:szCs w:val="28"/>
        </w:rPr>
      </w:pPr>
    </w:p>
    <w:p w:rsidR="00C133CF" w:rsidRPr="009E7243" w:rsidRDefault="00C133CF" w:rsidP="00C133CF">
      <w:pPr>
        <w:jc w:val="both"/>
        <w:rPr>
          <w:szCs w:val="28"/>
        </w:rPr>
      </w:pPr>
    </w:p>
    <w:p w:rsidR="006876A4" w:rsidRPr="009D6DF7" w:rsidRDefault="006876A4" w:rsidP="006876A4">
      <w:pPr>
        <w:pStyle w:val="af1"/>
        <w:ind w:right="-1" w:firstLine="426"/>
        <w:jc w:val="right"/>
        <w:rPr>
          <w:b/>
          <w:i/>
        </w:rPr>
      </w:pPr>
      <w:r w:rsidRPr="009D6DF7">
        <w:rPr>
          <w:b/>
          <w:i/>
        </w:rPr>
        <w:t xml:space="preserve">Приложение № </w:t>
      </w:r>
      <w:r>
        <w:rPr>
          <w:b/>
          <w:i/>
        </w:rPr>
        <w:t>9</w:t>
      </w:r>
    </w:p>
    <w:p w:rsidR="00C133CF" w:rsidRDefault="00C133CF" w:rsidP="00C133CF">
      <w:pPr>
        <w:ind w:firstLine="709"/>
        <w:jc w:val="right"/>
        <w:rPr>
          <w:rFonts w:eastAsia="Calibri"/>
          <w:bCs/>
          <w:i/>
          <w:iCs/>
          <w:szCs w:val="28"/>
          <w:lang w:eastAsia="en-US"/>
        </w:rPr>
      </w:pPr>
    </w:p>
    <w:tbl>
      <w:tblPr>
        <w:tblpPr w:leftFromText="180" w:rightFromText="180" w:vertAnchor="text" w:horzAnchor="margin" w:tblpY="141"/>
        <w:tblW w:w="9806" w:type="dxa"/>
        <w:tblLook w:val="01E0" w:firstRow="1" w:lastRow="1" w:firstColumn="1" w:lastColumn="1" w:noHBand="0" w:noVBand="0"/>
      </w:tblPr>
      <w:tblGrid>
        <w:gridCol w:w="5328"/>
        <w:gridCol w:w="4478"/>
      </w:tblGrid>
      <w:tr w:rsidR="004C30FC" w:rsidRPr="004C30FC" w:rsidTr="0029707F">
        <w:trPr>
          <w:trHeight w:val="1258"/>
        </w:trPr>
        <w:tc>
          <w:tcPr>
            <w:tcW w:w="5328" w:type="dxa"/>
          </w:tcPr>
          <w:p w:rsidR="004C30FC" w:rsidRPr="004C30FC" w:rsidRDefault="004C30FC" w:rsidP="004C30FC">
            <w:pPr>
              <w:ind w:firstLine="709"/>
              <w:jc w:val="both"/>
              <w:rPr>
                <w:rFonts w:eastAsia="Calibri"/>
                <w:bCs/>
                <w:iCs/>
                <w:sz w:val="18"/>
                <w:szCs w:val="18"/>
                <w:lang w:eastAsia="en-US"/>
              </w:rPr>
            </w:pPr>
            <w:r w:rsidRPr="004C30FC">
              <w:rPr>
                <w:rFonts w:eastAsia="Calibri"/>
                <w:bCs/>
                <w:iCs/>
                <w:sz w:val="18"/>
                <w:szCs w:val="18"/>
                <w:lang w:eastAsia="en-US"/>
              </w:rPr>
              <w:t>«СОГЛАСОВАНО»</w:t>
            </w:r>
          </w:p>
          <w:p w:rsidR="004C30FC" w:rsidRPr="004C30FC" w:rsidRDefault="004C30FC" w:rsidP="004C30FC">
            <w:pPr>
              <w:ind w:firstLine="709"/>
              <w:jc w:val="both"/>
              <w:rPr>
                <w:rFonts w:eastAsia="Calibri"/>
                <w:bCs/>
                <w:iCs/>
                <w:sz w:val="18"/>
                <w:szCs w:val="18"/>
                <w:lang w:eastAsia="en-US"/>
              </w:rPr>
            </w:pPr>
            <w:r w:rsidRPr="004C30FC">
              <w:rPr>
                <w:rFonts w:eastAsia="Calibri"/>
                <w:bCs/>
                <w:iCs/>
                <w:sz w:val="18"/>
                <w:szCs w:val="18"/>
                <w:lang w:eastAsia="en-US"/>
              </w:rPr>
              <w:t xml:space="preserve">Председатель профкома  МАДОУ «Детский сад № 408»                                  </w:t>
            </w:r>
          </w:p>
          <w:p w:rsidR="004C30FC" w:rsidRPr="004C30FC" w:rsidRDefault="004C30FC" w:rsidP="004C30FC">
            <w:pPr>
              <w:ind w:firstLine="709"/>
              <w:jc w:val="both"/>
              <w:rPr>
                <w:rFonts w:eastAsia="Calibri"/>
                <w:bCs/>
                <w:iCs/>
                <w:sz w:val="18"/>
                <w:szCs w:val="18"/>
                <w:lang w:eastAsia="en-US"/>
              </w:rPr>
            </w:pPr>
            <w:r w:rsidRPr="004C30FC">
              <w:rPr>
                <w:rFonts w:eastAsia="Calibri"/>
                <w:bCs/>
                <w:iCs/>
                <w:sz w:val="18"/>
                <w:szCs w:val="18"/>
                <w:lang w:eastAsia="en-US"/>
              </w:rPr>
              <w:t xml:space="preserve">                                              __________ Ф.Р.Назарова</w:t>
            </w:r>
          </w:p>
          <w:p w:rsidR="004C30FC" w:rsidRPr="004C30FC" w:rsidRDefault="004C30FC" w:rsidP="009A654E">
            <w:pPr>
              <w:ind w:firstLine="709"/>
              <w:jc w:val="both"/>
              <w:rPr>
                <w:rFonts w:eastAsia="Calibri"/>
                <w:bCs/>
                <w:iCs/>
                <w:sz w:val="18"/>
                <w:szCs w:val="18"/>
                <w:u w:val="single"/>
                <w:lang w:eastAsia="en-US"/>
              </w:rPr>
            </w:pPr>
            <w:r w:rsidRPr="004C30FC">
              <w:rPr>
                <w:rFonts w:eastAsia="Calibri"/>
                <w:bCs/>
                <w:iCs/>
                <w:sz w:val="18"/>
                <w:szCs w:val="18"/>
                <w:u w:val="single"/>
                <w:lang w:eastAsia="en-US"/>
              </w:rPr>
              <w:t xml:space="preserve">« </w:t>
            </w:r>
            <w:r>
              <w:rPr>
                <w:rFonts w:eastAsia="Calibri"/>
                <w:bCs/>
                <w:iCs/>
                <w:sz w:val="18"/>
                <w:szCs w:val="18"/>
                <w:u w:val="single"/>
                <w:lang w:eastAsia="en-US"/>
              </w:rPr>
              <w:t>1</w:t>
            </w:r>
            <w:r w:rsidR="009A654E">
              <w:rPr>
                <w:rFonts w:eastAsia="Calibri"/>
                <w:bCs/>
                <w:iCs/>
                <w:sz w:val="18"/>
                <w:szCs w:val="18"/>
                <w:u w:val="single"/>
                <w:lang w:eastAsia="en-US"/>
              </w:rPr>
              <w:t>7</w:t>
            </w:r>
            <w:r w:rsidRPr="004C30FC">
              <w:rPr>
                <w:rFonts w:eastAsia="Calibri"/>
                <w:bCs/>
                <w:iCs/>
                <w:sz w:val="18"/>
                <w:szCs w:val="18"/>
                <w:u w:val="single"/>
                <w:lang w:eastAsia="en-US"/>
              </w:rPr>
              <w:t xml:space="preserve"> » </w:t>
            </w:r>
            <w:r>
              <w:rPr>
                <w:rFonts w:eastAsia="Calibri"/>
                <w:bCs/>
                <w:iCs/>
                <w:sz w:val="18"/>
                <w:szCs w:val="18"/>
                <w:u w:val="single"/>
                <w:lang w:eastAsia="en-US"/>
              </w:rPr>
              <w:t>мая</w:t>
            </w:r>
            <w:r w:rsidRPr="004C30FC">
              <w:rPr>
                <w:rFonts w:eastAsia="Calibri"/>
                <w:bCs/>
                <w:iCs/>
                <w:sz w:val="18"/>
                <w:szCs w:val="18"/>
                <w:u w:val="single"/>
                <w:lang w:eastAsia="en-US"/>
              </w:rPr>
              <w:t xml:space="preserve">  20</w:t>
            </w:r>
            <w:r>
              <w:rPr>
                <w:rFonts w:eastAsia="Calibri"/>
                <w:bCs/>
                <w:iCs/>
                <w:sz w:val="18"/>
                <w:szCs w:val="18"/>
                <w:u w:val="single"/>
                <w:lang w:eastAsia="en-US"/>
              </w:rPr>
              <w:t>21</w:t>
            </w:r>
            <w:r w:rsidRPr="004C30FC">
              <w:rPr>
                <w:rFonts w:eastAsia="Calibri"/>
                <w:bCs/>
                <w:iCs/>
                <w:sz w:val="18"/>
                <w:szCs w:val="18"/>
                <w:u w:val="single"/>
                <w:lang w:eastAsia="en-US"/>
              </w:rPr>
              <w:t xml:space="preserve"> г.</w:t>
            </w:r>
          </w:p>
        </w:tc>
        <w:tc>
          <w:tcPr>
            <w:tcW w:w="4478" w:type="dxa"/>
          </w:tcPr>
          <w:p w:rsidR="004C30FC" w:rsidRPr="004C30FC" w:rsidRDefault="004C30FC" w:rsidP="004C30FC">
            <w:pPr>
              <w:ind w:firstLine="709"/>
              <w:jc w:val="both"/>
              <w:rPr>
                <w:rFonts w:eastAsia="Calibri"/>
                <w:bCs/>
                <w:iCs/>
                <w:sz w:val="18"/>
                <w:szCs w:val="18"/>
                <w:lang w:eastAsia="en-US"/>
              </w:rPr>
            </w:pPr>
            <w:r w:rsidRPr="004C30FC">
              <w:rPr>
                <w:rFonts w:eastAsia="Calibri"/>
                <w:bCs/>
                <w:iCs/>
                <w:sz w:val="18"/>
                <w:szCs w:val="18"/>
                <w:lang w:eastAsia="en-US"/>
              </w:rPr>
              <w:t>«УТВЕРЖДАЮ»</w:t>
            </w:r>
          </w:p>
          <w:p w:rsidR="004C30FC" w:rsidRPr="004C30FC" w:rsidRDefault="004C30FC" w:rsidP="004C30FC">
            <w:pPr>
              <w:ind w:firstLine="709"/>
              <w:jc w:val="both"/>
              <w:rPr>
                <w:rFonts w:eastAsia="Calibri"/>
                <w:bCs/>
                <w:iCs/>
                <w:sz w:val="18"/>
                <w:szCs w:val="18"/>
                <w:lang w:eastAsia="en-US"/>
              </w:rPr>
            </w:pPr>
            <w:r w:rsidRPr="004C30FC">
              <w:rPr>
                <w:rFonts w:eastAsia="Calibri"/>
                <w:bCs/>
                <w:iCs/>
                <w:sz w:val="18"/>
                <w:szCs w:val="18"/>
                <w:lang w:eastAsia="en-US"/>
              </w:rPr>
              <w:t>Заведующий  МАДОУ «Детский сад № 408»</w:t>
            </w:r>
          </w:p>
          <w:p w:rsidR="004C30FC" w:rsidRPr="004C30FC" w:rsidRDefault="004C30FC" w:rsidP="004C30FC">
            <w:pPr>
              <w:ind w:firstLine="709"/>
              <w:jc w:val="both"/>
              <w:rPr>
                <w:rFonts w:eastAsia="Calibri"/>
                <w:bCs/>
                <w:iCs/>
                <w:sz w:val="18"/>
                <w:szCs w:val="18"/>
                <w:lang w:eastAsia="en-US"/>
              </w:rPr>
            </w:pPr>
            <w:r w:rsidRPr="004C30FC">
              <w:rPr>
                <w:rFonts w:eastAsia="Calibri"/>
                <w:bCs/>
                <w:iCs/>
                <w:sz w:val="18"/>
                <w:szCs w:val="18"/>
                <w:lang w:eastAsia="en-US"/>
              </w:rPr>
              <w:t xml:space="preserve">                              __________ Ю.М.Горохова</w:t>
            </w:r>
          </w:p>
          <w:p w:rsidR="004C30FC" w:rsidRPr="004C30FC" w:rsidRDefault="004C30FC" w:rsidP="004C30FC">
            <w:pPr>
              <w:ind w:firstLine="709"/>
              <w:jc w:val="both"/>
              <w:rPr>
                <w:rFonts w:eastAsia="Calibri"/>
                <w:bCs/>
                <w:iCs/>
                <w:sz w:val="18"/>
                <w:szCs w:val="18"/>
                <w:u w:val="single"/>
                <w:lang w:eastAsia="en-US"/>
              </w:rPr>
            </w:pPr>
            <w:r w:rsidRPr="004C30FC">
              <w:rPr>
                <w:rFonts w:eastAsia="Calibri"/>
                <w:bCs/>
                <w:iCs/>
                <w:sz w:val="18"/>
                <w:szCs w:val="18"/>
                <w:u w:val="single"/>
                <w:lang w:eastAsia="en-US"/>
              </w:rPr>
              <w:t xml:space="preserve">« </w:t>
            </w:r>
            <w:r>
              <w:rPr>
                <w:rFonts w:eastAsia="Calibri"/>
                <w:bCs/>
                <w:iCs/>
                <w:sz w:val="18"/>
                <w:szCs w:val="18"/>
                <w:u w:val="single"/>
                <w:lang w:eastAsia="en-US"/>
              </w:rPr>
              <w:t>1</w:t>
            </w:r>
            <w:r w:rsidR="009A654E">
              <w:rPr>
                <w:rFonts w:eastAsia="Calibri"/>
                <w:bCs/>
                <w:iCs/>
                <w:sz w:val="18"/>
                <w:szCs w:val="18"/>
                <w:u w:val="single"/>
                <w:lang w:eastAsia="en-US"/>
              </w:rPr>
              <w:t>7</w:t>
            </w:r>
            <w:r w:rsidRPr="004C30FC">
              <w:rPr>
                <w:rFonts w:eastAsia="Calibri"/>
                <w:bCs/>
                <w:iCs/>
                <w:sz w:val="18"/>
                <w:szCs w:val="18"/>
                <w:u w:val="single"/>
                <w:lang w:eastAsia="en-US"/>
              </w:rPr>
              <w:t xml:space="preserve">» </w:t>
            </w:r>
            <w:r>
              <w:rPr>
                <w:rFonts w:eastAsia="Calibri"/>
                <w:bCs/>
                <w:iCs/>
                <w:sz w:val="18"/>
                <w:szCs w:val="18"/>
                <w:u w:val="single"/>
                <w:lang w:eastAsia="en-US"/>
              </w:rPr>
              <w:t>мая</w:t>
            </w:r>
            <w:r w:rsidRPr="004C30FC">
              <w:rPr>
                <w:rFonts w:eastAsia="Calibri"/>
                <w:bCs/>
                <w:iCs/>
                <w:sz w:val="18"/>
                <w:szCs w:val="18"/>
                <w:u w:val="single"/>
                <w:lang w:eastAsia="en-US"/>
              </w:rPr>
              <w:t xml:space="preserve">  20</w:t>
            </w:r>
            <w:r>
              <w:rPr>
                <w:rFonts w:eastAsia="Calibri"/>
                <w:bCs/>
                <w:iCs/>
                <w:sz w:val="18"/>
                <w:szCs w:val="18"/>
                <w:u w:val="single"/>
                <w:lang w:eastAsia="en-US"/>
              </w:rPr>
              <w:t>21</w:t>
            </w:r>
            <w:r w:rsidRPr="004C30FC">
              <w:rPr>
                <w:rFonts w:eastAsia="Calibri"/>
                <w:bCs/>
                <w:iCs/>
                <w:sz w:val="18"/>
                <w:szCs w:val="18"/>
                <w:u w:val="single"/>
                <w:lang w:eastAsia="en-US"/>
              </w:rPr>
              <w:t xml:space="preserve"> г.</w:t>
            </w:r>
          </w:p>
          <w:p w:rsidR="004C30FC" w:rsidRPr="004C30FC" w:rsidRDefault="004C30FC" w:rsidP="004C30FC">
            <w:pPr>
              <w:ind w:firstLine="709"/>
              <w:jc w:val="both"/>
              <w:rPr>
                <w:rFonts w:eastAsia="Calibri"/>
                <w:bCs/>
                <w:iCs/>
                <w:sz w:val="18"/>
                <w:szCs w:val="18"/>
                <w:u w:val="single"/>
                <w:lang w:eastAsia="en-US"/>
              </w:rPr>
            </w:pPr>
          </w:p>
          <w:p w:rsidR="004C30FC" w:rsidRPr="004C30FC" w:rsidRDefault="004C30FC" w:rsidP="004C30FC">
            <w:pPr>
              <w:ind w:firstLine="709"/>
              <w:jc w:val="both"/>
              <w:rPr>
                <w:rFonts w:eastAsia="Calibri"/>
                <w:bCs/>
                <w:iCs/>
                <w:sz w:val="18"/>
                <w:szCs w:val="18"/>
                <w:lang w:eastAsia="en-US"/>
              </w:rPr>
            </w:pPr>
          </w:p>
        </w:tc>
      </w:tr>
    </w:tbl>
    <w:p w:rsidR="004C30FC" w:rsidRPr="004C30FC" w:rsidRDefault="004C30FC" w:rsidP="004C30FC">
      <w:pPr>
        <w:ind w:firstLine="709"/>
        <w:jc w:val="center"/>
        <w:rPr>
          <w:rFonts w:eastAsia="Calibri"/>
          <w:b/>
          <w:bCs/>
          <w:iCs/>
          <w:szCs w:val="28"/>
          <w:lang w:eastAsia="en-US"/>
        </w:rPr>
      </w:pPr>
      <w:r w:rsidRPr="004C30FC">
        <w:rPr>
          <w:rFonts w:eastAsia="Calibri"/>
          <w:b/>
          <w:bCs/>
          <w:iCs/>
          <w:szCs w:val="28"/>
          <w:lang w:eastAsia="en-US"/>
        </w:rPr>
        <w:t>СОГЛАШЕНИЕ ПО ОХРАНЕ ТРУДА</w:t>
      </w:r>
    </w:p>
    <w:p w:rsidR="004C30FC" w:rsidRPr="004C30FC" w:rsidRDefault="004C30FC" w:rsidP="004C30FC">
      <w:pPr>
        <w:ind w:firstLine="709"/>
        <w:jc w:val="both"/>
        <w:rPr>
          <w:rFonts w:eastAsia="Calibri"/>
          <w:bCs/>
          <w:iCs/>
          <w:szCs w:val="28"/>
          <w:lang w:eastAsia="en-US"/>
        </w:rPr>
      </w:pPr>
      <w:r w:rsidRPr="004C30FC">
        <w:rPr>
          <w:rFonts w:eastAsia="Calibri"/>
          <w:bCs/>
          <w:iCs/>
          <w:szCs w:val="28"/>
          <w:lang w:eastAsia="en-US"/>
        </w:rPr>
        <w:t>г. Казань</w:t>
      </w:r>
      <w:r w:rsidRPr="004C30FC">
        <w:rPr>
          <w:rFonts w:eastAsia="Calibri"/>
          <w:bCs/>
          <w:iCs/>
          <w:szCs w:val="28"/>
          <w:lang w:eastAsia="en-US"/>
        </w:rPr>
        <w:tab/>
      </w:r>
      <w:r w:rsidRPr="004C30FC">
        <w:rPr>
          <w:rFonts w:eastAsia="Calibri"/>
          <w:bCs/>
          <w:iCs/>
          <w:szCs w:val="28"/>
          <w:lang w:eastAsia="en-US"/>
        </w:rPr>
        <w:tab/>
      </w:r>
      <w:r w:rsidRPr="004C30FC">
        <w:rPr>
          <w:rFonts w:eastAsia="Calibri"/>
          <w:bCs/>
          <w:iCs/>
          <w:szCs w:val="28"/>
          <w:lang w:eastAsia="en-US"/>
        </w:rPr>
        <w:tab/>
      </w:r>
      <w:r w:rsidRPr="004C30FC">
        <w:rPr>
          <w:rFonts w:eastAsia="Calibri"/>
          <w:bCs/>
          <w:iCs/>
          <w:szCs w:val="28"/>
          <w:lang w:eastAsia="en-US"/>
        </w:rPr>
        <w:tab/>
      </w:r>
      <w:r w:rsidRPr="004C30FC">
        <w:rPr>
          <w:rFonts w:eastAsia="Calibri"/>
          <w:bCs/>
          <w:iCs/>
          <w:szCs w:val="28"/>
          <w:lang w:eastAsia="en-US"/>
        </w:rPr>
        <w:tab/>
      </w:r>
      <w:r w:rsidRPr="004C30FC">
        <w:rPr>
          <w:rFonts w:eastAsia="Calibri"/>
          <w:bCs/>
          <w:iCs/>
          <w:szCs w:val="28"/>
          <w:lang w:eastAsia="en-US"/>
        </w:rPr>
        <w:tab/>
      </w:r>
      <w:r w:rsidRPr="004C30FC">
        <w:rPr>
          <w:rFonts w:eastAsia="Calibri"/>
          <w:bCs/>
          <w:iCs/>
          <w:szCs w:val="28"/>
          <w:lang w:eastAsia="en-US"/>
        </w:rPr>
        <w:tab/>
      </w:r>
      <w:r w:rsidRPr="004C30FC">
        <w:rPr>
          <w:rFonts w:eastAsia="Calibri"/>
          <w:bCs/>
          <w:iCs/>
          <w:szCs w:val="28"/>
          <w:lang w:eastAsia="en-US"/>
        </w:rPr>
        <w:tab/>
      </w:r>
      <w:r w:rsidRPr="004C30FC">
        <w:rPr>
          <w:rFonts w:eastAsia="Calibri"/>
          <w:bCs/>
          <w:iCs/>
          <w:szCs w:val="28"/>
          <w:lang w:eastAsia="en-US"/>
        </w:rPr>
        <w:tab/>
      </w:r>
      <w:r w:rsidRPr="004C30FC">
        <w:rPr>
          <w:rFonts w:eastAsia="Calibri"/>
          <w:bCs/>
          <w:iCs/>
          <w:szCs w:val="28"/>
          <w:u w:val="single"/>
          <w:lang w:eastAsia="en-US"/>
        </w:rPr>
        <w:t xml:space="preserve">« </w:t>
      </w:r>
      <w:r>
        <w:rPr>
          <w:rFonts w:eastAsia="Calibri"/>
          <w:bCs/>
          <w:iCs/>
          <w:szCs w:val="28"/>
          <w:u w:val="single"/>
          <w:lang w:eastAsia="en-US"/>
        </w:rPr>
        <w:t>1</w:t>
      </w:r>
      <w:r w:rsidR="009A654E">
        <w:rPr>
          <w:rFonts w:eastAsia="Calibri"/>
          <w:bCs/>
          <w:iCs/>
          <w:szCs w:val="28"/>
          <w:u w:val="single"/>
          <w:lang w:eastAsia="en-US"/>
        </w:rPr>
        <w:t>7</w:t>
      </w:r>
      <w:r w:rsidRPr="004C30FC">
        <w:rPr>
          <w:rFonts w:eastAsia="Calibri"/>
          <w:bCs/>
          <w:iCs/>
          <w:szCs w:val="28"/>
          <w:u w:val="single"/>
          <w:lang w:eastAsia="en-US"/>
        </w:rPr>
        <w:t xml:space="preserve"> » </w:t>
      </w:r>
      <w:r>
        <w:rPr>
          <w:rFonts w:eastAsia="Calibri"/>
          <w:bCs/>
          <w:iCs/>
          <w:szCs w:val="28"/>
          <w:u w:val="single"/>
          <w:lang w:eastAsia="en-US"/>
        </w:rPr>
        <w:t>мая</w:t>
      </w:r>
      <w:r w:rsidRPr="004C30FC">
        <w:rPr>
          <w:rFonts w:eastAsia="Calibri"/>
          <w:bCs/>
          <w:iCs/>
          <w:szCs w:val="28"/>
          <w:u w:val="single"/>
          <w:lang w:eastAsia="en-US"/>
        </w:rPr>
        <w:t xml:space="preserve"> 20</w:t>
      </w:r>
      <w:r>
        <w:rPr>
          <w:rFonts w:eastAsia="Calibri"/>
          <w:bCs/>
          <w:iCs/>
          <w:szCs w:val="28"/>
          <w:u w:val="single"/>
          <w:lang w:eastAsia="en-US"/>
        </w:rPr>
        <w:t xml:space="preserve">21 </w:t>
      </w:r>
      <w:r w:rsidRPr="004C30FC">
        <w:rPr>
          <w:rFonts w:eastAsia="Calibri"/>
          <w:bCs/>
          <w:iCs/>
          <w:szCs w:val="28"/>
          <w:u w:val="single"/>
          <w:lang w:eastAsia="en-US"/>
        </w:rPr>
        <w:t>г.</w:t>
      </w:r>
    </w:p>
    <w:p w:rsidR="004C30FC" w:rsidRPr="004C30FC" w:rsidRDefault="004C30FC" w:rsidP="004C30FC">
      <w:pPr>
        <w:ind w:firstLine="709"/>
        <w:jc w:val="both"/>
        <w:rPr>
          <w:rFonts w:eastAsia="Calibri"/>
          <w:bCs/>
          <w:iCs/>
          <w:szCs w:val="28"/>
          <w:lang w:eastAsia="en-US"/>
        </w:rPr>
      </w:pPr>
    </w:p>
    <w:p w:rsidR="00045821" w:rsidRPr="004C30FC" w:rsidRDefault="004C30FC" w:rsidP="00631DEB">
      <w:pPr>
        <w:ind w:firstLine="709"/>
        <w:jc w:val="both"/>
        <w:rPr>
          <w:rFonts w:eastAsia="Calibri"/>
          <w:bCs/>
          <w:iCs/>
          <w:szCs w:val="28"/>
          <w:lang w:eastAsia="en-US"/>
        </w:rPr>
      </w:pPr>
      <w:r w:rsidRPr="004C30FC">
        <w:rPr>
          <w:rFonts w:eastAsia="Calibri"/>
          <w:bCs/>
          <w:iCs/>
          <w:szCs w:val="28"/>
          <w:lang w:eastAsia="en-US"/>
        </w:rPr>
        <w:t xml:space="preserve">     Администрация и профсоюзный комитет МАДОУ «Детский сад № 408 комбинированного вида» заключили настоящее Соглашение о том, что администрация обязуется выполнять следующие мероприятия по охране труда и технике безопасности:</w:t>
      </w:r>
    </w:p>
    <w:tbl>
      <w:tblPr>
        <w:tblW w:w="1006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7"/>
        <w:gridCol w:w="5670"/>
        <w:gridCol w:w="1843"/>
        <w:gridCol w:w="1985"/>
      </w:tblGrid>
      <w:tr w:rsidR="00045821" w:rsidRPr="004C30FC" w:rsidTr="00045821">
        <w:tc>
          <w:tcPr>
            <w:tcW w:w="567" w:type="dxa"/>
          </w:tcPr>
          <w:p w:rsidR="00045821" w:rsidRPr="004C30FC" w:rsidRDefault="00045821" w:rsidP="004C30FC">
            <w:pPr>
              <w:ind w:firstLine="709"/>
              <w:jc w:val="both"/>
              <w:rPr>
                <w:rFonts w:eastAsia="Calibri"/>
                <w:bCs/>
                <w:iCs/>
                <w:lang w:eastAsia="en-US"/>
              </w:rPr>
            </w:pPr>
          </w:p>
        </w:tc>
        <w:tc>
          <w:tcPr>
            <w:tcW w:w="5670" w:type="dxa"/>
          </w:tcPr>
          <w:p w:rsidR="00045821" w:rsidRPr="004C30FC" w:rsidRDefault="00045821" w:rsidP="004C30FC">
            <w:pPr>
              <w:ind w:firstLine="709"/>
              <w:jc w:val="both"/>
              <w:rPr>
                <w:rFonts w:eastAsia="Calibri"/>
                <w:bCs/>
                <w:iCs/>
                <w:lang w:eastAsia="en-US"/>
              </w:rPr>
            </w:pPr>
            <w:r w:rsidRPr="004C30FC">
              <w:rPr>
                <w:rFonts w:eastAsia="Calibri"/>
                <w:bCs/>
                <w:iCs/>
                <w:lang w:eastAsia="en-US"/>
              </w:rPr>
              <w:t>Содержание мероприятий</w:t>
            </w:r>
          </w:p>
        </w:tc>
        <w:tc>
          <w:tcPr>
            <w:tcW w:w="1843" w:type="dxa"/>
          </w:tcPr>
          <w:p w:rsidR="00045821" w:rsidRPr="004C30FC" w:rsidRDefault="00045821" w:rsidP="004C30FC">
            <w:pPr>
              <w:ind w:firstLine="163"/>
              <w:jc w:val="both"/>
              <w:rPr>
                <w:rFonts w:eastAsia="Calibri"/>
                <w:bCs/>
                <w:iCs/>
                <w:lang w:eastAsia="en-US"/>
              </w:rPr>
            </w:pPr>
            <w:r w:rsidRPr="004C30FC">
              <w:rPr>
                <w:rFonts w:eastAsia="Calibri"/>
                <w:bCs/>
                <w:iCs/>
                <w:lang w:eastAsia="en-US"/>
              </w:rPr>
              <w:t>ответственный</w:t>
            </w:r>
          </w:p>
        </w:tc>
        <w:tc>
          <w:tcPr>
            <w:tcW w:w="1985" w:type="dxa"/>
          </w:tcPr>
          <w:p w:rsidR="00045821" w:rsidRPr="004C30FC" w:rsidRDefault="00045821" w:rsidP="004C30FC">
            <w:pPr>
              <w:ind w:firstLine="709"/>
              <w:jc w:val="both"/>
              <w:rPr>
                <w:rFonts w:eastAsia="Calibri"/>
                <w:bCs/>
                <w:iCs/>
                <w:lang w:eastAsia="en-US"/>
              </w:rPr>
            </w:pPr>
            <w:r w:rsidRPr="004C30FC">
              <w:rPr>
                <w:rFonts w:eastAsia="Calibri"/>
                <w:bCs/>
                <w:iCs/>
                <w:lang w:eastAsia="en-US"/>
              </w:rPr>
              <w:t>Срок выполнения</w:t>
            </w:r>
          </w:p>
        </w:tc>
      </w:tr>
      <w:tr w:rsidR="00045821" w:rsidRPr="004C30FC" w:rsidTr="00045821">
        <w:tc>
          <w:tcPr>
            <w:tcW w:w="567" w:type="dxa"/>
          </w:tcPr>
          <w:p w:rsidR="00045821" w:rsidRPr="004C30FC" w:rsidRDefault="00045821" w:rsidP="00045821">
            <w:pPr>
              <w:jc w:val="both"/>
              <w:rPr>
                <w:rFonts w:eastAsia="Calibri"/>
                <w:bCs/>
                <w:iCs/>
                <w:lang w:eastAsia="en-US"/>
              </w:rPr>
            </w:pPr>
            <w:r>
              <w:rPr>
                <w:rFonts w:eastAsia="Calibri"/>
                <w:bCs/>
                <w:iCs/>
                <w:lang w:eastAsia="en-US"/>
              </w:rPr>
              <w:t>1</w:t>
            </w:r>
          </w:p>
        </w:tc>
        <w:tc>
          <w:tcPr>
            <w:tcW w:w="5670" w:type="dxa"/>
          </w:tcPr>
          <w:p w:rsidR="00045821" w:rsidRPr="004C30FC" w:rsidRDefault="00045821" w:rsidP="004C30FC">
            <w:pPr>
              <w:ind w:firstLine="175"/>
              <w:jc w:val="both"/>
              <w:rPr>
                <w:rFonts w:eastAsia="Calibri"/>
                <w:bCs/>
                <w:iCs/>
                <w:lang w:eastAsia="en-US"/>
              </w:rPr>
            </w:pPr>
            <w:r w:rsidRPr="004C30FC">
              <w:rPr>
                <w:rFonts w:eastAsia="Calibri"/>
                <w:bCs/>
                <w:iCs/>
                <w:lang w:eastAsia="en-US"/>
              </w:rPr>
              <w:t xml:space="preserve">Обеспечить выполнение приказов, распоряжений, инструктивных писем ОО по вопросам охраны труда, предписаний органов госнадзора и </w:t>
            </w:r>
            <w:proofErr w:type="spellStart"/>
            <w:r w:rsidRPr="004C30FC">
              <w:rPr>
                <w:rFonts w:eastAsia="Calibri"/>
                <w:bCs/>
                <w:iCs/>
                <w:lang w:eastAsia="en-US"/>
              </w:rPr>
              <w:t>техинспекции</w:t>
            </w:r>
            <w:proofErr w:type="spellEnd"/>
            <w:r w:rsidRPr="004C30FC">
              <w:rPr>
                <w:rFonts w:eastAsia="Calibri"/>
                <w:bCs/>
                <w:iCs/>
                <w:lang w:eastAsia="en-US"/>
              </w:rPr>
              <w:t xml:space="preserve"> труда</w:t>
            </w:r>
          </w:p>
        </w:tc>
        <w:tc>
          <w:tcPr>
            <w:tcW w:w="1843" w:type="dxa"/>
          </w:tcPr>
          <w:p w:rsidR="00045821" w:rsidRPr="004C30FC" w:rsidRDefault="00045821" w:rsidP="00045821">
            <w:pPr>
              <w:jc w:val="both"/>
              <w:rPr>
                <w:rFonts w:eastAsia="Calibri"/>
                <w:bCs/>
                <w:iCs/>
                <w:lang w:eastAsia="en-US"/>
              </w:rPr>
            </w:pPr>
            <w:r w:rsidRPr="004C30FC">
              <w:rPr>
                <w:rFonts w:eastAsia="Calibri"/>
                <w:bCs/>
                <w:iCs/>
                <w:lang w:eastAsia="en-US"/>
              </w:rPr>
              <w:t>Зав д/</w:t>
            </w:r>
            <w:proofErr w:type="gramStart"/>
            <w:r w:rsidRPr="004C30FC">
              <w:rPr>
                <w:rFonts w:eastAsia="Calibri"/>
                <w:bCs/>
                <w:iCs/>
                <w:lang w:eastAsia="en-US"/>
              </w:rPr>
              <w:t>с</w:t>
            </w:r>
            <w:proofErr w:type="gramEnd"/>
          </w:p>
        </w:tc>
        <w:tc>
          <w:tcPr>
            <w:tcW w:w="1985" w:type="dxa"/>
          </w:tcPr>
          <w:p w:rsidR="00045821" w:rsidRPr="004C30FC" w:rsidRDefault="00045821" w:rsidP="00045821">
            <w:pPr>
              <w:jc w:val="both"/>
              <w:rPr>
                <w:rFonts w:eastAsia="Calibri"/>
                <w:bCs/>
                <w:iCs/>
                <w:lang w:eastAsia="en-US"/>
              </w:rPr>
            </w:pPr>
            <w:r w:rsidRPr="004C30FC">
              <w:rPr>
                <w:rFonts w:eastAsia="Calibri"/>
                <w:bCs/>
                <w:iCs/>
                <w:lang w:eastAsia="en-US"/>
              </w:rPr>
              <w:t>В течение года</w:t>
            </w:r>
          </w:p>
        </w:tc>
      </w:tr>
      <w:tr w:rsidR="00045821" w:rsidRPr="004C30FC" w:rsidTr="00045821">
        <w:tc>
          <w:tcPr>
            <w:tcW w:w="567" w:type="dxa"/>
          </w:tcPr>
          <w:p w:rsidR="00045821" w:rsidRPr="004C30FC" w:rsidRDefault="00045821" w:rsidP="00045821">
            <w:pPr>
              <w:ind w:firstLine="34"/>
              <w:jc w:val="both"/>
              <w:rPr>
                <w:rFonts w:eastAsia="Calibri"/>
                <w:bCs/>
                <w:iCs/>
                <w:lang w:eastAsia="en-US"/>
              </w:rPr>
            </w:pPr>
            <w:r>
              <w:rPr>
                <w:rFonts w:eastAsia="Calibri"/>
                <w:bCs/>
                <w:iCs/>
                <w:lang w:eastAsia="en-US"/>
              </w:rPr>
              <w:t>2</w:t>
            </w:r>
          </w:p>
        </w:tc>
        <w:tc>
          <w:tcPr>
            <w:tcW w:w="5670" w:type="dxa"/>
          </w:tcPr>
          <w:p w:rsidR="00045821" w:rsidRPr="004C30FC" w:rsidRDefault="00045821" w:rsidP="004C30FC">
            <w:pPr>
              <w:ind w:firstLine="175"/>
              <w:jc w:val="both"/>
              <w:rPr>
                <w:rFonts w:eastAsia="Calibri"/>
                <w:bCs/>
                <w:iCs/>
                <w:lang w:eastAsia="en-US"/>
              </w:rPr>
            </w:pPr>
            <w:r w:rsidRPr="004C30FC">
              <w:rPr>
                <w:rFonts w:eastAsia="Calibri"/>
                <w:bCs/>
                <w:iCs/>
                <w:lang w:eastAsia="en-US"/>
              </w:rPr>
              <w:t>Осуществлять мероприятия по сохранности имущества и оборудования</w:t>
            </w:r>
          </w:p>
        </w:tc>
        <w:tc>
          <w:tcPr>
            <w:tcW w:w="1843" w:type="dxa"/>
          </w:tcPr>
          <w:p w:rsidR="00045821" w:rsidRPr="004C30FC" w:rsidRDefault="00045821" w:rsidP="00045821">
            <w:pPr>
              <w:jc w:val="both"/>
              <w:rPr>
                <w:rFonts w:eastAsia="Calibri"/>
                <w:bCs/>
                <w:iCs/>
                <w:lang w:eastAsia="en-US"/>
              </w:rPr>
            </w:pPr>
            <w:r w:rsidRPr="004C30FC">
              <w:rPr>
                <w:rFonts w:eastAsia="Calibri"/>
                <w:bCs/>
                <w:iCs/>
                <w:lang w:eastAsia="en-US"/>
              </w:rPr>
              <w:t>Зав д/</w:t>
            </w:r>
            <w:proofErr w:type="gramStart"/>
            <w:r w:rsidRPr="004C30FC">
              <w:rPr>
                <w:rFonts w:eastAsia="Calibri"/>
                <w:bCs/>
                <w:iCs/>
                <w:lang w:eastAsia="en-US"/>
              </w:rPr>
              <w:t>с</w:t>
            </w:r>
            <w:proofErr w:type="gramEnd"/>
            <w:r w:rsidRPr="004C30FC">
              <w:rPr>
                <w:rFonts w:eastAsia="Calibri"/>
                <w:bCs/>
                <w:iCs/>
                <w:lang w:eastAsia="en-US"/>
              </w:rPr>
              <w:t>, зам зав по АХЧ</w:t>
            </w:r>
          </w:p>
        </w:tc>
        <w:tc>
          <w:tcPr>
            <w:tcW w:w="1985" w:type="dxa"/>
          </w:tcPr>
          <w:p w:rsidR="00045821" w:rsidRPr="004C30FC" w:rsidRDefault="00045821" w:rsidP="00045821">
            <w:pPr>
              <w:jc w:val="both"/>
              <w:rPr>
                <w:rFonts w:eastAsia="Calibri"/>
                <w:bCs/>
                <w:iCs/>
                <w:lang w:eastAsia="en-US"/>
              </w:rPr>
            </w:pPr>
            <w:r w:rsidRPr="004C30FC">
              <w:rPr>
                <w:rFonts w:eastAsia="Calibri"/>
                <w:bCs/>
                <w:iCs/>
                <w:lang w:eastAsia="en-US"/>
              </w:rPr>
              <w:t>В течение года</w:t>
            </w:r>
          </w:p>
        </w:tc>
      </w:tr>
      <w:tr w:rsidR="00045821" w:rsidRPr="004C30FC" w:rsidTr="00045821">
        <w:tc>
          <w:tcPr>
            <w:tcW w:w="567" w:type="dxa"/>
          </w:tcPr>
          <w:p w:rsidR="00045821" w:rsidRPr="004C30FC" w:rsidRDefault="00045821" w:rsidP="00045821">
            <w:pPr>
              <w:ind w:firstLine="34"/>
              <w:jc w:val="both"/>
              <w:rPr>
                <w:rFonts w:eastAsia="Calibri"/>
                <w:bCs/>
                <w:iCs/>
                <w:lang w:eastAsia="en-US"/>
              </w:rPr>
            </w:pPr>
            <w:r>
              <w:rPr>
                <w:rFonts w:eastAsia="Calibri"/>
                <w:bCs/>
                <w:iCs/>
                <w:lang w:eastAsia="en-US"/>
              </w:rPr>
              <w:t>3</w:t>
            </w:r>
          </w:p>
        </w:tc>
        <w:tc>
          <w:tcPr>
            <w:tcW w:w="5670" w:type="dxa"/>
          </w:tcPr>
          <w:p w:rsidR="00045821" w:rsidRPr="004C30FC" w:rsidRDefault="00045821" w:rsidP="004C30FC">
            <w:pPr>
              <w:ind w:firstLine="175"/>
              <w:jc w:val="both"/>
              <w:rPr>
                <w:rFonts w:eastAsia="Calibri"/>
                <w:bCs/>
                <w:iCs/>
                <w:lang w:eastAsia="en-US"/>
              </w:rPr>
            </w:pPr>
            <w:r w:rsidRPr="004C30FC">
              <w:rPr>
                <w:rFonts w:eastAsia="Calibri"/>
                <w:bCs/>
                <w:iCs/>
                <w:lang w:eastAsia="en-US"/>
              </w:rPr>
              <w:t>Осуществлять мероприятия по соблюдению правил пожарной безопасности</w:t>
            </w:r>
          </w:p>
        </w:tc>
        <w:tc>
          <w:tcPr>
            <w:tcW w:w="1843" w:type="dxa"/>
          </w:tcPr>
          <w:p w:rsidR="00045821" w:rsidRPr="004C30FC" w:rsidRDefault="00045821" w:rsidP="00045821">
            <w:pPr>
              <w:jc w:val="both"/>
              <w:rPr>
                <w:rFonts w:eastAsia="Calibri"/>
                <w:bCs/>
                <w:iCs/>
                <w:lang w:eastAsia="en-US"/>
              </w:rPr>
            </w:pPr>
            <w:r w:rsidRPr="004C30FC">
              <w:rPr>
                <w:rFonts w:eastAsia="Calibri"/>
                <w:bCs/>
                <w:iCs/>
                <w:lang w:eastAsia="en-US"/>
              </w:rPr>
              <w:t>Зав д/</w:t>
            </w:r>
            <w:proofErr w:type="gramStart"/>
            <w:r w:rsidRPr="004C30FC">
              <w:rPr>
                <w:rFonts w:eastAsia="Calibri"/>
                <w:bCs/>
                <w:iCs/>
                <w:lang w:eastAsia="en-US"/>
              </w:rPr>
              <w:t>с</w:t>
            </w:r>
            <w:proofErr w:type="gramEnd"/>
          </w:p>
        </w:tc>
        <w:tc>
          <w:tcPr>
            <w:tcW w:w="1985" w:type="dxa"/>
          </w:tcPr>
          <w:p w:rsidR="00045821" w:rsidRPr="004C30FC" w:rsidRDefault="00045821" w:rsidP="00045821">
            <w:pPr>
              <w:jc w:val="both"/>
              <w:rPr>
                <w:rFonts w:eastAsia="Calibri"/>
                <w:bCs/>
                <w:iCs/>
                <w:lang w:eastAsia="en-US"/>
              </w:rPr>
            </w:pPr>
            <w:r w:rsidRPr="004C30FC">
              <w:rPr>
                <w:rFonts w:eastAsia="Calibri"/>
                <w:bCs/>
                <w:iCs/>
                <w:lang w:eastAsia="en-US"/>
              </w:rPr>
              <w:t>В течение года</w:t>
            </w:r>
          </w:p>
        </w:tc>
      </w:tr>
      <w:tr w:rsidR="00045821" w:rsidRPr="004C30FC" w:rsidTr="00045821">
        <w:tc>
          <w:tcPr>
            <w:tcW w:w="567" w:type="dxa"/>
          </w:tcPr>
          <w:p w:rsidR="00045821" w:rsidRPr="004C30FC" w:rsidRDefault="00045821" w:rsidP="00045821">
            <w:pPr>
              <w:ind w:firstLine="34"/>
              <w:jc w:val="both"/>
              <w:rPr>
                <w:rFonts w:eastAsia="Calibri"/>
                <w:bCs/>
                <w:iCs/>
                <w:lang w:eastAsia="en-US"/>
              </w:rPr>
            </w:pPr>
            <w:r>
              <w:rPr>
                <w:rFonts w:eastAsia="Calibri"/>
                <w:bCs/>
                <w:iCs/>
                <w:lang w:eastAsia="en-US"/>
              </w:rPr>
              <w:t>4</w:t>
            </w:r>
          </w:p>
        </w:tc>
        <w:tc>
          <w:tcPr>
            <w:tcW w:w="5670" w:type="dxa"/>
          </w:tcPr>
          <w:p w:rsidR="00045821" w:rsidRPr="004C30FC" w:rsidRDefault="00045821" w:rsidP="004C30FC">
            <w:pPr>
              <w:ind w:firstLine="175"/>
              <w:jc w:val="both"/>
              <w:rPr>
                <w:rFonts w:eastAsia="Calibri"/>
                <w:bCs/>
                <w:iCs/>
                <w:lang w:eastAsia="en-US"/>
              </w:rPr>
            </w:pPr>
            <w:r w:rsidRPr="004C30FC">
              <w:rPr>
                <w:rFonts w:eastAsia="Calibri"/>
                <w:bCs/>
                <w:iCs/>
                <w:lang w:eastAsia="en-US"/>
              </w:rPr>
              <w:t xml:space="preserve">Осуществлять </w:t>
            </w:r>
            <w:proofErr w:type="gramStart"/>
            <w:r w:rsidRPr="004C30FC">
              <w:rPr>
                <w:rFonts w:eastAsia="Calibri"/>
                <w:bCs/>
                <w:iCs/>
                <w:lang w:eastAsia="en-US"/>
              </w:rPr>
              <w:t>контроль за</w:t>
            </w:r>
            <w:proofErr w:type="gramEnd"/>
            <w:r w:rsidRPr="004C30FC">
              <w:rPr>
                <w:rFonts w:eastAsia="Calibri"/>
                <w:bCs/>
                <w:iCs/>
                <w:lang w:eastAsia="en-US"/>
              </w:rPr>
              <w:t xml:space="preserve"> своевременным измерением сопротивления изоляции</w:t>
            </w:r>
          </w:p>
        </w:tc>
        <w:tc>
          <w:tcPr>
            <w:tcW w:w="1843" w:type="dxa"/>
          </w:tcPr>
          <w:p w:rsidR="00045821" w:rsidRPr="004C30FC" w:rsidRDefault="00045821" w:rsidP="00045821">
            <w:pPr>
              <w:jc w:val="both"/>
              <w:rPr>
                <w:rFonts w:eastAsia="Calibri"/>
                <w:bCs/>
                <w:iCs/>
                <w:lang w:eastAsia="en-US"/>
              </w:rPr>
            </w:pPr>
            <w:r w:rsidRPr="004C30FC">
              <w:rPr>
                <w:rFonts w:eastAsia="Calibri"/>
                <w:bCs/>
                <w:iCs/>
                <w:lang w:eastAsia="en-US"/>
              </w:rPr>
              <w:t>Зам зав по АХЧ</w:t>
            </w:r>
          </w:p>
        </w:tc>
        <w:tc>
          <w:tcPr>
            <w:tcW w:w="1985" w:type="dxa"/>
          </w:tcPr>
          <w:p w:rsidR="00045821" w:rsidRPr="004C30FC" w:rsidRDefault="00045821" w:rsidP="00045821">
            <w:pPr>
              <w:jc w:val="both"/>
              <w:rPr>
                <w:rFonts w:eastAsia="Calibri"/>
                <w:bCs/>
                <w:iCs/>
                <w:lang w:eastAsia="en-US"/>
              </w:rPr>
            </w:pPr>
            <w:r w:rsidRPr="004C30FC">
              <w:rPr>
                <w:rFonts w:eastAsia="Calibri"/>
                <w:bCs/>
                <w:iCs/>
                <w:lang w:eastAsia="en-US"/>
              </w:rPr>
              <w:t>1 раз в год</w:t>
            </w:r>
          </w:p>
        </w:tc>
      </w:tr>
      <w:tr w:rsidR="00045821" w:rsidRPr="004C30FC" w:rsidTr="00045821">
        <w:tc>
          <w:tcPr>
            <w:tcW w:w="567" w:type="dxa"/>
          </w:tcPr>
          <w:p w:rsidR="00045821" w:rsidRPr="004C30FC" w:rsidRDefault="00045821" w:rsidP="00045821">
            <w:pPr>
              <w:ind w:firstLine="34"/>
              <w:jc w:val="both"/>
              <w:rPr>
                <w:rFonts w:eastAsia="Calibri"/>
                <w:bCs/>
                <w:iCs/>
                <w:lang w:eastAsia="en-US"/>
              </w:rPr>
            </w:pPr>
            <w:r>
              <w:rPr>
                <w:rFonts w:eastAsia="Calibri"/>
                <w:bCs/>
                <w:iCs/>
                <w:lang w:eastAsia="en-US"/>
              </w:rPr>
              <w:t>5</w:t>
            </w:r>
          </w:p>
        </w:tc>
        <w:tc>
          <w:tcPr>
            <w:tcW w:w="5670" w:type="dxa"/>
          </w:tcPr>
          <w:p w:rsidR="00045821" w:rsidRPr="004C30FC" w:rsidRDefault="00045821" w:rsidP="004C30FC">
            <w:pPr>
              <w:ind w:firstLine="175"/>
              <w:jc w:val="both"/>
              <w:rPr>
                <w:rFonts w:eastAsia="Calibri"/>
                <w:bCs/>
                <w:iCs/>
                <w:lang w:eastAsia="en-US"/>
              </w:rPr>
            </w:pPr>
            <w:r w:rsidRPr="004C30FC">
              <w:rPr>
                <w:rFonts w:eastAsia="Calibri"/>
                <w:bCs/>
                <w:iCs/>
                <w:lang w:eastAsia="en-US"/>
              </w:rPr>
              <w:t>Своевременно проводить замену ламп накаливания и дневного света в помещении детского сада</w:t>
            </w:r>
          </w:p>
        </w:tc>
        <w:tc>
          <w:tcPr>
            <w:tcW w:w="1843" w:type="dxa"/>
          </w:tcPr>
          <w:p w:rsidR="00045821" w:rsidRPr="004C30FC" w:rsidRDefault="00045821" w:rsidP="00045821">
            <w:pPr>
              <w:jc w:val="both"/>
              <w:rPr>
                <w:rFonts w:eastAsia="Calibri"/>
                <w:bCs/>
                <w:iCs/>
                <w:lang w:eastAsia="en-US"/>
              </w:rPr>
            </w:pPr>
            <w:r w:rsidRPr="004C30FC">
              <w:rPr>
                <w:rFonts w:eastAsia="Calibri"/>
                <w:bCs/>
                <w:iCs/>
                <w:lang w:eastAsia="en-US"/>
              </w:rPr>
              <w:t>Зам зав по АХЧ</w:t>
            </w:r>
          </w:p>
        </w:tc>
        <w:tc>
          <w:tcPr>
            <w:tcW w:w="1985" w:type="dxa"/>
          </w:tcPr>
          <w:p w:rsidR="00045821" w:rsidRPr="004C30FC" w:rsidRDefault="00045821" w:rsidP="00045821">
            <w:pPr>
              <w:jc w:val="both"/>
              <w:rPr>
                <w:rFonts w:eastAsia="Calibri"/>
                <w:bCs/>
                <w:iCs/>
                <w:lang w:eastAsia="en-US"/>
              </w:rPr>
            </w:pPr>
            <w:r w:rsidRPr="004C30FC">
              <w:rPr>
                <w:rFonts w:eastAsia="Calibri"/>
                <w:bCs/>
                <w:iCs/>
                <w:lang w:eastAsia="en-US"/>
              </w:rPr>
              <w:t>постоянно</w:t>
            </w:r>
          </w:p>
        </w:tc>
      </w:tr>
      <w:tr w:rsidR="00045821" w:rsidRPr="004C30FC" w:rsidTr="00045821">
        <w:tc>
          <w:tcPr>
            <w:tcW w:w="567" w:type="dxa"/>
          </w:tcPr>
          <w:p w:rsidR="00045821" w:rsidRPr="004C30FC" w:rsidRDefault="00045821" w:rsidP="00045821">
            <w:pPr>
              <w:ind w:firstLine="34"/>
              <w:jc w:val="both"/>
              <w:rPr>
                <w:rFonts w:eastAsia="Calibri"/>
                <w:bCs/>
                <w:iCs/>
                <w:lang w:eastAsia="en-US"/>
              </w:rPr>
            </w:pPr>
            <w:r>
              <w:rPr>
                <w:rFonts w:eastAsia="Calibri"/>
                <w:bCs/>
                <w:iCs/>
                <w:lang w:eastAsia="en-US"/>
              </w:rPr>
              <w:t>6</w:t>
            </w:r>
          </w:p>
        </w:tc>
        <w:tc>
          <w:tcPr>
            <w:tcW w:w="5670" w:type="dxa"/>
          </w:tcPr>
          <w:p w:rsidR="00045821" w:rsidRPr="004C30FC" w:rsidRDefault="00045821" w:rsidP="004C30FC">
            <w:pPr>
              <w:ind w:firstLine="175"/>
              <w:jc w:val="both"/>
              <w:rPr>
                <w:rFonts w:eastAsia="Calibri"/>
                <w:bCs/>
                <w:iCs/>
                <w:lang w:eastAsia="en-US"/>
              </w:rPr>
            </w:pPr>
            <w:r w:rsidRPr="004C30FC">
              <w:rPr>
                <w:rFonts w:eastAsia="Calibri"/>
                <w:bCs/>
                <w:iCs/>
                <w:lang w:eastAsia="en-US"/>
              </w:rPr>
              <w:t xml:space="preserve">Обеспечить эксплуатацию оборудования столовой и прачечной в соответствии с требованиями техники безопасности. Производить своевременный ремонт </w:t>
            </w:r>
            <w:r w:rsidRPr="004C30FC">
              <w:rPr>
                <w:rFonts w:eastAsia="Calibri"/>
                <w:bCs/>
                <w:iCs/>
                <w:lang w:eastAsia="en-US"/>
              </w:rPr>
              <w:lastRenderedPageBreak/>
              <w:t>оборудования.</w:t>
            </w:r>
          </w:p>
        </w:tc>
        <w:tc>
          <w:tcPr>
            <w:tcW w:w="1843" w:type="dxa"/>
          </w:tcPr>
          <w:p w:rsidR="00045821" w:rsidRPr="004C30FC" w:rsidRDefault="00045821" w:rsidP="00045821">
            <w:pPr>
              <w:jc w:val="both"/>
              <w:rPr>
                <w:rFonts w:eastAsia="Calibri"/>
                <w:bCs/>
                <w:iCs/>
                <w:lang w:eastAsia="en-US"/>
              </w:rPr>
            </w:pPr>
            <w:r w:rsidRPr="004C30FC">
              <w:rPr>
                <w:rFonts w:eastAsia="Calibri"/>
                <w:bCs/>
                <w:iCs/>
                <w:lang w:eastAsia="en-US"/>
              </w:rPr>
              <w:lastRenderedPageBreak/>
              <w:t>Зав д/</w:t>
            </w:r>
            <w:proofErr w:type="gramStart"/>
            <w:r w:rsidRPr="004C30FC">
              <w:rPr>
                <w:rFonts w:eastAsia="Calibri"/>
                <w:bCs/>
                <w:iCs/>
                <w:lang w:eastAsia="en-US"/>
              </w:rPr>
              <w:t>с</w:t>
            </w:r>
            <w:proofErr w:type="gramEnd"/>
            <w:r w:rsidRPr="004C30FC">
              <w:rPr>
                <w:rFonts w:eastAsia="Calibri"/>
                <w:bCs/>
                <w:iCs/>
                <w:lang w:eastAsia="en-US"/>
              </w:rPr>
              <w:t>, зам зав по АХЧ</w:t>
            </w:r>
          </w:p>
        </w:tc>
        <w:tc>
          <w:tcPr>
            <w:tcW w:w="1985" w:type="dxa"/>
          </w:tcPr>
          <w:p w:rsidR="00045821" w:rsidRPr="004C30FC" w:rsidRDefault="00045821" w:rsidP="00045821">
            <w:pPr>
              <w:jc w:val="both"/>
              <w:rPr>
                <w:rFonts w:eastAsia="Calibri"/>
                <w:bCs/>
                <w:iCs/>
                <w:lang w:eastAsia="en-US"/>
              </w:rPr>
            </w:pPr>
            <w:r w:rsidRPr="004C30FC">
              <w:rPr>
                <w:rFonts w:eastAsia="Calibri"/>
                <w:bCs/>
                <w:iCs/>
                <w:lang w:eastAsia="en-US"/>
              </w:rPr>
              <w:t>В течение года</w:t>
            </w:r>
          </w:p>
        </w:tc>
      </w:tr>
      <w:tr w:rsidR="00045821" w:rsidRPr="004C30FC" w:rsidTr="00045821">
        <w:tc>
          <w:tcPr>
            <w:tcW w:w="567" w:type="dxa"/>
          </w:tcPr>
          <w:p w:rsidR="00045821" w:rsidRPr="004C30FC" w:rsidRDefault="00045821" w:rsidP="00045821">
            <w:pPr>
              <w:ind w:firstLine="34"/>
              <w:jc w:val="both"/>
              <w:rPr>
                <w:rFonts w:eastAsia="Calibri"/>
                <w:bCs/>
                <w:iCs/>
                <w:lang w:eastAsia="en-US"/>
              </w:rPr>
            </w:pPr>
            <w:r>
              <w:rPr>
                <w:rFonts w:eastAsia="Calibri"/>
                <w:bCs/>
                <w:iCs/>
                <w:lang w:eastAsia="en-US"/>
              </w:rPr>
              <w:lastRenderedPageBreak/>
              <w:t>7</w:t>
            </w:r>
          </w:p>
        </w:tc>
        <w:tc>
          <w:tcPr>
            <w:tcW w:w="5670" w:type="dxa"/>
          </w:tcPr>
          <w:p w:rsidR="00045821" w:rsidRPr="004C30FC" w:rsidRDefault="00045821" w:rsidP="004C30FC">
            <w:pPr>
              <w:ind w:firstLine="175"/>
              <w:jc w:val="both"/>
              <w:rPr>
                <w:rFonts w:eastAsia="Calibri"/>
                <w:bCs/>
                <w:iCs/>
                <w:lang w:eastAsia="en-US"/>
              </w:rPr>
            </w:pPr>
            <w:r w:rsidRPr="004C30FC">
              <w:rPr>
                <w:rFonts w:eastAsia="Calibri"/>
                <w:bCs/>
                <w:iCs/>
                <w:lang w:eastAsia="en-US"/>
              </w:rPr>
              <w:t>Своевременно осуществлять мероприятия по ремонту водопровода, канализации, вентиляции, подготовке отопительной системы.</w:t>
            </w:r>
          </w:p>
        </w:tc>
        <w:tc>
          <w:tcPr>
            <w:tcW w:w="1843" w:type="dxa"/>
          </w:tcPr>
          <w:p w:rsidR="00045821" w:rsidRPr="004C30FC" w:rsidRDefault="00045821" w:rsidP="00045821">
            <w:pPr>
              <w:jc w:val="both"/>
              <w:rPr>
                <w:rFonts w:eastAsia="Calibri"/>
                <w:bCs/>
                <w:iCs/>
                <w:lang w:eastAsia="en-US"/>
              </w:rPr>
            </w:pPr>
            <w:r w:rsidRPr="004C30FC">
              <w:rPr>
                <w:rFonts w:eastAsia="Calibri"/>
                <w:bCs/>
                <w:iCs/>
                <w:lang w:eastAsia="en-US"/>
              </w:rPr>
              <w:t>Зав д/</w:t>
            </w:r>
            <w:proofErr w:type="gramStart"/>
            <w:r w:rsidRPr="004C30FC">
              <w:rPr>
                <w:rFonts w:eastAsia="Calibri"/>
                <w:bCs/>
                <w:iCs/>
                <w:lang w:eastAsia="en-US"/>
              </w:rPr>
              <w:t>с</w:t>
            </w:r>
            <w:proofErr w:type="gramEnd"/>
            <w:r w:rsidRPr="004C30FC">
              <w:rPr>
                <w:rFonts w:eastAsia="Calibri"/>
                <w:bCs/>
                <w:iCs/>
                <w:lang w:eastAsia="en-US"/>
              </w:rPr>
              <w:t>, зам зав по АХЧ</w:t>
            </w:r>
          </w:p>
        </w:tc>
        <w:tc>
          <w:tcPr>
            <w:tcW w:w="1985" w:type="dxa"/>
          </w:tcPr>
          <w:p w:rsidR="00045821" w:rsidRPr="004C30FC" w:rsidRDefault="00045821" w:rsidP="00045821">
            <w:pPr>
              <w:jc w:val="both"/>
              <w:rPr>
                <w:rFonts w:eastAsia="Calibri"/>
                <w:bCs/>
                <w:iCs/>
                <w:lang w:eastAsia="en-US"/>
              </w:rPr>
            </w:pPr>
            <w:r w:rsidRPr="004C30FC">
              <w:rPr>
                <w:rFonts w:eastAsia="Calibri"/>
                <w:bCs/>
                <w:iCs/>
                <w:lang w:eastAsia="en-US"/>
              </w:rPr>
              <w:t>В течение года</w:t>
            </w:r>
          </w:p>
        </w:tc>
      </w:tr>
      <w:tr w:rsidR="00045821" w:rsidRPr="004C30FC" w:rsidTr="00045821">
        <w:tc>
          <w:tcPr>
            <w:tcW w:w="567" w:type="dxa"/>
          </w:tcPr>
          <w:p w:rsidR="00045821" w:rsidRPr="004C30FC" w:rsidRDefault="00045821" w:rsidP="00045821">
            <w:pPr>
              <w:ind w:firstLine="34"/>
              <w:jc w:val="both"/>
              <w:rPr>
                <w:rFonts w:eastAsia="Calibri"/>
                <w:bCs/>
                <w:iCs/>
                <w:lang w:eastAsia="en-US"/>
              </w:rPr>
            </w:pPr>
            <w:r>
              <w:rPr>
                <w:rFonts w:eastAsia="Calibri"/>
                <w:bCs/>
                <w:iCs/>
                <w:lang w:eastAsia="en-US"/>
              </w:rPr>
              <w:t>8</w:t>
            </w:r>
          </w:p>
        </w:tc>
        <w:tc>
          <w:tcPr>
            <w:tcW w:w="5670" w:type="dxa"/>
          </w:tcPr>
          <w:p w:rsidR="00045821" w:rsidRPr="004C30FC" w:rsidRDefault="00045821" w:rsidP="004C30FC">
            <w:pPr>
              <w:ind w:firstLine="175"/>
              <w:jc w:val="both"/>
              <w:rPr>
                <w:rFonts w:eastAsia="Calibri"/>
                <w:bCs/>
                <w:iCs/>
                <w:lang w:eastAsia="en-US"/>
              </w:rPr>
            </w:pPr>
            <w:r w:rsidRPr="004C30FC">
              <w:rPr>
                <w:rFonts w:eastAsia="Calibri"/>
                <w:bCs/>
                <w:iCs/>
                <w:lang w:eastAsia="en-US"/>
              </w:rPr>
              <w:t>Своевременно очищать крыши от сосулек и снега, подъездные пути держать свободными.</w:t>
            </w:r>
          </w:p>
        </w:tc>
        <w:tc>
          <w:tcPr>
            <w:tcW w:w="1843" w:type="dxa"/>
          </w:tcPr>
          <w:p w:rsidR="00045821" w:rsidRPr="004C30FC" w:rsidRDefault="00045821" w:rsidP="00045821">
            <w:pPr>
              <w:jc w:val="both"/>
              <w:rPr>
                <w:rFonts w:eastAsia="Calibri"/>
                <w:bCs/>
                <w:iCs/>
                <w:lang w:eastAsia="en-US"/>
              </w:rPr>
            </w:pPr>
            <w:r w:rsidRPr="004C30FC">
              <w:rPr>
                <w:rFonts w:eastAsia="Calibri"/>
                <w:bCs/>
                <w:iCs/>
                <w:lang w:eastAsia="en-US"/>
              </w:rPr>
              <w:t>Зам зав по АХЧ</w:t>
            </w:r>
          </w:p>
        </w:tc>
        <w:tc>
          <w:tcPr>
            <w:tcW w:w="1985" w:type="dxa"/>
          </w:tcPr>
          <w:p w:rsidR="00045821" w:rsidRPr="004C30FC" w:rsidRDefault="00045821" w:rsidP="00045821">
            <w:pPr>
              <w:jc w:val="both"/>
              <w:rPr>
                <w:rFonts w:eastAsia="Calibri"/>
                <w:bCs/>
                <w:iCs/>
                <w:lang w:eastAsia="en-US"/>
              </w:rPr>
            </w:pPr>
            <w:r w:rsidRPr="004C30FC">
              <w:rPr>
                <w:rFonts w:eastAsia="Calibri"/>
                <w:bCs/>
                <w:iCs/>
                <w:lang w:eastAsia="en-US"/>
              </w:rPr>
              <w:t>Зимний и весенний период</w:t>
            </w:r>
          </w:p>
        </w:tc>
      </w:tr>
      <w:tr w:rsidR="00045821" w:rsidRPr="004C30FC" w:rsidTr="00045821">
        <w:tc>
          <w:tcPr>
            <w:tcW w:w="567" w:type="dxa"/>
          </w:tcPr>
          <w:p w:rsidR="00045821" w:rsidRPr="004C30FC" w:rsidRDefault="00045821" w:rsidP="00045821">
            <w:pPr>
              <w:ind w:firstLine="34"/>
              <w:jc w:val="both"/>
              <w:rPr>
                <w:rFonts w:eastAsia="Calibri"/>
                <w:bCs/>
                <w:iCs/>
                <w:lang w:eastAsia="en-US"/>
              </w:rPr>
            </w:pPr>
            <w:r>
              <w:rPr>
                <w:rFonts w:eastAsia="Calibri"/>
                <w:bCs/>
                <w:iCs/>
                <w:lang w:eastAsia="en-US"/>
              </w:rPr>
              <w:t>9</w:t>
            </w:r>
          </w:p>
        </w:tc>
        <w:tc>
          <w:tcPr>
            <w:tcW w:w="5670" w:type="dxa"/>
          </w:tcPr>
          <w:p w:rsidR="00045821" w:rsidRPr="004C30FC" w:rsidRDefault="00045821" w:rsidP="004C30FC">
            <w:pPr>
              <w:ind w:firstLine="175"/>
              <w:jc w:val="both"/>
              <w:rPr>
                <w:rFonts w:eastAsia="Calibri"/>
                <w:bCs/>
                <w:iCs/>
                <w:lang w:eastAsia="en-US"/>
              </w:rPr>
            </w:pPr>
            <w:r w:rsidRPr="004C30FC">
              <w:rPr>
                <w:rFonts w:eastAsia="Calibri"/>
                <w:bCs/>
                <w:iCs/>
                <w:lang w:eastAsia="en-US"/>
              </w:rPr>
              <w:t>Следить за своевременной зарядкой огнетушителей и проверкой пожарных рукавов на водоотдачу.</w:t>
            </w:r>
          </w:p>
        </w:tc>
        <w:tc>
          <w:tcPr>
            <w:tcW w:w="1843" w:type="dxa"/>
          </w:tcPr>
          <w:p w:rsidR="00045821" w:rsidRPr="004C30FC" w:rsidRDefault="00045821" w:rsidP="00045821">
            <w:pPr>
              <w:jc w:val="both"/>
              <w:rPr>
                <w:rFonts w:eastAsia="Calibri"/>
                <w:bCs/>
                <w:iCs/>
                <w:lang w:eastAsia="en-US"/>
              </w:rPr>
            </w:pPr>
            <w:r w:rsidRPr="004C30FC">
              <w:rPr>
                <w:rFonts w:eastAsia="Calibri"/>
                <w:bCs/>
                <w:iCs/>
                <w:lang w:eastAsia="en-US"/>
              </w:rPr>
              <w:t>Зам зав по АХЧ</w:t>
            </w:r>
          </w:p>
        </w:tc>
        <w:tc>
          <w:tcPr>
            <w:tcW w:w="1985" w:type="dxa"/>
          </w:tcPr>
          <w:p w:rsidR="00045821" w:rsidRPr="004C30FC" w:rsidRDefault="00045821" w:rsidP="00045821">
            <w:pPr>
              <w:jc w:val="both"/>
              <w:rPr>
                <w:rFonts w:eastAsia="Calibri"/>
                <w:bCs/>
                <w:iCs/>
                <w:lang w:eastAsia="en-US"/>
              </w:rPr>
            </w:pPr>
            <w:r w:rsidRPr="004C30FC">
              <w:rPr>
                <w:rFonts w:eastAsia="Calibri"/>
                <w:bCs/>
                <w:iCs/>
                <w:lang w:eastAsia="en-US"/>
              </w:rPr>
              <w:t>1 раз в год</w:t>
            </w:r>
          </w:p>
        </w:tc>
      </w:tr>
      <w:tr w:rsidR="00045821" w:rsidRPr="004C30FC" w:rsidTr="00045821">
        <w:tc>
          <w:tcPr>
            <w:tcW w:w="567" w:type="dxa"/>
          </w:tcPr>
          <w:p w:rsidR="00045821" w:rsidRPr="004C30FC" w:rsidRDefault="00045821" w:rsidP="00045821">
            <w:pPr>
              <w:ind w:firstLine="34"/>
              <w:jc w:val="both"/>
              <w:rPr>
                <w:rFonts w:eastAsia="Calibri"/>
                <w:bCs/>
                <w:iCs/>
                <w:lang w:eastAsia="en-US"/>
              </w:rPr>
            </w:pPr>
            <w:r>
              <w:rPr>
                <w:rFonts w:eastAsia="Calibri"/>
                <w:bCs/>
                <w:iCs/>
                <w:lang w:eastAsia="en-US"/>
              </w:rPr>
              <w:t>10</w:t>
            </w:r>
          </w:p>
        </w:tc>
        <w:tc>
          <w:tcPr>
            <w:tcW w:w="5670" w:type="dxa"/>
          </w:tcPr>
          <w:p w:rsidR="00045821" w:rsidRPr="004C30FC" w:rsidRDefault="00045821" w:rsidP="004C30FC">
            <w:pPr>
              <w:ind w:firstLine="175"/>
              <w:jc w:val="both"/>
              <w:rPr>
                <w:rFonts w:eastAsia="Calibri"/>
                <w:bCs/>
                <w:iCs/>
                <w:lang w:eastAsia="en-US"/>
              </w:rPr>
            </w:pPr>
            <w:r w:rsidRPr="004C30FC">
              <w:rPr>
                <w:rFonts w:eastAsia="Calibri"/>
                <w:bCs/>
                <w:iCs/>
                <w:lang w:eastAsia="en-US"/>
              </w:rPr>
              <w:t>Обновить спецодежду технического персонала детского сада</w:t>
            </w:r>
          </w:p>
        </w:tc>
        <w:tc>
          <w:tcPr>
            <w:tcW w:w="1843" w:type="dxa"/>
          </w:tcPr>
          <w:p w:rsidR="00045821" w:rsidRPr="004C30FC" w:rsidRDefault="00045821" w:rsidP="00045821">
            <w:pPr>
              <w:jc w:val="both"/>
              <w:rPr>
                <w:rFonts w:eastAsia="Calibri"/>
                <w:bCs/>
                <w:iCs/>
                <w:lang w:eastAsia="en-US"/>
              </w:rPr>
            </w:pPr>
            <w:r w:rsidRPr="004C30FC">
              <w:rPr>
                <w:rFonts w:eastAsia="Calibri"/>
                <w:bCs/>
                <w:iCs/>
                <w:lang w:eastAsia="en-US"/>
              </w:rPr>
              <w:t>Зав д/</w:t>
            </w:r>
            <w:proofErr w:type="gramStart"/>
            <w:r w:rsidRPr="004C30FC">
              <w:rPr>
                <w:rFonts w:eastAsia="Calibri"/>
                <w:bCs/>
                <w:iCs/>
                <w:lang w:eastAsia="en-US"/>
              </w:rPr>
              <w:t>с</w:t>
            </w:r>
            <w:proofErr w:type="gramEnd"/>
            <w:r w:rsidRPr="004C30FC">
              <w:rPr>
                <w:rFonts w:eastAsia="Calibri"/>
                <w:bCs/>
                <w:iCs/>
                <w:lang w:eastAsia="en-US"/>
              </w:rPr>
              <w:t>, зам зав по АХЧ</w:t>
            </w:r>
          </w:p>
        </w:tc>
        <w:tc>
          <w:tcPr>
            <w:tcW w:w="1985" w:type="dxa"/>
          </w:tcPr>
          <w:p w:rsidR="00045821" w:rsidRPr="004C30FC" w:rsidRDefault="00045821" w:rsidP="00045821">
            <w:pPr>
              <w:jc w:val="both"/>
              <w:rPr>
                <w:rFonts w:eastAsia="Calibri"/>
                <w:bCs/>
                <w:iCs/>
                <w:lang w:eastAsia="en-US"/>
              </w:rPr>
            </w:pPr>
            <w:r w:rsidRPr="004C30FC">
              <w:rPr>
                <w:rFonts w:eastAsia="Calibri"/>
                <w:bCs/>
                <w:iCs/>
                <w:lang w:eastAsia="en-US"/>
              </w:rPr>
              <w:t>В течение года</w:t>
            </w:r>
          </w:p>
        </w:tc>
      </w:tr>
    </w:tbl>
    <w:p w:rsidR="004C30FC" w:rsidRPr="004C30FC" w:rsidRDefault="004C30FC" w:rsidP="004C30FC">
      <w:pPr>
        <w:ind w:firstLine="709"/>
        <w:jc w:val="both"/>
        <w:rPr>
          <w:rFonts w:eastAsia="Calibri"/>
          <w:bCs/>
          <w:iCs/>
          <w:szCs w:val="28"/>
          <w:lang w:eastAsia="en-US"/>
        </w:rPr>
      </w:pPr>
    </w:p>
    <w:p w:rsidR="004C30FC" w:rsidRPr="004C30FC" w:rsidRDefault="004C30FC" w:rsidP="00045821">
      <w:pPr>
        <w:tabs>
          <w:tab w:val="left" w:pos="1276"/>
        </w:tabs>
        <w:ind w:firstLine="567"/>
        <w:jc w:val="both"/>
        <w:rPr>
          <w:rFonts w:eastAsia="Calibri"/>
          <w:bCs/>
          <w:iCs/>
          <w:szCs w:val="28"/>
          <w:lang w:eastAsia="en-US"/>
        </w:rPr>
      </w:pPr>
      <w:proofErr w:type="gramStart"/>
      <w:r w:rsidRPr="004C30FC">
        <w:rPr>
          <w:rFonts w:eastAsia="Calibri"/>
          <w:bCs/>
          <w:iCs/>
          <w:szCs w:val="28"/>
          <w:lang w:eastAsia="en-US"/>
        </w:rPr>
        <w:t>Контроль за</w:t>
      </w:r>
      <w:proofErr w:type="gramEnd"/>
      <w:r w:rsidRPr="004C30FC">
        <w:rPr>
          <w:rFonts w:eastAsia="Calibri"/>
          <w:bCs/>
          <w:iCs/>
          <w:szCs w:val="28"/>
          <w:lang w:eastAsia="en-US"/>
        </w:rPr>
        <w:t xml:space="preserve"> выполнением Соглашения осуществляется Комиссией по охране труда в составе: от администрации </w:t>
      </w:r>
      <w:proofErr w:type="spellStart"/>
      <w:r w:rsidRPr="004C30FC">
        <w:rPr>
          <w:rFonts w:eastAsia="Calibri"/>
          <w:bCs/>
          <w:iCs/>
          <w:szCs w:val="28"/>
          <w:lang w:eastAsia="en-US"/>
        </w:rPr>
        <w:t>Шафигуллина</w:t>
      </w:r>
      <w:proofErr w:type="spellEnd"/>
      <w:r w:rsidRPr="004C30FC">
        <w:rPr>
          <w:rFonts w:eastAsia="Calibri"/>
          <w:bCs/>
          <w:iCs/>
          <w:szCs w:val="28"/>
          <w:lang w:eastAsia="en-US"/>
        </w:rPr>
        <w:t xml:space="preserve"> Г.</w:t>
      </w:r>
      <w:r w:rsidR="00045821">
        <w:rPr>
          <w:rFonts w:eastAsia="Calibri"/>
          <w:bCs/>
          <w:iCs/>
          <w:szCs w:val="28"/>
          <w:lang w:eastAsia="en-US"/>
        </w:rPr>
        <w:t>И</w:t>
      </w:r>
      <w:r w:rsidRPr="004C30FC">
        <w:rPr>
          <w:rFonts w:eastAsia="Calibri"/>
          <w:bCs/>
          <w:iCs/>
          <w:szCs w:val="28"/>
          <w:lang w:eastAsia="en-US"/>
        </w:rPr>
        <w:t>.,  от профсоюзной организации Улитина З.Л.</w:t>
      </w:r>
    </w:p>
    <w:p w:rsidR="004C30FC" w:rsidRPr="004C30FC" w:rsidRDefault="004C30FC" w:rsidP="00045821">
      <w:pPr>
        <w:tabs>
          <w:tab w:val="left" w:pos="1276"/>
        </w:tabs>
        <w:ind w:firstLine="567"/>
        <w:jc w:val="both"/>
        <w:rPr>
          <w:rFonts w:eastAsia="Calibri"/>
          <w:bCs/>
          <w:iCs/>
          <w:szCs w:val="28"/>
          <w:lang w:eastAsia="en-US"/>
        </w:rPr>
      </w:pPr>
    </w:p>
    <w:p w:rsidR="004C30FC" w:rsidRPr="004C30FC" w:rsidRDefault="004C30FC" w:rsidP="00045821">
      <w:pPr>
        <w:tabs>
          <w:tab w:val="left" w:pos="1276"/>
        </w:tabs>
        <w:ind w:firstLine="567"/>
        <w:jc w:val="both"/>
        <w:rPr>
          <w:rFonts w:eastAsia="Calibri"/>
          <w:b/>
          <w:bCs/>
          <w:iCs/>
          <w:szCs w:val="28"/>
          <w:lang w:eastAsia="en-US"/>
        </w:rPr>
      </w:pPr>
    </w:p>
    <w:p w:rsidR="004C30FC" w:rsidRPr="004C30FC" w:rsidRDefault="004C30FC" w:rsidP="00045821">
      <w:pPr>
        <w:tabs>
          <w:tab w:val="left" w:pos="1276"/>
        </w:tabs>
        <w:ind w:firstLine="567"/>
        <w:jc w:val="center"/>
        <w:rPr>
          <w:rFonts w:eastAsia="Calibri"/>
          <w:b/>
          <w:bCs/>
          <w:iCs/>
          <w:szCs w:val="28"/>
          <w:lang w:eastAsia="en-US"/>
        </w:rPr>
      </w:pPr>
      <w:r w:rsidRPr="004C30FC">
        <w:rPr>
          <w:rFonts w:eastAsia="Calibri"/>
          <w:b/>
          <w:bCs/>
          <w:iCs/>
          <w:szCs w:val="28"/>
          <w:lang w:eastAsia="en-US"/>
        </w:rPr>
        <w:t>Выписка из решения профсоюзного собрания МАДОУ «Детский сад № 408»</w:t>
      </w:r>
    </w:p>
    <w:p w:rsidR="004C30FC" w:rsidRPr="003E559F" w:rsidRDefault="004C30FC" w:rsidP="00045821">
      <w:pPr>
        <w:tabs>
          <w:tab w:val="left" w:pos="1276"/>
        </w:tabs>
        <w:ind w:firstLine="567"/>
        <w:jc w:val="both"/>
        <w:rPr>
          <w:rFonts w:eastAsia="Calibri"/>
          <w:bCs/>
          <w:iCs/>
          <w:szCs w:val="28"/>
          <w:lang w:eastAsia="en-US"/>
        </w:rPr>
      </w:pPr>
      <w:r w:rsidRPr="004C30FC">
        <w:rPr>
          <w:rFonts w:eastAsia="Calibri"/>
          <w:bCs/>
          <w:iCs/>
          <w:szCs w:val="28"/>
          <w:lang w:eastAsia="en-US"/>
        </w:rPr>
        <w:t xml:space="preserve">                                                                                                        </w:t>
      </w:r>
      <w:r w:rsidR="00045821">
        <w:rPr>
          <w:rFonts w:eastAsia="Calibri"/>
          <w:bCs/>
          <w:iCs/>
          <w:szCs w:val="28"/>
          <w:lang w:eastAsia="en-US"/>
        </w:rPr>
        <w:t xml:space="preserve">                                        </w:t>
      </w:r>
      <w:r w:rsidR="00045821" w:rsidRPr="003E559F">
        <w:rPr>
          <w:rFonts w:eastAsia="Calibri"/>
          <w:bCs/>
          <w:iCs/>
          <w:szCs w:val="28"/>
          <w:lang w:eastAsia="en-US"/>
        </w:rPr>
        <w:t xml:space="preserve">   </w:t>
      </w:r>
      <w:r w:rsidRPr="003E559F">
        <w:rPr>
          <w:rFonts w:eastAsia="Calibri"/>
          <w:bCs/>
          <w:iCs/>
          <w:szCs w:val="28"/>
          <w:lang w:eastAsia="en-US"/>
        </w:rPr>
        <w:t xml:space="preserve">пр.№ </w:t>
      </w:r>
      <w:r w:rsidR="003E559F" w:rsidRPr="003E559F">
        <w:rPr>
          <w:rFonts w:eastAsia="Calibri"/>
          <w:bCs/>
          <w:iCs/>
          <w:szCs w:val="28"/>
          <w:lang w:eastAsia="en-US"/>
        </w:rPr>
        <w:t>17</w:t>
      </w:r>
      <w:r w:rsidRPr="003E559F">
        <w:rPr>
          <w:rFonts w:eastAsia="Calibri"/>
          <w:bCs/>
          <w:iCs/>
          <w:szCs w:val="28"/>
          <w:lang w:eastAsia="en-US"/>
        </w:rPr>
        <w:t xml:space="preserve"> от </w:t>
      </w:r>
      <w:r w:rsidR="009A654E" w:rsidRPr="003E559F">
        <w:rPr>
          <w:rFonts w:eastAsia="Calibri"/>
          <w:bCs/>
          <w:iCs/>
          <w:szCs w:val="28"/>
          <w:lang w:eastAsia="en-US"/>
        </w:rPr>
        <w:t>17</w:t>
      </w:r>
      <w:r w:rsidRPr="003E559F">
        <w:rPr>
          <w:rFonts w:eastAsia="Calibri"/>
          <w:bCs/>
          <w:iCs/>
          <w:szCs w:val="28"/>
          <w:lang w:eastAsia="en-US"/>
        </w:rPr>
        <w:t>.0</w:t>
      </w:r>
      <w:r w:rsidR="009A654E" w:rsidRPr="003E559F">
        <w:rPr>
          <w:rFonts w:eastAsia="Calibri"/>
          <w:bCs/>
          <w:iCs/>
          <w:szCs w:val="28"/>
          <w:lang w:eastAsia="en-US"/>
        </w:rPr>
        <w:t>5</w:t>
      </w:r>
      <w:r w:rsidRPr="003E559F">
        <w:rPr>
          <w:rFonts w:eastAsia="Calibri"/>
          <w:bCs/>
          <w:iCs/>
          <w:szCs w:val="28"/>
          <w:lang w:eastAsia="en-US"/>
        </w:rPr>
        <w:t>.20</w:t>
      </w:r>
      <w:r w:rsidR="009A654E" w:rsidRPr="003E559F">
        <w:rPr>
          <w:rFonts w:eastAsia="Calibri"/>
          <w:bCs/>
          <w:iCs/>
          <w:szCs w:val="28"/>
          <w:lang w:eastAsia="en-US"/>
        </w:rPr>
        <w:t>21</w:t>
      </w:r>
    </w:p>
    <w:p w:rsidR="004C30FC" w:rsidRPr="004C30FC" w:rsidRDefault="004C30FC" w:rsidP="00045821">
      <w:pPr>
        <w:tabs>
          <w:tab w:val="left" w:pos="1276"/>
        </w:tabs>
        <w:ind w:firstLine="567"/>
        <w:jc w:val="both"/>
        <w:rPr>
          <w:rFonts w:eastAsia="Calibri"/>
          <w:bCs/>
          <w:iCs/>
          <w:szCs w:val="28"/>
          <w:lang w:eastAsia="en-US"/>
        </w:rPr>
      </w:pPr>
      <w:r w:rsidRPr="004C30FC">
        <w:rPr>
          <w:rFonts w:eastAsia="Calibri"/>
          <w:bCs/>
          <w:iCs/>
          <w:szCs w:val="28"/>
          <w:lang w:eastAsia="en-US"/>
        </w:rPr>
        <w:t>Присутствовало:    53 члена профсоюза.</w:t>
      </w:r>
    </w:p>
    <w:p w:rsidR="004C30FC" w:rsidRPr="004C30FC" w:rsidRDefault="004C30FC" w:rsidP="00045821">
      <w:pPr>
        <w:tabs>
          <w:tab w:val="left" w:pos="1276"/>
        </w:tabs>
        <w:ind w:firstLine="567"/>
        <w:jc w:val="both"/>
        <w:rPr>
          <w:rFonts w:eastAsia="Calibri"/>
          <w:bCs/>
          <w:iCs/>
          <w:szCs w:val="28"/>
          <w:lang w:eastAsia="en-US"/>
        </w:rPr>
      </w:pPr>
      <w:r w:rsidRPr="004C30FC">
        <w:rPr>
          <w:rFonts w:eastAsia="Calibri"/>
          <w:bCs/>
          <w:iCs/>
          <w:szCs w:val="28"/>
          <w:lang w:eastAsia="en-US"/>
        </w:rPr>
        <w:t xml:space="preserve">Слушали: </w:t>
      </w:r>
    </w:p>
    <w:p w:rsidR="004C30FC" w:rsidRPr="004C30FC" w:rsidRDefault="004C30FC" w:rsidP="00045821">
      <w:pPr>
        <w:numPr>
          <w:ilvl w:val="0"/>
          <w:numId w:val="31"/>
        </w:numPr>
        <w:tabs>
          <w:tab w:val="left" w:pos="1276"/>
        </w:tabs>
        <w:ind w:firstLine="567"/>
        <w:jc w:val="both"/>
        <w:rPr>
          <w:rFonts w:eastAsia="Calibri"/>
          <w:bCs/>
          <w:iCs/>
          <w:szCs w:val="28"/>
          <w:lang w:eastAsia="en-US"/>
        </w:rPr>
      </w:pPr>
      <w:proofErr w:type="gramStart"/>
      <w:r w:rsidRPr="004C30FC">
        <w:rPr>
          <w:rFonts w:eastAsia="Calibri"/>
          <w:bCs/>
          <w:iCs/>
          <w:szCs w:val="28"/>
          <w:lang w:eastAsia="en-US"/>
        </w:rPr>
        <w:t xml:space="preserve">Заведующую детским садом № 408 Горохову Ю.М. О создании совместной </w:t>
      </w:r>
      <w:proofErr w:type="spellStart"/>
      <w:r w:rsidRPr="004C30FC">
        <w:rPr>
          <w:rFonts w:eastAsia="Calibri"/>
          <w:bCs/>
          <w:iCs/>
          <w:szCs w:val="28"/>
          <w:lang w:eastAsia="en-US"/>
        </w:rPr>
        <w:t>Комисси</w:t>
      </w:r>
      <w:proofErr w:type="spellEnd"/>
      <w:r w:rsidRPr="004C30FC">
        <w:rPr>
          <w:rFonts w:eastAsia="Calibri"/>
          <w:bCs/>
          <w:iCs/>
          <w:szCs w:val="28"/>
          <w:lang w:eastAsia="en-US"/>
        </w:rPr>
        <w:t xml:space="preserve"> по охране труда.</w:t>
      </w:r>
      <w:proofErr w:type="gramEnd"/>
    </w:p>
    <w:p w:rsidR="004C30FC" w:rsidRPr="004C30FC" w:rsidRDefault="004C30FC" w:rsidP="00045821">
      <w:pPr>
        <w:numPr>
          <w:ilvl w:val="0"/>
          <w:numId w:val="31"/>
        </w:numPr>
        <w:tabs>
          <w:tab w:val="left" w:pos="1276"/>
        </w:tabs>
        <w:ind w:firstLine="567"/>
        <w:jc w:val="both"/>
        <w:rPr>
          <w:rFonts w:eastAsia="Calibri"/>
          <w:bCs/>
          <w:iCs/>
          <w:szCs w:val="28"/>
          <w:lang w:eastAsia="en-US"/>
        </w:rPr>
      </w:pPr>
      <w:r w:rsidRPr="004C30FC">
        <w:rPr>
          <w:rFonts w:eastAsia="Calibri"/>
          <w:bCs/>
          <w:iCs/>
          <w:szCs w:val="28"/>
          <w:lang w:eastAsia="en-US"/>
        </w:rPr>
        <w:t>Председателя профсоюзного комитета детского сада  № 408 Назарову Ф.Р. Об утверждении «Положения о   совместной Комиссии администрации и профсоюзной организации детского сада № 408  по охране труда»</w:t>
      </w:r>
    </w:p>
    <w:p w:rsidR="004C30FC" w:rsidRPr="004C30FC" w:rsidRDefault="004C30FC" w:rsidP="00045821">
      <w:pPr>
        <w:numPr>
          <w:ilvl w:val="0"/>
          <w:numId w:val="31"/>
        </w:numPr>
        <w:tabs>
          <w:tab w:val="left" w:pos="1276"/>
        </w:tabs>
        <w:ind w:firstLine="567"/>
        <w:jc w:val="both"/>
        <w:rPr>
          <w:rFonts w:eastAsia="Calibri"/>
          <w:bCs/>
          <w:iCs/>
          <w:szCs w:val="28"/>
          <w:lang w:eastAsia="en-US"/>
        </w:rPr>
      </w:pPr>
      <w:r w:rsidRPr="004C30FC">
        <w:rPr>
          <w:rFonts w:eastAsia="Calibri"/>
          <w:bCs/>
          <w:iCs/>
          <w:szCs w:val="28"/>
          <w:lang w:eastAsia="en-US"/>
        </w:rPr>
        <w:t>Председателя профсоюзного комитета детского сада № 408 Назарову Ф.Р. Об избрании уполномоченного   от  профсоюзной организации в Комиссию по охране труда.</w:t>
      </w:r>
    </w:p>
    <w:p w:rsidR="004C30FC" w:rsidRPr="004C30FC" w:rsidRDefault="004C30FC" w:rsidP="00045821">
      <w:pPr>
        <w:numPr>
          <w:ilvl w:val="0"/>
          <w:numId w:val="31"/>
        </w:numPr>
        <w:tabs>
          <w:tab w:val="left" w:pos="1276"/>
        </w:tabs>
        <w:ind w:firstLine="567"/>
        <w:jc w:val="both"/>
        <w:rPr>
          <w:rFonts w:eastAsia="Calibri"/>
          <w:bCs/>
          <w:iCs/>
          <w:szCs w:val="28"/>
          <w:lang w:eastAsia="en-US"/>
        </w:rPr>
      </w:pPr>
      <w:r w:rsidRPr="004C30FC">
        <w:rPr>
          <w:rFonts w:eastAsia="Calibri"/>
          <w:bCs/>
          <w:iCs/>
          <w:szCs w:val="28"/>
          <w:lang w:eastAsia="en-US"/>
        </w:rPr>
        <w:t xml:space="preserve">Заведующую детским садом № 408 Горохову Ю.М. </w:t>
      </w:r>
      <w:proofErr w:type="gramStart"/>
      <w:r w:rsidRPr="004C30FC">
        <w:rPr>
          <w:rFonts w:eastAsia="Calibri"/>
          <w:bCs/>
          <w:iCs/>
          <w:szCs w:val="28"/>
          <w:lang w:eastAsia="en-US"/>
        </w:rPr>
        <w:t>О приказе  по детскому саду о назначении представителя от администрации в Комиссию</w:t>
      </w:r>
      <w:proofErr w:type="gramEnd"/>
      <w:r w:rsidRPr="004C30FC">
        <w:rPr>
          <w:rFonts w:eastAsia="Calibri"/>
          <w:bCs/>
          <w:iCs/>
          <w:szCs w:val="28"/>
          <w:lang w:eastAsia="en-US"/>
        </w:rPr>
        <w:t xml:space="preserve"> по охране труда.</w:t>
      </w:r>
    </w:p>
    <w:p w:rsidR="004C30FC" w:rsidRPr="004C30FC" w:rsidRDefault="004C30FC" w:rsidP="00045821">
      <w:pPr>
        <w:tabs>
          <w:tab w:val="left" w:pos="1276"/>
        </w:tabs>
        <w:ind w:firstLine="567"/>
        <w:jc w:val="both"/>
        <w:rPr>
          <w:rFonts w:eastAsia="Calibri"/>
          <w:bCs/>
          <w:iCs/>
          <w:szCs w:val="28"/>
          <w:lang w:eastAsia="en-US"/>
        </w:rPr>
      </w:pPr>
    </w:p>
    <w:p w:rsidR="004C30FC" w:rsidRPr="004C30FC" w:rsidRDefault="004C30FC" w:rsidP="00045821">
      <w:pPr>
        <w:tabs>
          <w:tab w:val="left" w:pos="1276"/>
        </w:tabs>
        <w:ind w:firstLine="567"/>
        <w:jc w:val="both"/>
        <w:rPr>
          <w:rFonts w:eastAsia="Calibri"/>
          <w:bCs/>
          <w:iCs/>
          <w:szCs w:val="28"/>
          <w:lang w:eastAsia="en-US"/>
        </w:rPr>
      </w:pPr>
      <w:r w:rsidRPr="004C30FC">
        <w:rPr>
          <w:rFonts w:eastAsia="Calibri"/>
          <w:bCs/>
          <w:iCs/>
          <w:szCs w:val="28"/>
          <w:lang w:eastAsia="en-US"/>
        </w:rPr>
        <w:t>Постановили:</w:t>
      </w:r>
    </w:p>
    <w:p w:rsidR="004C30FC" w:rsidRPr="004C30FC" w:rsidRDefault="004C30FC" w:rsidP="00045821">
      <w:pPr>
        <w:numPr>
          <w:ilvl w:val="0"/>
          <w:numId w:val="32"/>
        </w:numPr>
        <w:tabs>
          <w:tab w:val="left" w:pos="1276"/>
        </w:tabs>
        <w:ind w:firstLine="567"/>
        <w:jc w:val="both"/>
        <w:rPr>
          <w:rFonts w:eastAsia="Calibri"/>
          <w:bCs/>
          <w:iCs/>
          <w:szCs w:val="28"/>
          <w:lang w:eastAsia="en-US"/>
        </w:rPr>
      </w:pPr>
      <w:r w:rsidRPr="004C30FC">
        <w:rPr>
          <w:rFonts w:eastAsia="Calibri"/>
          <w:bCs/>
          <w:iCs/>
          <w:szCs w:val="28"/>
          <w:lang w:eastAsia="en-US"/>
        </w:rPr>
        <w:t>Создать совместную Комиссию администрации и профсоюзной организации детского сада № 408 по охране труда.</w:t>
      </w:r>
    </w:p>
    <w:p w:rsidR="004C30FC" w:rsidRPr="004C30FC" w:rsidRDefault="004C30FC" w:rsidP="00045821">
      <w:pPr>
        <w:numPr>
          <w:ilvl w:val="0"/>
          <w:numId w:val="32"/>
        </w:numPr>
        <w:tabs>
          <w:tab w:val="left" w:pos="1276"/>
        </w:tabs>
        <w:ind w:firstLine="567"/>
        <w:jc w:val="both"/>
        <w:rPr>
          <w:rFonts w:eastAsia="Calibri"/>
          <w:bCs/>
          <w:iCs/>
          <w:szCs w:val="28"/>
          <w:lang w:eastAsia="en-US"/>
        </w:rPr>
      </w:pPr>
      <w:r w:rsidRPr="004C30FC">
        <w:rPr>
          <w:rFonts w:eastAsia="Calibri"/>
          <w:bCs/>
          <w:iCs/>
          <w:szCs w:val="28"/>
          <w:lang w:eastAsia="en-US"/>
        </w:rPr>
        <w:t>Утвердить «Положение  о совместной Комиссии администрации и профсоюзной организации детского сада № 408 по охране труда».</w:t>
      </w:r>
    </w:p>
    <w:p w:rsidR="004C30FC" w:rsidRPr="004C30FC" w:rsidRDefault="004C30FC" w:rsidP="00045821">
      <w:pPr>
        <w:numPr>
          <w:ilvl w:val="0"/>
          <w:numId w:val="32"/>
        </w:numPr>
        <w:tabs>
          <w:tab w:val="left" w:pos="1276"/>
        </w:tabs>
        <w:ind w:firstLine="567"/>
        <w:jc w:val="both"/>
        <w:rPr>
          <w:rFonts w:eastAsia="Calibri"/>
          <w:bCs/>
          <w:iCs/>
          <w:szCs w:val="28"/>
          <w:lang w:eastAsia="en-US"/>
        </w:rPr>
      </w:pPr>
      <w:r w:rsidRPr="004C30FC">
        <w:rPr>
          <w:rFonts w:eastAsia="Calibri"/>
          <w:bCs/>
          <w:iCs/>
          <w:szCs w:val="28"/>
          <w:lang w:eastAsia="en-US"/>
        </w:rPr>
        <w:t>Избрать уполномоченным от профсоюзной организации в Комиссию по охране труда Улитину З.Л., воспитателя</w:t>
      </w:r>
    </w:p>
    <w:p w:rsidR="004C30FC" w:rsidRPr="003E559F" w:rsidRDefault="004C30FC" w:rsidP="00045821">
      <w:pPr>
        <w:numPr>
          <w:ilvl w:val="0"/>
          <w:numId w:val="32"/>
        </w:numPr>
        <w:tabs>
          <w:tab w:val="left" w:pos="1276"/>
        </w:tabs>
        <w:ind w:firstLine="567"/>
        <w:jc w:val="both"/>
        <w:rPr>
          <w:rFonts w:eastAsia="Calibri"/>
          <w:bCs/>
          <w:iCs/>
          <w:szCs w:val="28"/>
          <w:lang w:eastAsia="en-US"/>
        </w:rPr>
      </w:pPr>
      <w:r w:rsidRPr="003E559F">
        <w:rPr>
          <w:rFonts w:eastAsia="Calibri"/>
          <w:bCs/>
          <w:iCs/>
          <w:szCs w:val="28"/>
          <w:lang w:eastAsia="en-US"/>
        </w:rPr>
        <w:t>Создать совместную Комиссию по охране труда в следующем составе:</w:t>
      </w:r>
    </w:p>
    <w:p w:rsidR="004C30FC" w:rsidRPr="003E559F" w:rsidRDefault="004C30FC" w:rsidP="00045821">
      <w:pPr>
        <w:tabs>
          <w:tab w:val="left" w:pos="1276"/>
        </w:tabs>
        <w:ind w:firstLine="567"/>
        <w:jc w:val="both"/>
        <w:rPr>
          <w:rFonts w:eastAsia="Calibri"/>
          <w:bCs/>
          <w:iCs/>
          <w:szCs w:val="28"/>
          <w:lang w:eastAsia="en-US"/>
        </w:rPr>
      </w:pPr>
      <w:r w:rsidRPr="003E559F">
        <w:rPr>
          <w:rFonts w:eastAsia="Calibri"/>
          <w:bCs/>
          <w:iCs/>
          <w:szCs w:val="28"/>
          <w:lang w:eastAsia="en-US"/>
        </w:rPr>
        <w:t xml:space="preserve">     от администрации –</w:t>
      </w:r>
      <w:r w:rsidR="00045821" w:rsidRPr="003E559F">
        <w:rPr>
          <w:rFonts w:eastAsia="Calibri"/>
          <w:bCs/>
          <w:iCs/>
          <w:szCs w:val="28"/>
          <w:lang w:eastAsia="en-US"/>
        </w:rPr>
        <w:t xml:space="preserve"> </w:t>
      </w:r>
      <w:proofErr w:type="spellStart"/>
      <w:r w:rsidRPr="003E559F">
        <w:rPr>
          <w:rFonts w:eastAsia="Calibri"/>
          <w:bCs/>
          <w:iCs/>
          <w:szCs w:val="28"/>
          <w:lang w:eastAsia="en-US"/>
        </w:rPr>
        <w:t>Шафигуллина</w:t>
      </w:r>
      <w:proofErr w:type="spellEnd"/>
      <w:r w:rsidRPr="003E559F">
        <w:rPr>
          <w:rFonts w:eastAsia="Calibri"/>
          <w:bCs/>
          <w:iCs/>
          <w:szCs w:val="28"/>
          <w:lang w:eastAsia="en-US"/>
        </w:rPr>
        <w:t xml:space="preserve"> Г.И., </w:t>
      </w:r>
      <w:proofErr w:type="spellStart"/>
      <w:r w:rsidR="00045821" w:rsidRPr="003E559F">
        <w:rPr>
          <w:rFonts w:eastAsia="Calibri"/>
          <w:bCs/>
          <w:iCs/>
          <w:szCs w:val="28"/>
          <w:lang w:eastAsia="en-US"/>
        </w:rPr>
        <w:t>ст</w:t>
      </w:r>
      <w:proofErr w:type="gramStart"/>
      <w:r w:rsidR="00045821" w:rsidRPr="003E559F">
        <w:rPr>
          <w:rFonts w:eastAsia="Calibri"/>
          <w:bCs/>
          <w:iCs/>
          <w:szCs w:val="28"/>
          <w:lang w:eastAsia="en-US"/>
        </w:rPr>
        <w:t>.</w:t>
      </w:r>
      <w:r w:rsidRPr="003E559F">
        <w:rPr>
          <w:rFonts w:eastAsia="Calibri"/>
          <w:bCs/>
          <w:iCs/>
          <w:szCs w:val="28"/>
          <w:lang w:eastAsia="en-US"/>
        </w:rPr>
        <w:t>м</w:t>
      </w:r>
      <w:proofErr w:type="gramEnd"/>
      <w:r w:rsidRPr="003E559F">
        <w:rPr>
          <w:rFonts w:eastAsia="Calibri"/>
          <w:bCs/>
          <w:iCs/>
          <w:szCs w:val="28"/>
          <w:lang w:eastAsia="en-US"/>
        </w:rPr>
        <w:t>едсестра</w:t>
      </w:r>
      <w:proofErr w:type="spellEnd"/>
      <w:r w:rsidRPr="003E559F">
        <w:rPr>
          <w:rFonts w:eastAsia="Calibri"/>
          <w:bCs/>
          <w:iCs/>
          <w:szCs w:val="28"/>
          <w:lang w:eastAsia="en-US"/>
        </w:rPr>
        <w:t xml:space="preserve"> (приказ по МАДОУ «Детский сад № 408» №</w:t>
      </w:r>
      <w:r w:rsidR="003E559F" w:rsidRPr="003E559F">
        <w:rPr>
          <w:rFonts w:eastAsia="Calibri"/>
          <w:bCs/>
          <w:iCs/>
          <w:szCs w:val="28"/>
          <w:lang w:eastAsia="en-US"/>
        </w:rPr>
        <w:t>47</w:t>
      </w:r>
      <w:r w:rsidRPr="003E559F">
        <w:rPr>
          <w:rFonts w:eastAsia="Calibri"/>
          <w:bCs/>
          <w:iCs/>
          <w:szCs w:val="28"/>
          <w:lang w:eastAsia="en-US"/>
        </w:rPr>
        <w:t xml:space="preserve"> от </w:t>
      </w:r>
      <w:r w:rsidR="003E559F" w:rsidRPr="003E559F">
        <w:rPr>
          <w:rFonts w:eastAsia="Calibri"/>
          <w:bCs/>
          <w:iCs/>
          <w:szCs w:val="28"/>
          <w:lang w:eastAsia="en-US"/>
        </w:rPr>
        <w:t>17</w:t>
      </w:r>
      <w:r w:rsidRPr="003E559F">
        <w:rPr>
          <w:rFonts w:eastAsia="Calibri"/>
          <w:bCs/>
          <w:iCs/>
          <w:szCs w:val="28"/>
          <w:lang w:eastAsia="en-US"/>
        </w:rPr>
        <w:t>.0</w:t>
      </w:r>
      <w:r w:rsidR="003E559F" w:rsidRPr="003E559F">
        <w:rPr>
          <w:rFonts w:eastAsia="Calibri"/>
          <w:bCs/>
          <w:iCs/>
          <w:szCs w:val="28"/>
          <w:lang w:eastAsia="en-US"/>
        </w:rPr>
        <w:t>5</w:t>
      </w:r>
      <w:r w:rsidRPr="003E559F">
        <w:rPr>
          <w:rFonts w:eastAsia="Calibri"/>
          <w:bCs/>
          <w:iCs/>
          <w:szCs w:val="28"/>
          <w:lang w:eastAsia="en-US"/>
        </w:rPr>
        <w:t>.20</w:t>
      </w:r>
      <w:r w:rsidR="003E559F" w:rsidRPr="003E559F">
        <w:rPr>
          <w:rFonts w:eastAsia="Calibri"/>
          <w:bCs/>
          <w:iCs/>
          <w:szCs w:val="28"/>
          <w:lang w:eastAsia="en-US"/>
        </w:rPr>
        <w:t>21</w:t>
      </w:r>
      <w:r w:rsidRPr="003E559F">
        <w:rPr>
          <w:rFonts w:eastAsia="Calibri"/>
          <w:bCs/>
          <w:iCs/>
          <w:szCs w:val="28"/>
          <w:lang w:eastAsia="en-US"/>
        </w:rPr>
        <w:t>)</w:t>
      </w:r>
    </w:p>
    <w:p w:rsidR="004C30FC" w:rsidRPr="004C30FC" w:rsidRDefault="004C30FC" w:rsidP="00045821">
      <w:pPr>
        <w:tabs>
          <w:tab w:val="left" w:pos="1276"/>
        </w:tabs>
        <w:ind w:firstLine="567"/>
        <w:jc w:val="both"/>
        <w:rPr>
          <w:rFonts w:eastAsia="Calibri"/>
          <w:bCs/>
          <w:iCs/>
          <w:szCs w:val="28"/>
          <w:lang w:eastAsia="en-US"/>
        </w:rPr>
      </w:pPr>
      <w:r w:rsidRPr="004C30FC">
        <w:rPr>
          <w:rFonts w:eastAsia="Calibri"/>
          <w:bCs/>
          <w:iCs/>
          <w:szCs w:val="28"/>
          <w:lang w:eastAsia="en-US"/>
        </w:rPr>
        <w:t xml:space="preserve">     от </w:t>
      </w:r>
      <w:proofErr w:type="spellStart"/>
      <w:r w:rsidRPr="004C30FC">
        <w:rPr>
          <w:rFonts w:eastAsia="Calibri"/>
          <w:bCs/>
          <w:iCs/>
          <w:szCs w:val="28"/>
          <w:lang w:eastAsia="en-US"/>
        </w:rPr>
        <w:t>профсоюзнойорагнизации</w:t>
      </w:r>
      <w:proofErr w:type="spellEnd"/>
      <w:r w:rsidRPr="004C30FC">
        <w:rPr>
          <w:rFonts w:eastAsia="Calibri"/>
          <w:bCs/>
          <w:iCs/>
          <w:szCs w:val="28"/>
          <w:lang w:eastAsia="en-US"/>
        </w:rPr>
        <w:t xml:space="preserve"> – Улитина З.Л., воспитатель</w:t>
      </w:r>
    </w:p>
    <w:p w:rsidR="004C30FC" w:rsidRPr="004C30FC" w:rsidRDefault="004C30FC" w:rsidP="00045821">
      <w:pPr>
        <w:tabs>
          <w:tab w:val="left" w:pos="1276"/>
        </w:tabs>
        <w:ind w:firstLine="567"/>
        <w:jc w:val="both"/>
        <w:rPr>
          <w:rFonts w:eastAsia="Calibri"/>
          <w:bCs/>
          <w:iCs/>
          <w:szCs w:val="28"/>
          <w:lang w:eastAsia="en-US"/>
        </w:rPr>
      </w:pPr>
    </w:p>
    <w:p w:rsidR="004C30FC" w:rsidRPr="004C30FC" w:rsidRDefault="004C30FC" w:rsidP="00045821">
      <w:pPr>
        <w:tabs>
          <w:tab w:val="left" w:pos="1276"/>
        </w:tabs>
        <w:ind w:firstLine="567"/>
        <w:jc w:val="both"/>
        <w:rPr>
          <w:rFonts w:eastAsia="Calibri"/>
          <w:bCs/>
          <w:iCs/>
          <w:szCs w:val="28"/>
          <w:lang w:eastAsia="en-US"/>
        </w:rPr>
      </w:pPr>
      <w:r w:rsidRPr="004C30FC">
        <w:rPr>
          <w:rFonts w:eastAsia="Calibri"/>
          <w:bCs/>
          <w:iCs/>
          <w:szCs w:val="28"/>
          <w:lang w:eastAsia="en-US"/>
        </w:rPr>
        <w:t>Председатель ПК   МАДОУ «Детский сад № 408»      ______________       Ф.Р.Назарова Ф.Р.</w:t>
      </w:r>
    </w:p>
    <w:p w:rsidR="00C133CF" w:rsidRPr="004C30FC" w:rsidRDefault="00C133CF" w:rsidP="00045821">
      <w:pPr>
        <w:tabs>
          <w:tab w:val="left" w:pos="1276"/>
        </w:tabs>
        <w:ind w:firstLine="567"/>
        <w:jc w:val="both"/>
        <w:rPr>
          <w:rFonts w:eastAsia="Calibri"/>
          <w:bCs/>
          <w:iCs/>
          <w:szCs w:val="28"/>
          <w:lang w:eastAsia="en-US"/>
        </w:rPr>
      </w:pPr>
    </w:p>
    <w:p w:rsidR="00C133CF" w:rsidRPr="00045821" w:rsidRDefault="00C133CF" w:rsidP="007B3EC5">
      <w:pPr>
        <w:widowControl/>
        <w:autoSpaceDE/>
        <w:autoSpaceDN/>
        <w:adjustRightInd/>
        <w:rPr>
          <w:rFonts w:eastAsia="Calibri"/>
          <w:bCs/>
          <w:iCs/>
          <w:sz w:val="28"/>
          <w:szCs w:val="28"/>
          <w:lang w:eastAsia="en-US"/>
        </w:rPr>
      </w:pPr>
    </w:p>
    <w:p w:rsidR="007B3EC5" w:rsidRDefault="007B3EC5" w:rsidP="007B3EC5">
      <w:pPr>
        <w:pStyle w:val="af1"/>
        <w:ind w:right="-1"/>
        <w:jc w:val="right"/>
        <w:rPr>
          <w:b/>
          <w:color w:val="000000"/>
        </w:rPr>
      </w:pPr>
      <w:r>
        <w:rPr>
          <w:b/>
          <w:color w:val="000000"/>
        </w:rPr>
        <w:t>Приложение № 10</w:t>
      </w:r>
    </w:p>
    <w:p w:rsidR="007B3EC5" w:rsidRDefault="007B3EC5" w:rsidP="007B3EC5">
      <w:pPr>
        <w:pStyle w:val="af1"/>
        <w:ind w:right="-1"/>
        <w:jc w:val="both"/>
        <w:rPr>
          <w:b/>
          <w:color w:val="000000"/>
        </w:rPr>
      </w:pPr>
    </w:p>
    <w:tbl>
      <w:tblPr>
        <w:tblpPr w:leftFromText="180" w:rightFromText="180" w:vertAnchor="text" w:horzAnchor="margin" w:tblpY="141"/>
        <w:tblW w:w="9806" w:type="dxa"/>
        <w:tblLook w:val="01E0" w:firstRow="1" w:lastRow="1" w:firstColumn="1" w:lastColumn="1" w:noHBand="0" w:noVBand="0"/>
      </w:tblPr>
      <w:tblGrid>
        <w:gridCol w:w="5328"/>
        <w:gridCol w:w="4478"/>
      </w:tblGrid>
      <w:tr w:rsidR="007B3EC5" w:rsidRPr="007B3EC5" w:rsidTr="0029707F">
        <w:trPr>
          <w:trHeight w:val="993"/>
        </w:trPr>
        <w:tc>
          <w:tcPr>
            <w:tcW w:w="5328" w:type="dxa"/>
          </w:tcPr>
          <w:p w:rsidR="007B3EC5" w:rsidRPr="009A654E" w:rsidRDefault="007B3EC5" w:rsidP="0029707F">
            <w:pPr>
              <w:pStyle w:val="af1"/>
              <w:ind w:right="-1"/>
              <w:jc w:val="both"/>
              <w:rPr>
                <w:sz w:val="16"/>
                <w:szCs w:val="16"/>
              </w:rPr>
            </w:pPr>
            <w:r w:rsidRPr="009A654E">
              <w:rPr>
                <w:sz w:val="16"/>
                <w:szCs w:val="16"/>
              </w:rPr>
              <w:t>«СОГЛАСОВАНО»</w:t>
            </w:r>
          </w:p>
          <w:p w:rsidR="007B3EC5" w:rsidRPr="009A654E" w:rsidRDefault="007B3EC5" w:rsidP="0029707F">
            <w:pPr>
              <w:pStyle w:val="af1"/>
              <w:ind w:right="-1"/>
              <w:jc w:val="both"/>
              <w:rPr>
                <w:sz w:val="16"/>
                <w:szCs w:val="16"/>
              </w:rPr>
            </w:pPr>
            <w:r w:rsidRPr="009A654E">
              <w:rPr>
                <w:sz w:val="16"/>
                <w:szCs w:val="16"/>
              </w:rPr>
              <w:t xml:space="preserve">Председатель профкома  МАДОУ «Детский сад № 408»                                  </w:t>
            </w:r>
          </w:p>
          <w:p w:rsidR="007B3EC5" w:rsidRPr="009A654E" w:rsidRDefault="007B3EC5" w:rsidP="0029707F">
            <w:pPr>
              <w:pStyle w:val="af1"/>
              <w:ind w:right="-1"/>
              <w:jc w:val="both"/>
              <w:rPr>
                <w:sz w:val="16"/>
                <w:szCs w:val="16"/>
              </w:rPr>
            </w:pPr>
            <w:r w:rsidRPr="009A654E">
              <w:rPr>
                <w:sz w:val="16"/>
                <w:szCs w:val="16"/>
              </w:rPr>
              <w:t xml:space="preserve">                                              __________ Ф.Р.Назарова</w:t>
            </w:r>
          </w:p>
          <w:p w:rsidR="007B3EC5" w:rsidRPr="009A654E" w:rsidRDefault="007B3EC5" w:rsidP="009A654E">
            <w:pPr>
              <w:pStyle w:val="af1"/>
              <w:ind w:right="-1"/>
              <w:jc w:val="both"/>
              <w:rPr>
                <w:sz w:val="16"/>
                <w:szCs w:val="16"/>
                <w:u w:val="single"/>
              </w:rPr>
            </w:pPr>
            <w:r w:rsidRPr="009A654E">
              <w:rPr>
                <w:sz w:val="16"/>
                <w:szCs w:val="16"/>
                <w:u w:val="single"/>
              </w:rPr>
              <w:t xml:space="preserve">« </w:t>
            </w:r>
            <w:r w:rsidR="009A654E" w:rsidRPr="009A654E">
              <w:rPr>
                <w:sz w:val="16"/>
                <w:szCs w:val="16"/>
                <w:u w:val="single"/>
              </w:rPr>
              <w:t>17</w:t>
            </w:r>
            <w:r w:rsidRPr="009A654E">
              <w:rPr>
                <w:sz w:val="16"/>
                <w:szCs w:val="16"/>
                <w:u w:val="single"/>
              </w:rPr>
              <w:t xml:space="preserve">» </w:t>
            </w:r>
            <w:r w:rsidR="009A654E" w:rsidRPr="009A654E">
              <w:rPr>
                <w:sz w:val="16"/>
                <w:szCs w:val="16"/>
                <w:u w:val="single"/>
              </w:rPr>
              <w:t>мая</w:t>
            </w:r>
            <w:r w:rsidRPr="009A654E">
              <w:rPr>
                <w:sz w:val="16"/>
                <w:szCs w:val="16"/>
                <w:u w:val="single"/>
              </w:rPr>
              <w:t xml:space="preserve"> 20</w:t>
            </w:r>
            <w:r w:rsidR="009A654E" w:rsidRPr="009A654E">
              <w:rPr>
                <w:sz w:val="16"/>
                <w:szCs w:val="16"/>
                <w:u w:val="single"/>
              </w:rPr>
              <w:t>21</w:t>
            </w:r>
            <w:r w:rsidRPr="009A654E">
              <w:rPr>
                <w:sz w:val="16"/>
                <w:szCs w:val="16"/>
                <w:u w:val="single"/>
              </w:rPr>
              <w:t xml:space="preserve"> г.</w:t>
            </w:r>
          </w:p>
        </w:tc>
        <w:tc>
          <w:tcPr>
            <w:tcW w:w="4478" w:type="dxa"/>
          </w:tcPr>
          <w:p w:rsidR="007B3EC5" w:rsidRPr="009A654E" w:rsidRDefault="007B3EC5" w:rsidP="0029707F">
            <w:pPr>
              <w:pStyle w:val="af1"/>
              <w:ind w:right="-1"/>
              <w:jc w:val="both"/>
              <w:rPr>
                <w:sz w:val="16"/>
                <w:szCs w:val="16"/>
              </w:rPr>
            </w:pPr>
            <w:r w:rsidRPr="009A654E">
              <w:rPr>
                <w:sz w:val="16"/>
                <w:szCs w:val="16"/>
              </w:rPr>
              <w:t>«УТВЕРЖДАЮ»</w:t>
            </w:r>
          </w:p>
          <w:p w:rsidR="007B3EC5" w:rsidRPr="009A654E" w:rsidRDefault="007B3EC5" w:rsidP="0029707F">
            <w:pPr>
              <w:pStyle w:val="af1"/>
              <w:ind w:right="-1"/>
              <w:jc w:val="both"/>
              <w:rPr>
                <w:sz w:val="16"/>
                <w:szCs w:val="16"/>
              </w:rPr>
            </w:pPr>
            <w:r w:rsidRPr="009A654E">
              <w:rPr>
                <w:sz w:val="16"/>
                <w:szCs w:val="16"/>
              </w:rPr>
              <w:t>Заведующий  МАДОУ «Детский сад № 408»</w:t>
            </w:r>
          </w:p>
          <w:p w:rsidR="007B3EC5" w:rsidRPr="009A654E" w:rsidRDefault="007B3EC5" w:rsidP="0029707F">
            <w:pPr>
              <w:pStyle w:val="af1"/>
              <w:ind w:right="-1"/>
              <w:jc w:val="both"/>
              <w:rPr>
                <w:sz w:val="16"/>
                <w:szCs w:val="16"/>
              </w:rPr>
            </w:pPr>
            <w:r w:rsidRPr="009A654E">
              <w:rPr>
                <w:sz w:val="16"/>
                <w:szCs w:val="16"/>
              </w:rPr>
              <w:t xml:space="preserve">                              __________ Ю.М.Горохова</w:t>
            </w:r>
          </w:p>
          <w:p w:rsidR="007B3EC5" w:rsidRPr="009A654E" w:rsidRDefault="007B3EC5" w:rsidP="009A654E">
            <w:pPr>
              <w:pStyle w:val="af1"/>
              <w:ind w:right="-1"/>
              <w:jc w:val="both"/>
              <w:rPr>
                <w:sz w:val="16"/>
                <w:szCs w:val="16"/>
                <w:u w:val="single"/>
              </w:rPr>
            </w:pPr>
            <w:r w:rsidRPr="009A654E">
              <w:rPr>
                <w:sz w:val="16"/>
                <w:szCs w:val="16"/>
                <w:u w:val="single"/>
              </w:rPr>
              <w:t xml:space="preserve">« </w:t>
            </w:r>
            <w:r w:rsidR="009A654E" w:rsidRPr="009A654E">
              <w:rPr>
                <w:sz w:val="16"/>
                <w:szCs w:val="16"/>
                <w:u w:val="single"/>
              </w:rPr>
              <w:t>17</w:t>
            </w:r>
            <w:r w:rsidRPr="009A654E">
              <w:rPr>
                <w:sz w:val="16"/>
                <w:szCs w:val="16"/>
                <w:u w:val="single"/>
              </w:rPr>
              <w:t xml:space="preserve"> » </w:t>
            </w:r>
            <w:r w:rsidR="009A654E" w:rsidRPr="009A654E">
              <w:rPr>
                <w:sz w:val="16"/>
                <w:szCs w:val="16"/>
                <w:u w:val="single"/>
              </w:rPr>
              <w:t>мая</w:t>
            </w:r>
            <w:r w:rsidRPr="009A654E">
              <w:rPr>
                <w:sz w:val="16"/>
                <w:szCs w:val="16"/>
                <w:u w:val="single"/>
              </w:rPr>
              <w:t xml:space="preserve">   20</w:t>
            </w:r>
            <w:r w:rsidR="009A654E" w:rsidRPr="009A654E">
              <w:rPr>
                <w:sz w:val="16"/>
                <w:szCs w:val="16"/>
                <w:u w:val="single"/>
              </w:rPr>
              <w:t>21</w:t>
            </w:r>
            <w:r w:rsidRPr="009A654E">
              <w:rPr>
                <w:sz w:val="16"/>
                <w:szCs w:val="16"/>
                <w:u w:val="single"/>
              </w:rPr>
              <w:t xml:space="preserve"> г.</w:t>
            </w:r>
          </w:p>
        </w:tc>
      </w:tr>
    </w:tbl>
    <w:p w:rsidR="007B3EC5" w:rsidRDefault="007B3EC5" w:rsidP="007B3EC5">
      <w:pPr>
        <w:pStyle w:val="af1"/>
        <w:ind w:right="-1"/>
        <w:jc w:val="center"/>
        <w:rPr>
          <w:b/>
          <w:color w:val="000000"/>
        </w:rPr>
      </w:pPr>
    </w:p>
    <w:p w:rsidR="007B3EC5" w:rsidRPr="009D4B25" w:rsidRDefault="007B3EC5" w:rsidP="007B3EC5">
      <w:pPr>
        <w:pStyle w:val="af1"/>
        <w:ind w:right="-1"/>
        <w:jc w:val="center"/>
        <w:rPr>
          <w:b/>
          <w:color w:val="000000"/>
        </w:rPr>
      </w:pPr>
      <w:r w:rsidRPr="009D4B25">
        <w:rPr>
          <w:b/>
          <w:color w:val="000000"/>
        </w:rPr>
        <w:t>ПОЛОЖЕНИЕ</w:t>
      </w:r>
    </w:p>
    <w:p w:rsidR="007B3EC5" w:rsidRPr="009D4B25" w:rsidRDefault="007B3EC5" w:rsidP="007B3EC5">
      <w:pPr>
        <w:pStyle w:val="af1"/>
        <w:ind w:right="-1"/>
        <w:jc w:val="center"/>
        <w:rPr>
          <w:b/>
          <w:color w:val="000000"/>
        </w:rPr>
      </w:pPr>
      <w:r w:rsidRPr="009D4B25">
        <w:rPr>
          <w:b/>
          <w:color w:val="000000"/>
        </w:rPr>
        <w:t>об уполномоченном (доверенном) лице по охране труда</w:t>
      </w:r>
    </w:p>
    <w:p w:rsidR="007B3EC5" w:rsidRPr="00631DEB" w:rsidRDefault="007B3EC5" w:rsidP="00631DEB">
      <w:pPr>
        <w:pStyle w:val="af1"/>
        <w:ind w:right="-1"/>
        <w:jc w:val="center"/>
        <w:rPr>
          <w:b/>
          <w:color w:val="000000"/>
        </w:rPr>
      </w:pPr>
      <w:r w:rsidRPr="009D4B25">
        <w:rPr>
          <w:b/>
          <w:color w:val="000000"/>
        </w:rPr>
        <w:t>профсоюзного ком</w:t>
      </w:r>
      <w:r w:rsidR="00631DEB">
        <w:rPr>
          <w:b/>
          <w:color w:val="000000"/>
        </w:rPr>
        <w:t>итета МАДОУ «Детский сад № 408»</w:t>
      </w:r>
    </w:p>
    <w:p w:rsidR="007B3EC5" w:rsidRPr="009A654E" w:rsidRDefault="007B3EC5" w:rsidP="009A654E">
      <w:pPr>
        <w:pStyle w:val="af1"/>
        <w:ind w:right="-1"/>
        <w:jc w:val="center"/>
        <w:rPr>
          <w:b/>
          <w:i/>
          <w:color w:val="000000"/>
        </w:rPr>
      </w:pPr>
      <w:r w:rsidRPr="009A654E">
        <w:rPr>
          <w:b/>
          <w:i/>
          <w:color w:val="000000"/>
          <w:lang w:val="en-US"/>
        </w:rPr>
        <w:t>I</w:t>
      </w:r>
      <w:r w:rsidRPr="009A654E">
        <w:rPr>
          <w:b/>
          <w:i/>
          <w:color w:val="000000"/>
        </w:rPr>
        <w:t>. Общие положения</w:t>
      </w:r>
    </w:p>
    <w:p w:rsidR="007B3EC5" w:rsidRPr="009D4B25" w:rsidRDefault="007B3EC5" w:rsidP="009A654E">
      <w:pPr>
        <w:pStyle w:val="af1"/>
        <w:numPr>
          <w:ilvl w:val="1"/>
          <w:numId w:val="49"/>
        </w:numPr>
        <w:tabs>
          <w:tab w:val="left" w:pos="426"/>
        </w:tabs>
        <w:ind w:left="0" w:right="-1" w:firstLine="284"/>
        <w:jc w:val="both"/>
        <w:rPr>
          <w:color w:val="000000"/>
        </w:rPr>
      </w:pPr>
      <w:r w:rsidRPr="009D4B25">
        <w:rPr>
          <w:color w:val="000000"/>
        </w:rPr>
        <w:t xml:space="preserve">Настоящее Положение об уполномоченном (доверенном) лице </w:t>
      </w:r>
      <w:proofErr w:type="spellStart"/>
      <w:r w:rsidRPr="009D4B25">
        <w:rPr>
          <w:color w:val="000000"/>
        </w:rPr>
        <w:t>поохране</w:t>
      </w:r>
      <w:proofErr w:type="spellEnd"/>
      <w:r w:rsidRPr="009D4B25">
        <w:rPr>
          <w:color w:val="000000"/>
        </w:rPr>
        <w:t xml:space="preserve">    труда    (далее    -    «уполномоченный»)    профсоюзного    комитета МАДОУ «Детский сад № 408»,   реализующей   основные   и   </w:t>
      </w:r>
      <w:proofErr w:type="spellStart"/>
      <w:r w:rsidRPr="009D4B25">
        <w:rPr>
          <w:color w:val="000000"/>
        </w:rPr>
        <w:t>дополнительныеобразовательные</w:t>
      </w:r>
      <w:proofErr w:type="spellEnd"/>
      <w:r w:rsidRPr="009D4B25">
        <w:rPr>
          <w:color w:val="000000"/>
        </w:rPr>
        <w:t xml:space="preserve">    программы, разработано в соответствии с Федеральным</w:t>
      </w:r>
      <w:r w:rsidRPr="009D4B25">
        <w:rPr>
          <w:color w:val="000000"/>
        </w:rPr>
        <w:br/>
        <w:t>законом «О профессиональных союзах, их правах и гарантиях деятельности»</w:t>
      </w:r>
      <w:proofErr w:type="gramStart"/>
      <w:r w:rsidRPr="009D4B25">
        <w:rPr>
          <w:color w:val="000000"/>
        </w:rPr>
        <w:t>,Ф</w:t>
      </w:r>
      <w:proofErr w:type="gramEnd"/>
      <w:r w:rsidRPr="009D4B25">
        <w:rPr>
          <w:color w:val="000000"/>
        </w:rPr>
        <w:t xml:space="preserve">едеральным законом «Об образовании в Российской Федерации», </w:t>
      </w:r>
      <w:proofErr w:type="spellStart"/>
      <w:r w:rsidRPr="009D4B25">
        <w:rPr>
          <w:color w:val="000000"/>
        </w:rPr>
        <w:t>Трудовымкодексом</w:t>
      </w:r>
      <w:proofErr w:type="spellEnd"/>
      <w:r w:rsidRPr="009D4B25">
        <w:rPr>
          <w:color w:val="000000"/>
        </w:rPr>
        <w:t xml:space="preserve"> Российской Федерации и Уставом Профсоюза работников </w:t>
      </w:r>
      <w:proofErr w:type="spellStart"/>
      <w:r w:rsidRPr="009D4B25">
        <w:rPr>
          <w:color w:val="000000"/>
        </w:rPr>
        <w:t>народногообразования</w:t>
      </w:r>
      <w:proofErr w:type="spellEnd"/>
      <w:r w:rsidRPr="009D4B25">
        <w:rPr>
          <w:color w:val="000000"/>
        </w:rPr>
        <w:t xml:space="preserve"> и науки РФ.</w:t>
      </w:r>
    </w:p>
    <w:p w:rsidR="007B3EC5" w:rsidRPr="009D4B25" w:rsidRDefault="007B3EC5" w:rsidP="009A654E">
      <w:pPr>
        <w:pStyle w:val="af1"/>
        <w:ind w:right="-1" w:firstLine="284"/>
        <w:jc w:val="both"/>
        <w:rPr>
          <w:color w:val="000000"/>
        </w:rPr>
      </w:pPr>
      <w:r w:rsidRPr="009D4B25">
        <w:rPr>
          <w:color w:val="000000"/>
        </w:rPr>
        <w:t xml:space="preserve">Положение     определяет     порядок     работы     уполномоченного     по  осуществлению  общественного  (профсоюзного)  </w:t>
      </w:r>
      <w:proofErr w:type="gramStart"/>
      <w:r w:rsidRPr="009D4B25">
        <w:rPr>
          <w:color w:val="000000"/>
        </w:rPr>
        <w:t>контроля   за</w:t>
      </w:r>
      <w:proofErr w:type="gramEnd"/>
      <w:r w:rsidRPr="009D4B25">
        <w:rPr>
          <w:color w:val="000000"/>
        </w:rPr>
        <w:t xml:space="preserve">  соблюдением законных прав и  интересов членов Профсоюза в  сфере охраны  труда в МАДОУ «Детский сад № 408».</w:t>
      </w:r>
    </w:p>
    <w:p w:rsidR="007B3EC5" w:rsidRPr="009D4B25" w:rsidRDefault="007B3EC5" w:rsidP="009A654E">
      <w:pPr>
        <w:pStyle w:val="af1"/>
        <w:ind w:right="-1" w:firstLine="284"/>
        <w:jc w:val="both"/>
        <w:rPr>
          <w:color w:val="000000"/>
        </w:rPr>
      </w:pPr>
      <w:r w:rsidRPr="009D4B25">
        <w:rPr>
          <w:color w:val="000000"/>
        </w:rPr>
        <w:lastRenderedPageBreak/>
        <w:t>1.2. Профсоюзный     комитет обеспечивают  избрание уполномоченного, а работодатель МАДОУ «Детский сад № 408» содействуют его избранию.</w:t>
      </w:r>
    </w:p>
    <w:p w:rsidR="007B3EC5" w:rsidRPr="009D4B25" w:rsidRDefault="007B3EC5" w:rsidP="009A654E">
      <w:pPr>
        <w:pStyle w:val="af1"/>
        <w:ind w:right="-1" w:firstLine="284"/>
        <w:jc w:val="both"/>
        <w:rPr>
          <w:color w:val="000000"/>
        </w:rPr>
      </w:pPr>
      <w:r w:rsidRPr="009D4B25">
        <w:rPr>
          <w:color w:val="000000"/>
        </w:rPr>
        <w:t>1.3. Уполномоченный   является   членом   Профсоюза   и   не   занимает должность, в соответствии с которой несет ответственность за состояние условий и охраны труда в МАДОУ «Детский сад № 408».</w:t>
      </w:r>
    </w:p>
    <w:p w:rsidR="007B3EC5" w:rsidRPr="009D4B25" w:rsidRDefault="007B3EC5" w:rsidP="009A654E">
      <w:pPr>
        <w:pStyle w:val="af1"/>
        <w:ind w:right="-1" w:firstLine="284"/>
        <w:jc w:val="both"/>
        <w:rPr>
          <w:color w:val="000000"/>
        </w:rPr>
      </w:pPr>
      <w:r w:rsidRPr="009D4B25">
        <w:rPr>
          <w:color w:val="000000"/>
        </w:rPr>
        <w:t>Уполномоченный является представителем профсоюзного комитета</w:t>
      </w:r>
      <w:r w:rsidRPr="009D4B25">
        <w:rPr>
          <w:color w:val="000000"/>
        </w:rPr>
        <w:br/>
        <w:t>МАДОУ «Детский сад № 408».</w:t>
      </w:r>
    </w:p>
    <w:p w:rsidR="007B3EC5" w:rsidRPr="009D4B25" w:rsidRDefault="007B3EC5" w:rsidP="009A654E">
      <w:pPr>
        <w:pStyle w:val="af1"/>
        <w:ind w:right="-1" w:firstLine="284"/>
        <w:jc w:val="both"/>
        <w:rPr>
          <w:color w:val="000000"/>
        </w:rPr>
      </w:pPr>
      <w:r w:rsidRPr="009D4B25">
        <w:rPr>
          <w:color w:val="000000"/>
        </w:rPr>
        <w:t xml:space="preserve"> Уполномоченный   избирается  открытым   голосованием   на  общем профсоюзном   собрании   работников  МАДОУ «Детский сад № 408» на срок полномочий выборного профсоюзного органа.</w:t>
      </w:r>
    </w:p>
    <w:p w:rsidR="007B3EC5" w:rsidRPr="009D4B25" w:rsidRDefault="007B3EC5" w:rsidP="009A654E">
      <w:pPr>
        <w:pStyle w:val="af1"/>
        <w:ind w:right="-1" w:firstLine="284"/>
        <w:jc w:val="both"/>
        <w:rPr>
          <w:color w:val="000000"/>
        </w:rPr>
      </w:pPr>
      <w:r w:rsidRPr="009D4B25">
        <w:rPr>
          <w:color w:val="000000"/>
        </w:rPr>
        <w:t>1.6. Избрание уполномоченного подтверждается протоколом профсоюзного собрания.</w:t>
      </w:r>
    </w:p>
    <w:p w:rsidR="007B3EC5" w:rsidRPr="009D4B25" w:rsidRDefault="007B3EC5" w:rsidP="009A654E">
      <w:pPr>
        <w:pStyle w:val="af1"/>
        <w:ind w:right="-1" w:firstLine="284"/>
        <w:jc w:val="both"/>
        <w:rPr>
          <w:color w:val="000000"/>
        </w:rPr>
      </w:pPr>
      <w:r w:rsidRPr="009D4B25">
        <w:rPr>
          <w:color w:val="000000"/>
        </w:rPr>
        <w:t>Уполномоченному выдается соответствующее удостоверение (приложение 1).</w:t>
      </w:r>
    </w:p>
    <w:p w:rsidR="007B3EC5" w:rsidRPr="009D4B25" w:rsidRDefault="007B3EC5" w:rsidP="009A654E">
      <w:pPr>
        <w:pStyle w:val="af1"/>
        <w:ind w:right="-1" w:firstLine="284"/>
        <w:jc w:val="both"/>
        <w:rPr>
          <w:color w:val="000000"/>
        </w:rPr>
      </w:pPr>
      <w:r w:rsidRPr="009D4B25">
        <w:rPr>
          <w:color w:val="000000"/>
        </w:rPr>
        <w:t xml:space="preserve">1.7. Количественный    состав    уполномоченных    в    МАДОУ «Детский сад № 408»   определяется    профсоюзным    комитетом   в   зависимости   </w:t>
      </w:r>
      <w:proofErr w:type="spellStart"/>
      <w:r w:rsidRPr="009D4B25">
        <w:rPr>
          <w:color w:val="000000"/>
        </w:rPr>
        <w:t>отконкретных</w:t>
      </w:r>
      <w:proofErr w:type="spellEnd"/>
      <w:r w:rsidRPr="009D4B25">
        <w:rPr>
          <w:color w:val="000000"/>
        </w:rPr>
        <w:t xml:space="preserve"> условий работ и необходимости обеспечения  общественного </w:t>
      </w:r>
      <w:proofErr w:type="gramStart"/>
      <w:r w:rsidRPr="009D4B25">
        <w:rPr>
          <w:color w:val="000000"/>
        </w:rPr>
        <w:t>контроля за</w:t>
      </w:r>
      <w:proofErr w:type="gramEnd"/>
      <w:r w:rsidRPr="009D4B25">
        <w:rPr>
          <w:color w:val="000000"/>
        </w:rPr>
        <w:t xml:space="preserve"> состоянием охраны труда в структурных подразделениях.</w:t>
      </w:r>
    </w:p>
    <w:p w:rsidR="007B3EC5" w:rsidRPr="009D4B25" w:rsidRDefault="007B3EC5" w:rsidP="009A654E">
      <w:pPr>
        <w:pStyle w:val="af1"/>
        <w:ind w:right="-1" w:firstLine="284"/>
        <w:jc w:val="both"/>
        <w:rPr>
          <w:color w:val="000000"/>
        </w:rPr>
      </w:pPr>
      <w:r w:rsidRPr="009D4B25">
        <w:rPr>
          <w:color w:val="000000"/>
        </w:rPr>
        <w:t xml:space="preserve">1.8. Уполномоченный  в  своей деятельности  взаимодействует с руководителем    и    должностными    лицами    МАДОУ «Детский сад № 408»,   службой   охраны   труда,   техническими   и внештатными   техническими   инспекторами   труда   Профсоюза,   органами федеральной инспекции труда, другими  органами  надзора и  </w:t>
      </w:r>
      <w:proofErr w:type="gramStart"/>
      <w:r w:rsidRPr="009D4B25">
        <w:rPr>
          <w:color w:val="000000"/>
        </w:rPr>
        <w:t>контроля  за</w:t>
      </w:r>
      <w:proofErr w:type="gramEnd"/>
      <w:r w:rsidRPr="009D4B25">
        <w:rPr>
          <w:color w:val="000000"/>
        </w:rPr>
        <w:t xml:space="preserve"> соблюдением   законодательства   и   иных   нормативных   правовых   актов, содержащих нормы охраны труда.</w:t>
      </w:r>
    </w:p>
    <w:p w:rsidR="007B3EC5" w:rsidRPr="009D4B25" w:rsidRDefault="007B3EC5" w:rsidP="009A654E">
      <w:pPr>
        <w:pStyle w:val="af1"/>
        <w:ind w:right="-1" w:firstLine="284"/>
        <w:jc w:val="both"/>
        <w:rPr>
          <w:color w:val="000000"/>
        </w:rPr>
      </w:pPr>
      <w:r w:rsidRPr="009D4B25">
        <w:rPr>
          <w:color w:val="000000"/>
        </w:rPr>
        <w:t>1.10. Уполномоченный представляет профсоюзную сторону в комитете (комиссии) по охране труда, создаваемом в соответствии ст. 218 ТК РФ.</w:t>
      </w:r>
    </w:p>
    <w:p w:rsidR="007B3EC5" w:rsidRPr="009D4B25" w:rsidRDefault="007B3EC5" w:rsidP="009A654E">
      <w:pPr>
        <w:pStyle w:val="af1"/>
        <w:ind w:right="-1" w:firstLine="284"/>
        <w:jc w:val="both"/>
        <w:rPr>
          <w:color w:val="000000"/>
        </w:rPr>
      </w:pPr>
      <w:r w:rsidRPr="009D4B25">
        <w:rPr>
          <w:color w:val="000000"/>
        </w:rPr>
        <w:t xml:space="preserve">1.11.   </w:t>
      </w:r>
      <w:proofErr w:type="gramStart"/>
      <w:r w:rsidRPr="009D4B25">
        <w:rPr>
          <w:color w:val="000000"/>
        </w:rPr>
        <w:t>Уполномоченный  руководствуется  в  своей работе Федеральным законом «О профессиональных союзах, их правах и гарантиях деятельности», Трудовым     кодексом     РФ,     постановлениями     (решениями)     первичной профсоюзной организации (далее - профсоюзной организации) и ее выборных органов, коллективным договором, соглашением по охране труда, локальными нормативными актами по охране труда, инструкциями, правилами и нормами по охране труда, настоящим Положением.</w:t>
      </w:r>
      <w:proofErr w:type="gramEnd"/>
    </w:p>
    <w:p w:rsidR="007B3EC5" w:rsidRPr="009D4B25" w:rsidRDefault="007B3EC5" w:rsidP="009A654E">
      <w:pPr>
        <w:pStyle w:val="af1"/>
        <w:ind w:right="-1" w:firstLine="284"/>
        <w:jc w:val="both"/>
        <w:rPr>
          <w:color w:val="000000"/>
        </w:rPr>
      </w:pPr>
      <w:r w:rsidRPr="009D4B25">
        <w:rPr>
          <w:color w:val="000000"/>
        </w:rPr>
        <w:t xml:space="preserve">1.12.  Уполномоченный </w:t>
      </w:r>
      <w:proofErr w:type="gramStart"/>
      <w:r w:rsidRPr="009D4B25">
        <w:rPr>
          <w:color w:val="000000"/>
        </w:rPr>
        <w:t>отчитывается о</w:t>
      </w:r>
      <w:proofErr w:type="gramEnd"/>
      <w:r w:rsidRPr="009D4B25">
        <w:rPr>
          <w:color w:val="000000"/>
        </w:rPr>
        <w:t xml:space="preserve"> своей работе перед профсоюзной организацией не реже одного раза в год,</w:t>
      </w:r>
    </w:p>
    <w:p w:rsidR="007B3EC5" w:rsidRPr="009D4B25" w:rsidRDefault="007B3EC5" w:rsidP="009A654E">
      <w:pPr>
        <w:pStyle w:val="af1"/>
        <w:ind w:right="-1" w:firstLine="284"/>
        <w:jc w:val="both"/>
        <w:rPr>
          <w:color w:val="000000"/>
        </w:rPr>
      </w:pPr>
      <w:r w:rsidRPr="009D4B25">
        <w:rPr>
          <w:color w:val="000000"/>
        </w:rPr>
        <w:t>1.13. Профсоюзная организация вправе отозвать уполномоченного до истечения   срока   действия   его   полномочий   в   случае   невыполнения   им возложенных на него обязанностей, отсутствия необходимой требовательности с его стороны по защите прав работников на охрану труда.</w:t>
      </w:r>
    </w:p>
    <w:p w:rsidR="007B3EC5" w:rsidRPr="009A654E" w:rsidRDefault="007B3EC5" w:rsidP="009A654E">
      <w:pPr>
        <w:pStyle w:val="af1"/>
        <w:ind w:right="-1" w:firstLine="284"/>
        <w:jc w:val="both"/>
        <w:rPr>
          <w:b/>
          <w:i/>
          <w:color w:val="000000"/>
        </w:rPr>
      </w:pPr>
      <w:r w:rsidRPr="009D4B25">
        <w:rPr>
          <w:color w:val="000000"/>
        </w:rPr>
        <w:t>1.14. Руководитель и профсоюзный комитет МАДОУ «Детский сад № 408», должностные  лица  структурных   подразделений,   органы   государственного надзора и контроля, внештатная техническая и техническая инспекции труда Профсоюза оказывают необходимую помощь и поддержку уполномоченному по выполнению возложенных на него общественных обязанностей.</w:t>
      </w:r>
    </w:p>
    <w:p w:rsidR="007B3EC5" w:rsidRPr="009A654E" w:rsidRDefault="007B3EC5" w:rsidP="009A654E">
      <w:pPr>
        <w:pStyle w:val="af1"/>
        <w:ind w:right="-1" w:firstLine="284"/>
        <w:jc w:val="center"/>
        <w:rPr>
          <w:b/>
          <w:i/>
          <w:color w:val="000000"/>
        </w:rPr>
      </w:pPr>
      <w:r w:rsidRPr="009A654E">
        <w:rPr>
          <w:b/>
          <w:i/>
          <w:color w:val="000000"/>
          <w:lang w:val="en-US"/>
        </w:rPr>
        <w:t>II</w:t>
      </w:r>
      <w:r w:rsidRPr="009A654E">
        <w:rPr>
          <w:b/>
          <w:i/>
          <w:color w:val="000000"/>
        </w:rPr>
        <w:t>. Основная задача уполномоченного</w:t>
      </w:r>
    </w:p>
    <w:p w:rsidR="007B3EC5" w:rsidRPr="009A654E" w:rsidRDefault="007B3EC5" w:rsidP="009A654E">
      <w:pPr>
        <w:pStyle w:val="af1"/>
        <w:ind w:right="-1" w:firstLine="284"/>
        <w:jc w:val="both"/>
        <w:rPr>
          <w:b/>
          <w:i/>
          <w:color w:val="000000"/>
        </w:rPr>
      </w:pPr>
      <w:r w:rsidRPr="009D4B25">
        <w:rPr>
          <w:color w:val="000000"/>
        </w:rPr>
        <w:tab/>
        <w:t xml:space="preserve">Основной задачей уполномоченного является осуществление общественного (профсоюзного) </w:t>
      </w:r>
      <w:proofErr w:type="gramStart"/>
      <w:r w:rsidRPr="009D4B25">
        <w:rPr>
          <w:color w:val="000000"/>
        </w:rPr>
        <w:t>контроля за</w:t>
      </w:r>
      <w:proofErr w:type="gramEnd"/>
      <w:r w:rsidRPr="009D4B25">
        <w:rPr>
          <w:color w:val="000000"/>
        </w:rPr>
        <w:t xml:space="preserve"> состоянием охраны труда на рабочих местах, соблюдением руководителем и должностными лицами структурных подразделений МАДОУ «Детский сад № 408» законных прав и интересов работников в области охраны труда, сохранением их жизни и здоровья посредством реализации своих прав и обязанностей, определяемых данным Положением.</w:t>
      </w:r>
    </w:p>
    <w:p w:rsidR="007B3EC5" w:rsidRPr="009A654E" w:rsidRDefault="007B3EC5" w:rsidP="009A654E">
      <w:pPr>
        <w:pStyle w:val="af1"/>
        <w:ind w:right="-1" w:firstLine="284"/>
        <w:jc w:val="center"/>
        <w:rPr>
          <w:b/>
          <w:i/>
          <w:color w:val="000000"/>
        </w:rPr>
      </w:pPr>
      <w:r w:rsidRPr="009A654E">
        <w:rPr>
          <w:b/>
          <w:i/>
          <w:color w:val="000000"/>
          <w:lang w:val="en-US"/>
        </w:rPr>
        <w:t>III</w:t>
      </w:r>
      <w:r w:rsidRPr="009A654E">
        <w:rPr>
          <w:b/>
          <w:i/>
          <w:color w:val="000000"/>
        </w:rPr>
        <w:t>. Права и обязанности уполномоченного</w:t>
      </w:r>
    </w:p>
    <w:p w:rsidR="007B3EC5" w:rsidRPr="009D4B25" w:rsidRDefault="007B3EC5" w:rsidP="009A654E">
      <w:pPr>
        <w:pStyle w:val="af1"/>
        <w:tabs>
          <w:tab w:val="left" w:pos="0"/>
        </w:tabs>
        <w:ind w:right="-1" w:firstLine="284"/>
        <w:jc w:val="both"/>
        <w:rPr>
          <w:color w:val="000000"/>
        </w:rPr>
      </w:pPr>
      <w:r w:rsidRPr="009D4B25">
        <w:rPr>
          <w:color w:val="000000"/>
        </w:rPr>
        <w:t>3. Уполномоченный имеет следующие права и обязанности:</w:t>
      </w:r>
    </w:p>
    <w:p w:rsidR="007B3EC5" w:rsidRPr="009D4B25" w:rsidRDefault="007B3EC5" w:rsidP="009A654E">
      <w:pPr>
        <w:pStyle w:val="af1"/>
        <w:tabs>
          <w:tab w:val="left" w:pos="0"/>
        </w:tabs>
        <w:ind w:right="-1" w:firstLine="284"/>
        <w:jc w:val="both"/>
        <w:rPr>
          <w:color w:val="000000"/>
        </w:rPr>
      </w:pPr>
      <w:r w:rsidRPr="009D4B25">
        <w:rPr>
          <w:color w:val="000000"/>
        </w:rPr>
        <w:t xml:space="preserve">3.1. Проводить общественный (профсоюзный) контроль в МАДОУ «Детский сад № 408» по соблюдению государственных требований по охране труда, локальных актов по охране труда в форме обследований, проверок единолично или в составе комиссий </w:t>
      </w:r>
      <w:proofErr w:type="gramStart"/>
      <w:r w:rsidRPr="009D4B25">
        <w:rPr>
          <w:color w:val="000000"/>
        </w:rPr>
        <w:t>за</w:t>
      </w:r>
      <w:proofErr w:type="gramEnd"/>
      <w:r w:rsidRPr="009D4B25">
        <w:rPr>
          <w:color w:val="000000"/>
        </w:rPr>
        <w:t>:</w:t>
      </w:r>
    </w:p>
    <w:p w:rsidR="007B3EC5" w:rsidRPr="009D4B25" w:rsidRDefault="007B3EC5" w:rsidP="009A654E">
      <w:pPr>
        <w:pStyle w:val="af1"/>
        <w:tabs>
          <w:tab w:val="left" w:pos="0"/>
        </w:tabs>
        <w:ind w:right="-1" w:firstLine="284"/>
        <w:jc w:val="both"/>
        <w:rPr>
          <w:color w:val="000000"/>
        </w:rPr>
      </w:pPr>
      <w:r w:rsidRPr="009D4B25">
        <w:rPr>
          <w:color w:val="000000"/>
        </w:rPr>
        <w:t>3.1.1 соблюдением руководителем МАДОУ «Детский сад № 408», руководителями и должностными лицами структурных подразделений требований охраны труда на рабочих местах, норм законодательства о рабочем времени и времени отдыха, предоставлением компенсаций работникам, занятым на тяжелых работах, работах с вредными и (или) опасными условиями труда;</w:t>
      </w:r>
    </w:p>
    <w:p w:rsidR="007B3EC5" w:rsidRPr="009D4B25" w:rsidRDefault="007B3EC5" w:rsidP="009A654E">
      <w:pPr>
        <w:pStyle w:val="af1"/>
        <w:tabs>
          <w:tab w:val="left" w:pos="0"/>
        </w:tabs>
        <w:ind w:right="-1" w:firstLine="284"/>
        <w:jc w:val="both"/>
        <w:rPr>
          <w:color w:val="000000"/>
        </w:rPr>
      </w:pPr>
      <w:r w:rsidRPr="009D4B25">
        <w:rPr>
          <w:color w:val="000000"/>
        </w:rPr>
        <w:t>3.1.2 своевременным сообщением руководителем МАДОУ «Детский сад № 408», руководителями и должностными лицами структурных подразделений о происшедших несчастных случаях, фактах выявления профессиональных заболеваний работников;</w:t>
      </w:r>
    </w:p>
    <w:p w:rsidR="007B3EC5" w:rsidRPr="009D4B25" w:rsidRDefault="007B3EC5" w:rsidP="009A654E">
      <w:pPr>
        <w:pStyle w:val="af1"/>
        <w:ind w:right="-1" w:firstLine="284"/>
        <w:jc w:val="both"/>
        <w:rPr>
          <w:color w:val="000000"/>
        </w:rPr>
      </w:pPr>
      <w:r w:rsidRPr="009D4B25">
        <w:rPr>
          <w:color w:val="000000"/>
        </w:rPr>
        <w:t>3.1.3</w:t>
      </w:r>
      <w:r w:rsidRPr="009D4B25">
        <w:rPr>
          <w:color w:val="000000"/>
        </w:rPr>
        <w:tab/>
        <w:t>соблюдением работниками норм, правил и инструкций по охране</w:t>
      </w:r>
      <w:r w:rsidRPr="009D4B25">
        <w:rPr>
          <w:color w:val="000000"/>
        </w:rPr>
        <w:br/>
        <w:t>труда на рабочих местах;</w:t>
      </w:r>
    </w:p>
    <w:p w:rsidR="007B3EC5" w:rsidRPr="009D4B25" w:rsidRDefault="007B3EC5" w:rsidP="009A654E">
      <w:pPr>
        <w:pStyle w:val="af1"/>
        <w:ind w:right="-1" w:firstLine="284"/>
        <w:jc w:val="both"/>
        <w:rPr>
          <w:color w:val="000000"/>
        </w:rPr>
      </w:pPr>
      <w:r w:rsidRPr="009D4B25">
        <w:rPr>
          <w:color w:val="000000"/>
        </w:rPr>
        <w:t xml:space="preserve"> обследованием   технического   состояния   зданий,   сооружений, оборудования,   машин   и   механизмов   на   соответствие   требованиям   их безопасной   эксплуатации,   а   также   наличие   и   комплектность   средств пожаротушения, содержания и состояния путей эвакуации;</w:t>
      </w:r>
    </w:p>
    <w:p w:rsidR="007B3EC5" w:rsidRPr="009D4B25" w:rsidRDefault="007B3EC5" w:rsidP="009A654E">
      <w:pPr>
        <w:pStyle w:val="af1"/>
        <w:ind w:right="-1" w:firstLine="284"/>
        <w:jc w:val="both"/>
        <w:rPr>
          <w:color w:val="000000"/>
        </w:rPr>
      </w:pPr>
      <w:r w:rsidRPr="009D4B25">
        <w:rPr>
          <w:color w:val="000000"/>
        </w:rPr>
        <w:t xml:space="preserve"> проверками систем освещения, отопления, вентиляции и кондиционирования;</w:t>
      </w:r>
    </w:p>
    <w:p w:rsidR="007B3EC5" w:rsidRPr="009D4B25" w:rsidRDefault="007B3EC5" w:rsidP="009A654E">
      <w:pPr>
        <w:pStyle w:val="af1"/>
        <w:ind w:right="-1" w:firstLine="284"/>
        <w:jc w:val="both"/>
        <w:rPr>
          <w:color w:val="000000"/>
        </w:rPr>
      </w:pPr>
      <w:r w:rsidRPr="009D4B25">
        <w:rPr>
          <w:color w:val="000000"/>
        </w:rPr>
        <w:t xml:space="preserve"> обеспечением работников специальной   одеждой,   специальной обувью и другими средствами  индивидуальной защиты в соответствии с нормами, необходимыми по условиям труда;</w:t>
      </w:r>
    </w:p>
    <w:p w:rsidR="007B3EC5" w:rsidRPr="009D4B25" w:rsidRDefault="007B3EC5" w:rsidP="009A654E">
      <w:pPr>
        <w:pStyle w:val="af1"/>
        <w:ind w:right="-1" w:firstLine="284"/>
        <w:jc w:val="both"/>
        <w:rPr>
          <w:color w:val="000000"/>
        </w:rPr>
      </w:pPr>
      <w:r w:rsidRPr="009D4B25">
        <w:rPr>
          <w:color w:val="000000"/>
        </w:rPr>
        <w:t xml:space="preserve"> содержанием санитарно-бытовых помещений и исправностью санитарно-технического оборудования;</w:t>
      </w:r>
    </w:p>
    <w:p w:rsidR="007B3EC5" w:rsidRDefault="007B3EC5" w:rsidP="009A654E">
      <w:pPr>
        <w:pStyle w:val="af1"/>
        <w:ind w:right="-1" w:firstLine="284"/>
        <w:jc w:val="both"/>
        <w:rPr>
          <w:color w:val="000000"/>
        </w:rPr>
      </w:pPr>
      <w:r w:rsidRPr="009D4B25">
        <w:rPr>
          <w:color w:val="000000"/>
        </w:rPr>
        <w:t xml:space="preserve"> предварительными при поступлении на работу и </w:t>
      </w:r>
      <w:proofErr w:type="spellStart"/>
      <w:r w:rsidRPr="009D4B25">
        <w:rPr>
          <w:color w:val="000000"/>
        </w:rPr>
        <w:t>периодическимимедицинскими</w:t>
      </w:r>
      <w:proofErr w:type="spellEnd"/>
      <w:r w:rsidRPr="009D4B25">
        <w:rPr>
          <w:color w:val="000000"/>
        </w:rPr>
        <w:t xml:space="preserve"> осмотрами и соблюдением медицинских рекомендаций </w:t>
      </w:r>
      <w:proofErr w:type="spellStart"/>
      <w:r w:rsidRPr="009D4B25">
        <w:rPr>
          <w:color w:val="000000"/>
        </w:rPr>
        <w:t>притрудоустройстве</w:t>
      </w:r>
      <w:proofErr w:type="spellEnd"/>
      <w:r w:rsidRPr="009D4B25">
        <w:rPr>
          <w:color w:val="000000"/>
        </w:rPr>
        <w:t>;</w:t>
      </w:r>
    </w:p>
    <w:p w:rsidR="007B3EC5" w:rsidRPr="009D4B25" w:rsidRDefault="007B3EC5" w:rsidP="009A654E">
      <w:pPr>
        <w:pStyle w:val="af1"/>
        <w:ind w:right="-1" w:firstLine="284"/>
        <w:jc w:val="both"/>
        <w:rPr>
          <w:color w:val="000000"/>
        </w:rPr>
      </w:pPr>
      <w:r w:rsidRPr="009D4B25">
        <w:rPr>
          <w:color w:val="000000"/>
        </w:rPr>
        <w:t xml:space="preserve">своевременным и регулярным обновлением информации на </w:t>
      </w:r>
      <w:proofErr w:type="spellStart"/>
      <w:r w:rsidRPr="009D4B25">
        <w:rPr>
          <w:color w:val="000000"/>
        </w:rPr>
        <w:t>стендахи</w:t>
      </w:r>
      <w:proofErr w:type="spellEnd"/>
      <w:r w:rsidRPr="009D4B25">
        <w:rPr>
          <w:color w:val="000000"/>
        </w:rPr>
        <w:t xml:space="preserve"> уголках по охране труда.</w:t>
      </w:r>
    </w:p>
    <w:p w:rsidR="007B3EC5" w:rsidRPr="009D4B25" w:rsidRDefault="007B3EC5" w:rsidP="009A654E">
      <w:pPr>
        <w:pStyle w:val="af1"/>
        <w:tabs>
          <w:tab w:val="left" w:pos="426"/>
          <w:tab w:val="left" w:pos="567"/>
          <w:tab w:val="left" w:pos="709"/>
        </w:tabs>
        <w:ind w:right="-1" w:firstLine="284"/>
        <w:jc w:val="both"/>
        <w:rPr>
          <w:color w:val="000000"/>
        </w:rPr>
      </w:pPr>
      <w:r>
        <w:rPr>
          <w:color w:val="000000"/>
        </w:rPr>
        <w:t xml:space="preserve">3.2. </w:t>
      </w:r>
      <w:r w:rsidRPr="009D4B25">
        <w:rPr>
          <w:color w:val="000000"/>
        </w:rPr>
        <w:t>Выдавать руководителю, руководителям структурных подразделений</w:t>
      </w:r>
      <w:r w:rsidRPr="009D4B25">
        <w:rPr>
          <w:color w:val="000000"/>
        </w:rPr>
        <w:br/>
      </w:r>
      <w:r w:rsidRPr="009D4B25">
        <w:rPr>
          <w:color w:val="000000"/>
        </w:rPr>
        <w:lastRenderedPageBreak/>
        <w:t>и   должностным   лицам   обязательные  к рассмотрению   представления   об устранении   выявленных нарушений  законодательства   об   охране   труда.</w:t>
      </w:r>
    </w:p>
    <w:p w:rsidR="007B3EC5" w:rsidRPr="009D4B25" w:rsidRDefault="007B3EC5" w:rsidP="009A654E">
      <w:pPr>
        <w:pStyle w:val="af1"/>
        <w:ind w:right="-1" w:firstLine="284"/>
        <w:jc w:val="both"/>
        <w:rPr>
          <w:color w:val="000000"/>
        </w:rPr>
      </w:pPr>
      <w:r>
        <w:rPr>
          <w:color w:val="000000"/>
        </w:rPr>
        <w:t xml:space="preserve">3.3. </w:t>
      </w:r>
      <w:r w:rsidRPr="009D4B25">
        <w:rPr>
          <w:color w:val="000000"/>
        </w:rPr>
        <w:t>Получать от руководителей  и  должностных лиц структурных подразделений    информацию    о    состоянии    условий    и    охраны    труда, производственного  травматизма  и   фактов   выявленных   профессиональных заболеваний, обязательному социальному страхованию работников.</w:t>
      </w:r>
    </w:p>
    <w:p w:rsidR="007B3EC5" w:rsidRPr="009D4B25" w:rsidRDefault="007B3EC5" w:rsidP="009A654E">
      <w:pPr>
        <w:pStyle w:val="af1"/>
        <w:ind w:right="-1" w:firstLine="284"/>
        <w:jc w:val="both"/>
        <w:rPr>
          <w:color w:val="000000"/>
        </w:rPr>
      </w:pPr>
      <w:r>
        <w:rPr>
          <w:color w:val="000000"/>
        </w:rPr>
        <w:t xml:space="preserve">3.4. </w:t>
      </w:r>
      <w:r w:rsidRPr="009D4B25">
        <w:rPr>
          <w:color w:val="000000"/>
        </w:rPr>
        <w:t>Принимать участие в комиссии  по  расследованию несчастных случаев,   выявлении фактов профессиональных заболеваний с целью защиты прав работников на возмещение вреда, причиненного их здоровью.</w:t>
      </w:r>
    </w:p>
    <w:p w:rsidR="007B3EC5" w:rsidRPr="009D4B25" w:rsidRDefault="007B3EC5" w:rsidP="009A654E">
      <w:pPr>
        <w:pStyle w:val="af1"/>
        <w:ind w:right="-1" w:firstLine="284"/>
        <w:jc w:val="both"/>
        <w:rPr>
          <w:color w:val="000000"/>
        </w:rPr>
      </w:pPr>
      <w:r>
        <w:rPr>
          <w:color w:val="000000"/>
        </w:rPr>
        <w:t xml:space="preserve">3.5. </w:t>
      </w:r>
      <w:r w:rsidRPr="009D4B25">
        <w:rPr>
          <w:color w:val="000000"/>
        </w:rPr>
        <w:t>Предъявлять    требования    к    руководителю    образовательной организации,   руководителям   структурных   подразделений   и   должностным лицам о приостановке работ в случаях непосредственной угрозы жизни и здоровья работников.</w:t>
      </w:r>
    </w:p>
    <w:p w:rsidR="007B3EC5" w:rsidRPr="009D4B25" w:rsidRDefault="007B3EC5" w:rsidP="009A654E">
      <w:pPr>
        <w:pStyle w:val="af1"/>
        <w:ind w:right="-1" w:firstLine="284"/>
        <w:jc w:val="both"/>
        <w:rPr>
          <w:color w:val="000000"/>
        </w:rPr>
      </w:pPr>
      <w:r>
        <w:rPr>
          <w:color w:val="000000"/>
        </w:rPr>
        <w:t xml:space="preserve">3.6. </w:t>
      </w:r>
      <w:r w:rsidRPr="009D4B25">
        <w:rPr>
          <w:color w:val="000000"/>
        </w:rPr>
        <w:t xml:space="preserve">Осуществлять </w:t>
      </w:r>
      <w:proofErr w:type="gramStart"/>
      <w:r w:rsidRPr="009D4B25">
        <w:rPr>
          <w:color w:val="000000"/>
        </w:rPr>
        <w:t>контроль за</w:t>
      </w:r>
      <w:proofErr w:type="gramEnd"/>
      <w:r w:rsidRPr="009D4B25">
        <w:rPr>
          <w:color w:val="000000"/>
        </w:rPr>
        <w:t xml:space="preserve"> выполнением руководителем мероприятий</w:t>
      </w:r>
      <w:r w:rsidRPr="009D4B25">
        <w:rPr>
          <w:color w:val="000000"/>
        </w:rPr>
        <w:br/>
        <w:t>по охране труда коллективного договора, соглашения по охране труда, а также</w:t>
      </w:r>
      <w:r w:rsidRPr="009D4B25">
        <w:rPr>
          <w:color w:val="000000"/>
        </w:rPr>
        <w:br/>
        <w:t>мероприятий   по   результатам   проведения    аттестации   рабочих   мест   и расследования несчастных случаев на производстве.</w:t>
      </w:r>
    </w:p>
    <w:p w:rsidR="007B3EC5" w:rsidRPr="009D4B25" w:rsidRDefault="007B3EC5" w:rsidP="009A654E">
      <w:pPr>
        <w:pStyle w:val="af1"/>
        <w:ind w:right="-1" w:firstLine="284"/>
        <w:jc w:val="both"/>
        <w:rPr>
          <w:color w:val="000000"/>
        </w:rPr>
      </w:pPr>
      <w:r>
        <w:rPr>
          <w:color w:val="000000"/>
        </w:rPr>
        <w:t xml:space="preserve">3.7. </w:t>
      </w:r>
      <w:r w:rsidRPr="009D4B25">
        <w:rPr>
          <w:color w:val="000000"/>
        </w:rPr>
        <w:t>Обращаться    к    руководителю    и    в    профсоюзный    комитет МАДОУ «Детский сад № 408», в техническую инспекцию труда Профсоюза,  в территориальную  государственную   инспекцию  труда  с   предложениями   о привлечении к ответственности должностных лиц, ответственных за нарушения требований законодательства об охране труда.</w:t>
      </w:r>
    </w:p>
    <w:p w:rsidR="007B3EC5" w:rsidRPr="009D4B25" w:rsidRDefault="007B3EC5" w:rsidP="009A654E">
      <w:pPr>
        <w:pStyle w:val="af1"/>
        <w:ind w:right="-1" w:firstLine="284"/>
        <w:jc w:val="both"/>
        <w:rPr>
          <w:color w:val="000000"/>
        </w:rPr>
      </w:pPr>
      <w:r w:rsidRPr="009D4B25">
        <w:rPr>
          <w:color w:val="000000"/>
        </w:rPr>
        <w:t xml:space="preserve">Принимать участие в рассмотрении трудовых споров, связанных </w:t>
      </w:r>
      <w:proofErr w:type="spellStart"/>
      <w:r w:rsidRPr="009D4B25">
        <w:rPr>
          <w:color w:val="000000"/>
        </w:rPr>
        <w:t>снарушением</w:t>
      </w:r>
      <w:proofErr w:type="spellEnd"/>
      <w:r w:rsidRPr="009D4B25">
        <w:rPr>
          <w:color w:val="000000"/>
        </w:rPr>
        <w:t xml:space="preserve"> законодательства об охране труда, выполнения </w:t>
      </w:r>
      <w:proofErr w:type="spellStart"/>
      <w:r w:rsidRPr="009D4B25">
        <w:rPr>
          <w:color w:val="000000"/>
        </w:rPr>
        <w:t>работодателемобязательств</w:t>
      </w:r>
      <w:proofErr w:type="spellEnd"/>
      <w:r w:rsidRPr="009D4B25">
        <w:rPr>
          <w:color w:val="000000"/>
        </w:rPr>
        <w:t xml:space="preserve"> (мероприятий) коллективного договора и соглашения по охране</w:t>
      </w:r>
      <w:r w:rsidRPr="009D4B25">
        <w:rPr>
          <w:color w:val="000000"/>
        </w:rPr>
        <w:br/>
        <w:t>т</w:t>
      </w:r>
      <w:r>
        <w:rPr>
          <w:color w:val="000000"/>
        </w:rPr>
        <w:t>руда, изменениями условий труда.</w:t>
      </w:r>
    </w:p>
    <w:p w:rsidR="007B3EC5" w:rsidRPr="009D4B25" w:rsidRDefault="007B3EC5" w:rsidP="009A654E">
      <w:pPr>
        <w:pStyle w:val="af1"/>
        <w:ind w:right="-1" w:firstLine="284"/>
        <w:jc w:val="both"/>
        <w:rPr>
          <w:color w:val="000000"/>
        </w:rPr>
      </w:pPr>
      <w:r w:rsidRPr="009D4B25">
        <w:rPr>
          <w:color w:val="000000"/>
        </w:rPr>
        <w:t xml:space="preserve"> Участвовать в разработке мероприятий коллективного договора </w:t>
      </w:r>
      <w:proofErr w:type="spellStart"/>
      <w:r w:rsidRPr="009D4B25">
        <w:rPr>
          <w:color w:val="000000"/>
        </w:rPr>
        <w:t>исоглашения</w:t>
      </w:r>
      <w:proofErr w:type="spellEnd"/>
      <w:r w:rsidRPr="009D4B25">
        <w:rPr>
          <w:color w:val="000000"/>
        </w:rPr>
        <w:t xml:space="preserve"> по охране труда.</w:t>
      </w:r>
    </w:p>
    <w:p w:rsidR="007B3EC5" w:rsidRPr="009D4B25" w:rsidRDefault="009A654E" w:rsidP="009A654E">
      <w:pPr>
        <w:pStyle w:val="af1"/>
        <w:ind w:right="-1" w:firstLine="284"/>
        <w:jc w:val="both"/>
        <w:rPr>
          <w:color w:val="000000"/>
        </w:rPr>
      </w:pPr>
      <w:r>
        <w:rPr>
          <w:color w:val="000000"/>
        </w:rPr>
        <w:t xml:space="preserve">3.10. </w:t>
      </w:r>
      <w:r w:rsidR="007B3EC5" w:rsidRPr="009D4B25">
        <w:rPr>
          <w:color w:val="000000"/>
        </w:rPr>
        <w:t>Информировать     работников     образовательной     организации, структурных     подразделений     о     выявленных     нарушениях     требований безопасности, состояния условий и охраны труда и принятых мерах по их устранению.</w:t>
      </w:r>
    </w:p>
    <w:p w:rsidR="007B3EC5" w:rsidRPr="009D4B25" w:rsidRDefault="007B3EC5" w:rsidP="009A654E">
      <w:pPr>
        <w:pStyle w:val="af1"/>
        <w:ind w:right="-1" w:firstLine="284"/>
        <w:jc w:val="both"/>
        <w:rPr>
          <w:color w:val="000000"/>
        </w:rPr>
      </w:pPr>
      <w:r w:rsidRPr="009D4B25">
        <w:rPr>
          <w:color w:val="000000"/>
        </w:rPr>
        <w:t xml:space="preserve">3.11. Принимать участие в работе комиссий по испытаниям и приему </w:t>
      </w:r>
      <w:proofErr w:type="spellStart"/>
      <w:r w:rsidRPr="009D4B25">
        <w:rPr>
          <w:color w:val="000000"/>
        </w:rPr>
        <w:t>вэксплуатацию</w:t>
      </w:r>
      <w:proofErr w:type="spellEnd"/>
      <w:r w:rsidRPr="009D4B25">
        <w:rPr>
          <w:color w:val="000000"/>
        </w:rPr>
        <w:t xml:space="preserve"> оборудования, в том числе учебного и лабораторного, </w:t>
      </w:r>
      <w:proofErr w:type="spellStart"/>
      <w:r w:rsidRPr="009D4B25">
        <w:rPr>
          <w:color w:val="000000"/>
        </w:rPr>
        <w:t>защитныхустройств</w:t>
      </w:r>
      <w:proofErr w:type="spellEnd"/>
      <w:r w:rsidRPr="009D4B25">
        <w:rPr>
          <w:color w:val="000000"/>
        </w:rPr>
        <w:t>, а также по приемке  учебных и  вспомогательных объектов образовательной организации к новому учебному году.</w:t>
      </w:r>
    </w:p>
    <w:p w:rsidR="007B3EC5" w:rsidRPr="009D4B25" w:rsidRDefault="007B3EC5" w:rsidP="009A654E">
      <w:pPr>
        <w:pStyle w:val="af1"/>
        <w:ind w:right="-1" w:firstLine="284"/>
        <w:jc w:val="both"/>
        <w:rPr>
          <w:color w:val="000000"/>
        </w:rPr>
      </w:pPr>
      <w:proofErr w:type="gramStart"/>
      <w:r w:rsidRPr="009D4B25">
        <w:rPr>
          <w:color w:val="000000"/>
        </w:rPr>
        <w:t>Принимать участие в рассмотрении вопросов финансирования мероприятий по охране труда в МАДОУ «Детский сад № 408»,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расходованием   средств   организации   и   Фонда   социального   страхования Российской Федерации (страховщика), направляемых на предупредительные меры по сокращению производственного травматизма и профессиональных заболеваний.</w:t>
      </w:r>
      <w:proofErr w:type="gramEnd"/>
    </w:p>
    <w:p w:rsidR="007B3EC5" w:rsidRPr="009D4B25" w:rsidRDefault="007B3EC5" w:rsidP="009A654E">
      <w:pPr>
        <w:pStyle w:val="af1"/>
        <w:ind w:right="-1" w:firstLine="284"/>
        <w:jc w:val="both"/>
        <w:rPr>
          <w:color w:val="000000"/>
        </w:rPr>
      </w:pPr>
      <w:r w:rsidRPr="009D4B25">
        <w:rPr>
          <w:color w:val="000000"/>
        </w:rPr>
        <w:t xml:space="preserve"> Принимать   участие   в   работе   аттестационной   комиссии   по проведению аттестации рабочих мест по условиям труда в образовательной организации.</w:t>
      </w:r>
    </w:p>
    <w:p w:rsidR="007B3EC5" w:rsidRPr="009D4B25" w:rsidRDefault="007B3EC5" w:rsidP="009A654E">
      <w:pPr>
        <w:pStyle w:val="af1"/>
        <w:ind w:right="-1" w:firstLine="284"/>
        <w:jc w:val="both"/>
        <w:rPr>
          <w:color w:val="000000"/>
        </w:rPr>
      </w:pPr>
      <w:r w:rsidRPr="009D4B25">
        <w:rPr>
          <w:color w:val="000000"/>
        </w:rPr>
        <w:t xml:space="preserve"> Направлять в  адрес руководителя   и  в  профсоюзный  комитет предложения по проектам локальных нормативных правовых актов об охране труда.</w:t>
      </w:r>
    </w:p>
    <w:p w:rsidR="007B3EC5" w:rsidRPr="009D4B25" w:rsidRDefault="007B3EC5" w:rsidP="009A654E">
      <w:pPr>
        <w:pStyle w:val="af1"/>
        <w:ind w:right="-1" w:firstLine="284"/>
        <w:jc w:val="both"/>
        <w:rPr>
          <w:color w:val="000000"/>
        </w:rPr>
      </w:pPr>
      <w:r w:rsidRPr="009D4B25">
        <w:rPr>
          <w:color w:val="000000"/>
        </w:rPr>
        <w:t xml:space="preserve"> Проходить   </w:t>
      </w:r>
      <w:proofErr w:type="gramStart"/>
      <w:r w:rsidRPr="009D4B25">
        <w:rPr>
          <w:color w:val="000000"/>
        </w:rPr>
        <w:t>обучение   по   охране</w:t>
      </w:r>
      <w:proofErr w:type="gramEnd"/>
      <w:r w:rsidRPr="009D4B25">
        <w:rPr>
          <w:color w:val="000000"/>
        </w:rPr>
        <w:t xml:space="preserve">   труда   и   проверку   знания требований   охраны   труда   в   соответствии   с   Порядком,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w:t>
      </w:r>
    </w:p>
    <w:p w:rsidR="007B3EC5" w:rsidRPr="009A654E" w:rsidRDefault="007B3EC5" w:rsidP="009A654E">
      <w:pPr>
        <w:pStyle w:val="af1"/>
        <w:ind w:right="-1" w:firstLine="284"/>
        <w:jc w:val="center"/>
        <w:rPr>
          <w:b/>
          <w:i/>
          <w:color w:val="000000"/>
        </w:rPr>
      </w:pPr>
      <w:r w:rsidRPr="009A654E">
        <w:rPr>
          <w:b/>
          <w:i/>
          <w:color w:val="000000"/>
          <w:lang w:val="en-US"/>
        </w:rPr>
        <w:t>IV</w:t>
      </w:r>
      <w:r w:rsidRPr="009A654E">
        <w:rPr>
          <w:b/>
          <w:i/>
          <w:color w:val="000000"/>
        </w:rPr>
        <w:t>. Гарантии деятельности уполномоченного</w:t>
      </w:r>
    </w:p>
    <w:p w:rsidR="007B3EC5" w:rsidRPr="009D4B25" w:rsidRDefault="007B3EC5" w:rsidP="009A654E">
      <w:pPr>
        <w:pStyle w:val="af1"/>
        <w:tabs>
          <w:tab w:val="left" w:pos="0"/>
        </w:tabs>
        <w:ind w:right="-1" w:firstLine="284"/>
        <w:jc w:val="both"/>
        <w:rPr>
          <w:color w:val="000000"/>
        </w:rPr>
      </w:pPr>
      <w:r w:rsidRPr="009D4B25">
        <w:rPr>
          <w:color w:val="000000"/>
        </w:rPr>
        <w:t>4. В соответствии с Трудовым кодексом РФ уполномоченному предоставляются гарантии, которые устанавливаются коллективным договором или другим локальным нормативным актом образовательной организации, а именно:</w:t>
      </w:r>
    </w:p>
    <w:p w:rsidR="007B3EC5" w:rsidRPr="009D4B25" w:rsidRDefault="007B3EC5" w:rsidP="009A654E">
      <w:pPr>
        <w:pStyle w:val="af1"/>
        <w:tabs>
          <w:tab w:val="left" w:pos="0"/>
        </w:tabs>
        <w:ind w:right="-1" w:firstLine="284"/>
        <w:jc w:val="both"/>
        <w:rPr>
          <w:color w:val="000000"/>
        </w:rPr>
      </w:pPr>
      <w:r w:rsidRPr="009D4B25">
        <w:rPr>
          <w:color w:val="000000"/>
        </w:rPr>
        <w:t xml:space="preserve">4.1.  Оказание со стороны работодателя содействия в реализации прав уполномоченного по осуществлению </w:t>
      </w:r>
      <w:proofErr w:type="gramStart"/>
      <w:r w:rsidRPr="009D4B25">
        <w:rPr>
          <w:color w:val="000000"/>
        </w:rPr>
        <w:t>контроля за</w:t>
      </w:r>
      <w:proofErr w:type="gramEnd"/>
      <w:r w:rsidRPr="009D4B25">
        <w:rPr>
          <w:color w:val="000000"/>
        </w:rPr>
        <w:t xml:space="preserve"> обеспечением здоровых и безопасных условия труда.</w:t>
      </w:r>
    </w:p>
    <w:p w:rsidR="007B3EC5" w:rsidRPr="009D4B25" w:rsidRDefault="007B3EC5" w:rsidP="009A654E">
      <w:pPr>
        <w:pStyle w:val="af1"/>
        <w:tabs>
          <w:tab w:val="left" w:pos="0"/>
        </w:tabs>
        <w:ind w:right="-1" w:firstLine="284"/>
        <w:jc w:val="both"/>
        <w:rPr>
          <w:color w:val="000000"/>
        </w:rPr>
      </w:pPr>
      <w:r w:rsidRPr="009D4B25">
        <w:rPr>
          <w:color w:val="000000"/>
        </w:rPr>
        <w:t>4.2. Обеспечение за счет средств образовательной организации нормативными документами и справочными материалами по охране труда.</w:t>
      </w:r>
    </w:p>
    <w:p w:rsidR="007B3EC5" w:rsidRPr="009D4B25" w:rsidRDefault="007B3EC5" w:rsidP="009A654E">
      <w:pPr>
        <w:pStyle w:val="af1"/>
        <w:tabs>
          <w:tab w:val="left" w:pos="0"/>
        </w:tabs>
        <w:ind w:right="-1" w:firstLine="284"/>
        <w:jc w:val="both"/>
        <w:rPr>
          <w:color w:val="000000"/>
        </w:rPr>
      </w:pPr>
      <w:r w:rsidRPr="009D4B25">
        <w:rPr>
          <w:color w:val="000000"/>
        </w:rPr>
        <w:t>4.3.  Предоставление для выполнения возложенных на него обязанностей не менее 8 часов в месяц с оплатой в размере его должностного оклада (ставки).</w:t>
      </w:r>
    </w:p>
    <w:p w:rsidR="007B3EC5" w:rsidRPr="009D4B25" w:rsidRDefault="007B3EC5" w:rsidP="009A654E">
      <w:pPr>
        <w:pStyle w:val="af1"/>
        <w:tabs>
          <w:tab w:val="left" w:pos="0"/>
        </w:tabs>
        <w:ind w:right="-1" w:firstLine="284"/>
        <w:jc w:val="both"/>
        <w:rPr>
          <w:color w:val="000000"/>
        </w:rPr>
      </w:pPr>
      <w:r w:rsidRPr="009D4B25">
        <w:rPr>
          <w:color w:val="000000"/>
        </w:rPr>
        <w:t xml:space="preserve">4.4. </w:t>
      </w:r>
      <w:proofErr w:type="gramStart"/>
      <w:r w:rsidRPr="009D4B25">
        <w:rPr>
          <w:color w:val="000000"/>
        </w:rPr>
        <w:t>Оплата обучения по программам, установленным Порядком обучения по охране труда и проверки знания требований охраны труда,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 с освобождением на время обучения от основной работы и оплатой в размере должностного оклада (ставки).</w:t>
      </w:r>
      <w:proofErr w:type="gramEnd"/>
    </w:p>
    <w:p w:rsidR="007B3EC5" w:rsidRPr="009D4B25" w:rsidRDefault="007B3EC5" w:rsidP="009A654E">
      <w:pPr>
        <w:pStyle w:val="af1"/>
        <w:tabs>
          <w:tab w:val="left" w:pos="0"/>
        </w:tabs>
        <w:ind w:right="-1" w:firstLine="284"/>
        <w:jc w:val="both"/>
        <w:rPr>
          <w:color w:val="000000"/>
        </w:rPr>
      </w:pPr>
      <w:r w:rsidRPr="009D4B25">
        <w:rPr>
          <w:color w:val="000000"/>
        </w:rPr>
        <w:t>4.5. В соответствии со статьями 25 и 27 Федерального Закона «О профессиональных союзах, их правах и гарантиях деятельности» уполномоченный не может быть подвергнут дисциплинарному взысканию, переводу на другую работу, увольнению по инициативе работодателя (руководителя образовательной организации) без предварительного согласия профсоюзной организации.</w:t>
      </w:r>
    </w:p>
    <w:p w:rsidR="007B3EC5" w:rsidRPr="009D4B25" w:rsidRDefault="007B3EC5" w:rsidP="009A654E">
      <w:pPr>
        <w:pStyle w:val="af1"/>
        <w:tabs>
          <w:tab w:val="left" w:pos="0"/>
        </w:tabs>
        <w:ind w:right="-1" w:firstLine="284"/>
        <w:jc w:val="both"/>
        <w:rPr>
          <w:color w:val="000000"/>
        </w:rPr>
      </w:pPr>
      <w:r w:rsidRPr="009D4B25">
        <w:rPr>
          <w:color w:val="000000"/>
        </w:rPr>
        <w:t>4.6. За активную и добросовестную работу, способствующую улучшению условий и охраны труда в образовательной организации, предупреждению несчастных   случаев   и   профессиональных   заболеваний,   уполномоченный материально и морально поощряется в форме доплаты к должностному окладу, предоставления   дополнительного   отпуска,   оплаты   путевки   на  санаторно-курортное лечение и  отдых из средств образовательной организации или профсоюзного комитета.</w:t>
      </w:r>
    </w:p>
    <w:p w:rsidR="007B3EC5" w:rsidRPr="009D4B25" w:rsidRDefault="007B3EC5" w:rsidP="009A654E">
      <w:pPr>
        <w:pStyle w:val="af1"/>
        <w:tabs>
          <w:tab w:val="left" w:pos="0"/>
        </w:tabs>
        <w:ind w:right="-1" w:firstLine="284"/>
        <w:jc w:val="both"/>
        <w:rPr>
          <w:color w:val="000000"/>
        </w:rPr>
      </w:pPr>
      <w:r w:rsidRPr="009D4B25">
        <w:rPr>
          <w:color w:val="000000"/>
        </w:rPr>
        <w:t xml:space="preserve">4.7.  </w:t>
      </w:r>
      <w:proofErr w:type="gramStart"/>
      <w:r w:rsidRPr="009D4B25">
        <w:rPr>
          <w:color w:val="000000"/>
        </w:rPr>
        <w:t xml:space="preserve">По итогам Общероссийского смотра-конкурса на звание «Лучший уполномоченный по охране труда» уполномоченному, занявшему первое место среди     уполномоченных     образовательных     организаций     </w:t>
      </w:r>
      <w:r w:rsidRPr="009D4B25">
        <w:rPr>
          <w:color w:val="000000"/>
        </w:rPr>
        <w:lastRenderedPageBreak/>
        <w:t>субъекта    РФ, региональной   (межрегиональной)   организацией   Профсоюза   присваивается звание    «Лучший    уполномоченный    по    охране    труда    Профсоюза»    с использованием мер морального и материального поощрения; уполномоченный награждается Почетной грамотой ЦС Профсоюза.</w:t>
      </w:r>
      <w:proofErr w:type="gramEnd"/>
    </w:p>
    <w:p w:rsidR="007B3EC5" w:rsidRPr="009D4B25" w:rsidRDefault="007B3EC5" w:rsidP="009A654E">
      <w:pPr>
        <w:pStyle w:val="af1"/>
        <w:tabs>
          <w:tab w:val="left" w:pos="0"/>
        </w:tabs>
        <w:ind w:right="-1" w:firstLine="284"/>
        <w:jc w:val="both"/>
        <w:rPr>
          <w:color w:val="000000"/>
        </w:rPr>
      </w:pPr>
      <w:r w:rsidRPr="009D4B25">
        <w:rPr>
          <w:color w:val="000000"/>
        </w:rPr>
        <w:t>4.8.Уполномоченный несет ответственность за соблюдение настоящего Положения.</w:t>
      </w:r>
    </w:p>
    <w:p w:rsidR="007B3EC5" w:rsidRPr="009D4B25" w:rsidRDefault="007B3EC5" w:rsidP="009A654E">
      <w:pPr>
        <w:pStyle w:val="af1"/>
        <w:tabs>
          <w:tab w:val="left" w:pos="0"/>
        </w:tabs>
        <w:ind w:right="-1" w:firstLine="284"/>
        <w:jc w:val="both"/>
        <w:rPr>
          <w:color w:val="000000"/>
        </w:rPr>
      </w:pPr>
      <w:r w:rsidRPr="009D4B25">
        <w:rPr>
          <w:color w:val="000000"/>
        </w:rPr>
        <w:t>4.9.</w:t>
      </w:r>
      <w:r>
        <w:rPr>
          <w:color w:val="000000"/>
        </w:rPr>
        <w:t xml:space="preserve"> </w:t>
      </w:r>
      <w:r w:rsidRPr="009D4B25">
        <w:rPr>
          <w:color w:val="000000"/>
        </w:rPr>
        <w:t>Руководитель и должностные лица образовательной организации несут ответственность за нарушение прав уполномоченных по охране труда в порядке, установленном действующим законодательством.</w:t>
      </w:r>
    </w:p>
    <w:p w:rsidR="007B3EC5" w:rsidRDefault="007B3EC5" w:rsidP="007B3EC5">
      <w:pPr>
        <w:pStyle w:val="af1"/>
        <w:ind w:right="-1"/>
        <w:jc w:val="right"/>
        <w:rPr>
          <w:b/>
          <w:color w:val="000000"/>
        </w:rPr>
      </w:pPr>
    </w:p>
    <w:p w:rsidR="009A654E" w:rsidRDefault="009A654E" w:rsidP="009A654E">
      <w:pPr>
        <w:pStyle w:val="af1"/>
        <w:jc w:val="right"/>
        <w:rPr>
          <w:b/>
          <w:color w:val="000000"/>
        </w:rPr>
      </w:pPr>
      <w:r>
        <w:rPr>
          <w:b/>
          <w:color w:val="000000"/>
        </w:rPr>
        <w:t>Приложение № 11</w:t>
      </w:r>
    </w:p>
    <w:tbl>
      <w:tblPr>
        <w:tblpPr w:leftFromText="180" w:rightFromText="180" w:vertAnchor="text" w:horzAnchor="margin" w:tblpY="141"/>
        <w:tblW w:w="9806" w:type="dxa"/>
        <w:tblLook w:val="01E0" w:firstRow="1" w:lastRow="1" w:firstColumn="1" w:lastColumn="1" w:noHBand="0" w:noVBand="0"/>
      </w:tblPr>
      <w:tblGrid>
        <w:gridCol w:w="5328"/>
        <w:gridCol w:w="4478"/>
      </w:tblGrid>
      <w:tr w:rsidR="009A654E" w:rsidRPr="00830B1D" w:rsidTr="0029707F">
        <w:trPr>
          <w:trHeight w:val="1258"/>
        </w:trPr>
        <w:tc>
          <w:tcPr>
            <w:tcW w:w="5328" w:type="dxa"/>
          </w:tcPr>
          <w:p w:rsidR="009A654E" w:rsidRPr="00F32EFD" w:rsidRDefault="009A654E" w:rsidP="0029707F">
            <w:pPr>
              <w:pStyle w:val="af1"/>
              <w:jc w:val="both"/>
              <w:rPr>
                <w:color w:val="000000"/>
                <w:sz w:val="16"/>
                <w:szCs w:val="16"/>
              </w:rPr>
            </w:pPr>
            <w:r w:rsidRPr="00F32EFD">
              <w:rPr>
                <w:color w:val="000000"/>
                <w:sz w:val="16"/>
                <w:szCs w:val="16"/>
              </w:rPr>
              <w:t>«СОГЛАСОВАНО»</w:t>
            </w:r>
          </w:p>
          <w:p w:rsidR="009A654E" w:rsidRPr="00F32EFD" w:rsidRDefault="009A654E" w:rsidP="0029707F">
            <w:pPr>
              <w:pStyle w:val="af1"/>
              <w:jc w:val="both"/>
              <w:rPr>
                <w:color w:val="000000"/>
                <w:sz w:val="16"/>
                <w:szCs w:val="16"/>
              </w:rPr>
            </w:pPr>
            <w:r w:rsidRPr="00F32EFD">
              <w:rPr>
                <w:color w:val="000000"/>
                <w:sz w:val="16"/>
                <w:szCs w:val="16"/>
              </w:rPr>
              <w:t xml:space="preserve">Председатель профкома  МАДОУ «Детский сад № 408»                                  </w:t>
            </w:r>
          </w:p>
          <w:p w:rsidR="009A654E" w:rsidRPr="00F32EFD" w:rsidRDefault="009A654E" w:rsidP="0029707F">
            <w:pPr>
              <w:pStyle w:val="af1"/>
              <w:jc w:val="both"/>
              <w:rPr>
                <w:color w:val="000000"/>
                <w:sz w:val="16"/>
                <w:szCs w:val="16"/>
              </w:rPr>
            </w:pPr>
            <w:r w:rsidRPr="00F32EFD">
              <w:rPr>
                <w:color w:val="000000"/>
                <w:sz w:val="16"/>
                <w:szCs w:val="16"/>
              </w:rPr>
              <w:t xml:space="preserve">                                              __________ Ф.Р.Назарова</w:t>
            </w:r>
          </w:p>
          <w:p w:rsidR="009A654E" w:rsidRPr="00297712" w:rsidRDefault="009A654E" w:rsidP="009A654E">
            <w:pPr>
              <w:pStyle w:val="af1"/>
              <w:jc w:val="both"/>
              <w:rPr>
                <w:color w:val="000000"/>
                <w:sz w:val="16"/>
                <w:szCs w:val="16"/>
                <w:u w:val="single"/>
              </w:rPr>
            </w:pPr>
            <w:r w:rsidRPr="00297712">
              <w:rPr>
                <w:color w:val="000000"/>
                <w:sz w:val="16"/>
                <w:szCs w:val="16"/>
                <w:u w:val="single"/>
              </w:rPr>
              <w:t xml:space="preserve">« </w:t>
            </w:r>
            <w:r>
              <w:rPr>
                <w:color w:val="000000"/>
                <w:sz w:val="16"/>
                <w:szCs w:val="16"/>
                <w:u w:val="single"/>
              </w:rPr>
              <w:t>17 » мая  2021</w:t>
            </w:r>
            <w:r w:rsidRPr="00297712">
              <w:rPr>
                <w:color w:val="000000"/>
                <w:sz w:val="16"/>
                <w:szCs w:val="16"/>
                <w:u w:val="single"/>
              </w:rPr>
              <w:t xml:space="preserve"> г.</w:t>
            </w:r>
          </w:p>
        </w:tc>
        <w:tc>
          <w:tcPr>
            <w:tcW w:w="4478" w:type="dxa"/>
          </w:tcPr>
          <w:p w:rsidR="009A654E" w:rsidRPr="00F32EFD" w:rsidRDefault="009A654E" w:rsidP="0029707F">
            <w:pPr>
              <w:pStyle w:val="af1"/>
              <w:jc w:val="both"/>
              <w:rPr>
                <w:color w:val="000000"/>
                <w:sz w:val="16"/>
                <w:szCs w:val="16"/>
              </w:rPr>
            </w:pPr>
            <w:r w:rsidRPr="00F32EFD">
              <w:rPr>
                <w:color w:val="000000"/>
                <w:sz w:val="16"/>
                <w:szCs w:val="16"/>
              </w:rPr>
              <w:t>«УТВЕРЖДАЮ»</w:t>
            </w:r>
          </w:p>
          <w:p w:rsidR="009A654E" w:rsidRPr="00F32EFD" w:rsidRDefault="009A654E" w:rsidP="0029707F">
            <w:pPr>
              <w:pStyle w:val="af1"/>
              <w:jc w:val="both"/>
              <w:rPr>
                <w:color w:val="000000"/>
                <w:sz w:val="16"/>
                <w:szCs w:val="16"/>
              </w:rPr>
            </w:pPr>
            <w:r w:rsidRPr="00F32EFD">
              <w:rPr>
                <w:color w:val="000000"/>
                <w:sz w:val="16"/>
                <w:szCs w:val="16"/>
              </w:rPr>
              <w:t>Заведующий  МАДОУ «Детский сад № 408»</w:t>
            </w:r>
          </w:p>
          <w:p w:rsidR="009A654E" w:rsidRPr="00F32EFD" w:rsidRDefault="009A654E" w:rsidP="0029707F">
            <w:pPr>
              <w:pStyle w:val="af1"/>
              <w:jc w:val="both"/>
              <w:rPr>
                <w:color w:val="000000"/>
                <w:sz w:val="16"/>
                <w:szCs w:val="16"/>
              </w:rPr>
            </w:pPr>
            <w:r w:rsidRPr="00F32EFD">
              <w:rPr>
                <w:color w:val="000000"/>
                <w:sz w:val="16"/>
                <w:szCs w:val="16"/>
              </w:rPr>
              <w:t xml:space="preserve">                              __________ Ю.М.Горохова</w:t>
            </w:r>
          </w:p>
          <w:p w:rsidR="009A654E" w:rsidRPr="00297712" w:rsidRDefault="009A654E" w:rsidP="009A654E">
            <w:pPr>
              <w:pStyle w:val="af1"/>
              <w:jc w:val="both"/>
              <w:rPr>
                <w:color w:val="000000"/>
                <w:sz w:val="16"/>
                <w:szCs w:val="16"/>
                <w:u w:val="single"/>
              </w:rPr>
            </w:pPr>
            <w:r>
              <w:rPr>
                <w:color w:val="000000"/>
                <w:sz w:val="16"/>
                <w:szCs w:val="16"/>
                <w:u w:val="single"/>
              </w:rPr>
              <w:t>« 17 » мая   2021</w:t>
            </w:r>
            <w:r w:rsidRPr="00297712">
              <w:rPr>
                <w:color w:val="000000"/>
                <w:sz w:val="16"/>
                <w:szCs w:val="16"/>
                <w:u w:val="single"/>
              </w:rPr>
              <w:t xml:space="preserve"> г.</w:t>
            </w:r>
          </w:p>
        </w:tc>
      </w:tr>
    </w:tbl>
    <w:p w:rsidR="009A654E" w:rsidRPr="009A654E" w:rsidRDefault="009A654E" w:rsidP="009A654E">
      <w:pPr>
        <w:widowControl/>
        <w:autoSpaceDE/>
        <w:autoSpaceDN/>
        <w:adjustRightInd/>
        <w:ind w:right="-1"/>
        <w:jc w:val="center"/>
        <w:rPr>
          <w:b/>
        </w:rPr>
      </w:pPr>
      <w:r w:rsidRPr="00713932">
        <w:rPr>
          <w:b/>
        </w:rPr>
        <w:t xml:space="preserve">Система управления охраной труда и обеспечением безопасности образовательного процесса в </w:t>
      </w:r>
      <w:r>
        <w:rPr>
          <w:b/>
        </w:rPr>
        <w:t>МАДОУ «Детский сад № 408 комбинированного вида» Советского района г</w:t>
      </w:r>
      <w:proofErr w:type="gramStart"/>
      <w:r>
        <w:rPr>
          <w:b/>
        </w:rPr>
        <w:t>.К</w:t>
      </w:r>
      <w:proofErr w:type="gramEnd"/>
      <w:r>
        <w:rPr>
          <w:b/>
        </w:rPr>
        <w:t>азани</w:t>
      </w:r>
    </w:p>
    <w:p w:rsidR="009A654E" w:rsidRDefault="009A654E" w:rsidP="009A654E">
      <w:pPr>
        <w:pStyle w:val="af1"/>
        <w:ind w:right="-1"/>
        <w:jc w:val="center"/>
        <w:rPr>
          <w:b/>
          <w:color w:val="000000"/>
        </w:rPr>
      </w:pPr>
    </w:p>
    <w:p w:rsidR="009A654E" w:rsidRPr="00D3260B" w:rsidRDefault="009A654E" w:rsidP="009A654E">
      <w:pPr>
        <w:pStyle w:val="af1"/>
        <w:ind w:right="-1"/>
        <w:jc w:val="center"/>
        <w:rPr>
          <w:b/>
          <w:color w:val="000000"/>
        </w:rPr>
      </w:pPr>
      <w:r w:rsidRPr="00D3260B">
        <w:rPr>
          <w:b/>
          <w:color w:val="000000"/>
        </w:rPr>
        <w:t>I. ОБЩИЕ ПОЛОЖЕНИЯ</w:t>
      </w:r>
    </w:p>
    <w:p w:rsidR="009A654E" w:rsidRPr="00D3260B" w:rsidRDefault="009A654E" w:rsidP="009A654E">
      <w:pPr>
        <w:pStyle w:val="af1"/>
        <w:ind w:right="-1" w:firstLine="567"/>
        <w:jc w:val="both"/>
        <w:rPr>
          <w:color w:val="000000"/>
        </w:rPr>
      </w:pPr>
      <w:r>
        <w:rPr>
          <w:color w:val="000000"/>
        </w:rPr>
        <w:t>1</w:t>
      </w:r>
      <w:r w:rsidRPr="00D3260B">
        <w:rPr>
          <w:color w:val="000000"/>
        </w:rPr>
        <w:t xml:space="preserve">. Система управления охраной труда и обеспечением безопасности образовательного процесса в </w:t>
      </w:r>
      <w:r w:rsidRPr="00713932">
        <w:rPr>
          <w:color w:val="000000"/>
        </w:rPr>
        <w:t xml:space="preserve">МАДОУ «Детский сад № 408» </w:t>
      </w:r>
      <w:r w:rsidRPr="00D3260B">
        <w:rPr>
          <w:color w:val="000000"/>
        </w:rPr>
        <w:t>(далее - СУОТ), является неотъемлемой частью общей системы управления организацией и устанавливает:</w:t>
      </w:r>
    </w:p>
    <w:p w:rsidR="009A654E" w:rsidRPr="00D3260B" w:rsidRDefault="009A654E" w:rsidP="009A654E">
      <w:pPr>
        <w:pStyle w:val="af1"/>
        <w:ind w:right="-1" w:firstLine="567"/>
        <w:jc w:val="both"/>
        <w:rPr>
          <w:color w:val="000000"/>
        </w:rPr>
      </w:pPr>
      <w:r w:rsidRPr="00D3260B">
        <w:rPr>
          <w:color w:val="000000"/>
        </w:rPr>
        <w:t>- общие требования к созданию и функционированию системы управле</w:t>
      </w:r>
      <w:r>
        <w:rPr>
          <w:color w:val="000000"/>
        </w:rPr>
        <w:t>ния охраной труда в организации</w:t>
      </w:r>
      <w:r w:rsidRPr="00D3260B">
        <w:rPr>
          <w:color w:val="000000"/>
        </w:rPr>
        <w:t>;</w:t>
      </w:r>
    </w:p>
    <w:p w:rsidR="009A654E" w:rsidRPr="00D3260B" w:rsidRDefault="009A654E" w:rsidP="009A654E">
      <w:pPr>
        <w:pStyle w:val="af1"/>
        <w:ind w:right="-1" w:firstLine="567"/>
        <w:jc w:val="both"/>
        <w:rPr>
          <w:color w:val="000000"/>
        </w:rPr>
      </w:pPr>
      <w:r w:rsidRPr="00D3260B">
        <w:rPr>
          <w:color w:val="000000"/>
        </w:rPr>
        <w:t>- единый порядок подготовки, принятия и реализации решений по осуществлению организационно-технических, санитарно-гигиенических и лечебно-профилактических мероприятий, направленных на обеспечение безопасных условий труда и сохранение здоровья работников и обучающихся;</w:t>
      </w:r>
    </w:p>
    <w:p w:rsidR="009A654E" w:rsidRPr="00D3260B" w:rsidRDefault="009A654E" w:rsidP="009A654E">
      <w:pPr>
        <w:pStyle w:val="af1"/>
        <w:ind w:right="-1" w:firstLine="567"/>
        <w:jc w:val="both"/>
        <w:rPr>
          <w:color w:val="000000"/>
        </w:rPr>
      </w:pPr>
      <w:r w:rsidRPr="00D3260B">
        <w:rPr>
          <w:color w:val="000000"/>
        </w:rPr>
        <w:t>- основные направления деятельности по охране труда и здоровья;</w:t>
      </w:r>
    </w:p>
    <w:p w:rsidR="009A654E" w:rsidRPr="00D3260B" w:rsidRDefault="009A654E" w:rsidP="009A654E">
      <w:pPr>
        <w:pStyle w:val="af1"/>
        <w:ind w:right="-1" w:firstLine="567"/>
        <w:jc w:val="both"/>
        <w:rPr>
          <w:color w:val="000000"/>
        </w:rPr>
      </w:pPr>
      <w:r w:rsidRPr="00D3260B">
        <w:rPr>
          <w:color w:val="000000"/>
        </w:rPr>
        <w:t>- обязанности и ответственность в области охраны труда и безопасности образовательного процесса.</w:t>
      </w:r>
    </w:p>
    <w:p w:rsidR="009A654E" w:rsidRPr="00D3260B" w:rsidRDefault="009A654E" w:rsidP="009A654E">
      <w:pPr>
        <w:pStyle w:val="af1"/>
        <w:ind w:right="-1" w:firstLine="567"/>
        <w:jc w:val="both"/>
        <w:rPr>
          <w:color w:val="000000"/>
        </w:rPr>
      </w:pPr>
      <w:r>
        <w:rPr>
          <w:color w:val="000000"/>
        </w:rPr>
        <w:t>2</w:t>
      </w:r>
      <w:r w:rsidRPr="00D3260B">
        <w:rPr>
          <w:color w:val="000000"/>
        </w:rPr>
        <w:t>. Основные понятия и определения, применяемые в Рекомендациях, приведены в Трудовом кодексе Российской Федерации и в иных нормативных правовых актах по охране труда.</w:t>
      </w:r>
    </w:p>
    <w:p w:rsidR="009A654E" w:rsidRPr="00D3260B" w:rsidRDefault="009A654E" w:rsidP="009A654E">
      <w:pPr>
        <w:pStyle w:val="af1"/>
        <w:ind w:right="-1" w:firstLine="567"/>
        <w:jc w:val="center"/>
        <w:rPr>
          <w:b/>
          <w:color w:val="000000"/>
        </w:rPr>
      </w:pPr>
      <w:r w:rsidRPr="00D3260B">
        <w:rPr>
          <w:b/>
          <w:color w:val="000000"/>
        </w:rPr>
        <w:t xml:space="preserve">II. УПРАВЛЕНИЕ ОХРАНОЙ ТРУДА </w:t>
      </w:r>
    </w:p>
    <w:p w:rsidR="009A654E" w:rsidRPr="007857E8" w:rsidRDefault="009A654E" w:rsidP="009A654E">
      <w:pPr>
        <w:pStyle w:val="af1"/>
        <w:ind w:right="-1" w:firstLine="567"/>
        <w:jc w:val="both"/>
        <w:rPr>
          <w:color w:val="000000"/>
        </w:rPr>
      </w:pPr>
      <w:r w:rsidRPr="00D3260B">
        <w:rPr>
          <w:color w:val="000000"/>
        </w:rPr>
        <w:t>5</w:t>
      </w:r>
      <w:r w:rsidRPr="007857E8">
        <w:rPr>
          <w:color w:val="000000"/>
        </w:rPr>
        <w:t xml:space="preserve">. Общее управление охраной труда осуществляет </w:t>
      </w:r>
      <w:r w:rsidRPr="00713932">
        <w:rPr>
          <w:color w:val="000000"/>
        </w:rPr>
        <w:t>МАДОУ «Детский сад № 408»</w:t>
      </w:r>
      <w:r w:rsidRPr="007857E8">
        <w:rPr>
          <w:color w:val="000000"/>
        </w:rPr>
        <w:t>, которое обеспечивает:</w:t>
      </w:r>
    </w:p>
    <w:p w:rsidR="009A654E" w:rsidRPr="00D3260B" w:rsidRDefault="009A654E" w:rsidP="009A654E">
      <w:pPr>
        <w:pStyle w:val="af1"/>
        <w:ind w:right="-1" w:firstLine="567"/>
        <w:jc w:val="both"/>
        <w:rPr>
          <w:color w:val="000000"/>
        </w:rPr>
      </w:pPr>
      <w:r w:rsidRPr="007857E8">
        <w:rPr>
          <w:color w:val="000000"/>
        </w:rPr>
        <w:t>- разработку основных направлений в области охраны труда;</w:t>
      </w:r>
    </w:p>
    <w:p w:rsidR="009A654E" w:rsidRPr="00D3260B" w:rsidRDefault="009A654E" w:rsidP="009A654E">
      <w:pPr>
        <w:pStyle w:val="af1"/>
        <w:ind w:right="-1" w:firstLine="567"/>
        <w:jc w:val="both"/>
        <w:rPr>
          <w:color w:val="000000"/>
        </w:rPr>
      </w:pPr>
      <w:r w:rsidRPr="00D3260B">
        <w:rPr>
          <w:color w:val="000000"/>
        </w:rPr>
        <w:t>- участие в разработке и реализации целевых программ улучшения условий и охраны труда;</w:t>
      </w:r>
    </w:p>
    <w:p w:rsidR="009A654E" w:rsidRPr="00D3260B" w:rsidRDefault="009A654E" w:rsidP="009A654E">
      <w:pPr>
        <w:pStyle w:val="af1"/>
        <w:ind w:right="-1" w:firstLine="567"/>
        <w:jc w:val="both"/>
        <w:rPr>
          <w:color w:val="000000"/>
        </w:rPr>
      </w:pPr>
      <w:r w:rsidRPr="00D3260B">
        <w:rPr>
          <w:color w:val="000000"/>
        </w:rPr>
        <w:t>- разработку нормативных правовых актов по охране труда;</w:t>
      </w:r>
    </w:p>
    <w:p w:rsidR="009A654E" w:rsidRPr="00D3260B" w:rsidRDefault="009A654E" w:rsidP="009A654E">
      <w:pPr>
        <w:pStyle w:val="af1"/>
        <w:ind w:right="-1" w:firstLine="567"/>
        <w:jc w:val="both"/>
        <w:rPr>
          <w:color w:val="000000"/>
        </w:rPr>
      </w:pPr>
      <w:r w:rsidRPr="00D3260B">
        <w:rPr>
          <w:color w:val="000000"/>
        </w:rPr>
        <w:t>- разработку профилактических мер, направленных на создание безопасных условий образовательного процесса, охрану и укрепление здоровья работников и обучающихся;</w:t>
      </w:r>
    </w:p>
    <w:p w:rsidR="009A654E" w:rsidRPr="00D3260B" w:rsidRDefault="009A654E" w:rsidP="009A654E">
      <w:pPr>
        <w:pStyle w:val="af1"/>
        <w:ind w:right="-1" w:firstLine="567"/>
        <w:jc w:val="both"/>
        <w:rPr>
          <w:color w:val="000000"/>
        </w:rPr>
      </w:pPr>
      <w:r w:rsidRPr="00D3260B">
        <w:rPr>
          <w:color w:val="000000"/>
        </w:rPr>
        <w:t>- участие в расследовании несчастных случаев на производстве (групповых, с тяжелым и смертельным исходом), профессиональных заболева</w:t>
      </w:r>
      <w:r>
        <w:rPr>
          <w:color w:val="000000"/>
        </w:rPr>
        <w:t>ний, произошедших в организации</w:t>
      </w:r>
      <w:r w:rsidRPr="00D3260B">
        <w:rPr>
          <w:color w:val="000000"/>
        </w:rPr>
        <w:t>;</w:t>
      </w:r>
    </w:p>
    <w:p w:rsidR="009A654E" w:rsidRPr="00D3260B" w:rsidRDefault="009A654E" w:rsidP="009A654E">
      <w:pPr>
        <w:pStyle w:val="af1"/>
        <w:ind w:right="-1" w:firstLine="567"/>
        <w:jc w:val="both"/>
        <w:rPr>
          <w:color w:val="000000"/>
        </w:rPr>
      </w:pPr>
      <w:r w:rsidRPr="00D3260B">
        <w:rPr>
          <w:color w:val="000000"/>
        </w:rPr>
        <w:t>- иные полномочия, предусмотренные трудовым законодательством (включая законодательство об охране труда), состоящим: Трудового кодекса Российской Федерации, иных федеральных законов и законов субъектов Российской Федерации, содержащих нормы трудового права, с учетом региональных особенностей.</w:t>
      </w:r>
    </w:p>
    <w:p w:rsidR="009A654E" w:rsidRPr="00D3260B" w:rsidRDefault="009A654E" w:rsidP="009A654E">
      <w:pPr>
        <w:pStyle w:val="af1"/>
        <w:ind w:right="-1" w:firstLine="567"/>
        <w:jc w:val="both"/>
        <w:rPr>
          <w:color w:val="000000"/>
        </w:rPr>
      </w:pPr>
      <w:r w:rsidRPr="00D3260B">
        <w:rPr>
          <w:color w:val="000000"/>
        </w:rPr>
        <w:t xml:space="preserve">6. </w:t>
      </w:r>
      <w:r w:rsidRPr="00096A4D">
        <w:rPr>
          <w:color w:val="000000"/>
        </w:rPr>
        <w:t xml:space="preserve">Реализация основных направлений в области </w:t>
      </w:r>
      <w:proofErr w:type="gramStart"/>
      <w:r w:rsidRPr="00096A4D">
        <w:rPr>
          <w:color w:val="000000"/>
        </w:rPr>
        <w:t>охраны</w:t>
      </w:r>
      <w:proofErr w:type="gramEnd"/>
      <w:r w:rsidRPr="00096A4D">
        <w:rPr>
          <w:color w:val="000000"/>
        </w:rPr>
        <w:t xml:space="preserve"> труда </w:t>
      </w:r>
      <w:proofErr w:type="gramStart"/>
      <w:r w:rsidRPr="00096A4D">
        <w:rPr>
          <w:color w:val="000000"/>
        </w:rPr>
        <w:t>которые</w:t>
      </w:r>
      <w:proofErr w:type="gramEnd"/>
      <w:r w:rsidRPr="00096A4D">
        <w:rPr>
          <w:color w:val="000000"/>
        </w:rPr>
        <w:t xml:space="preserve"> обеспечивают:</w:t>
      </w:r>
    </w:p>
    <w:p w:rsidR="009A654E" w:rsidRPr="00D3260B" w:rsidRDefault="009A654E" w:rsidP="009A654E">
      <w:pPr>
        <w:pStyle w:val="af1"/>
        <w:ind w:right="-1" w:firstLine="567"/>
        <w:jc w:val="both"/>
        <w:rPr>
          <w:color w:val="000000"/>
        </w:rPr>
      </w:pPr>
      <w:r w:rsidRPr="00D3260B">
        <w:rPr>
          <w:color w:val="000000"/>
        </w:rPr>
        <w:t>- исполнение законов и иных нормативных правовых актов в области охраны труда;</w:t>
      </w:r>
    </w:p>
    <w:p w:rsidR="009A654E" w:rsidRPr="00D3260B" w:rsidRDefault="009A654E" w:rsidP="009A654E">
      <w:pPr>
        <w:pStyle w:val="af1"/>
        <w:ind w:right="-1" w:firstLine="567"/>
        <w:jc w:val="both"/>
        <w:rPr>
          <w:color w:val="000000"/>
        </w:rPr>
      </w:pPr>
      <w:r w:rsidRPr="00D3260B">
        <w:rPr>
          <w:color w:val="000000"/>
        </w:rPr>
        <w:t>- управление охраной труда;</w:t>
      </w:r>
    </w:p>
    <w:p w:rsidR="009A654E" w:rsidRPr="00D3260B" w:rsidRDefault="009A654E" w:rsidP="009A654E">
      <w:pPr>
        <w:pStyle w:val="af1"/>
        <w:ind w:right="-1" w:firstLine="567"/>
        <w:jc w:val="both"/>
        <w:rPr>
          <w:color w:val="000000"/>
        </w:rPr>
      </w:pPr>
      <w:r w:rsidRPr="00D3260B">
        <w:rPr>
          <w:color w:val="000000"/>
        </w:rPr>
        <w:t xml:space="preserve">- содействие общественному </w:t>
      </w:r>
      <w:proofErr w:type="gramStart"/>
      <w:r w:rsidRPr="00D3260B">
        <w:rPr>
          <w:color w:val="000000"/>
        </w:rPr>
        <w:t>контролю за</w:t>
      </w:r>
      <w:proofErr w:type="gramEnd"/>
      <w:r w:rsidRPr="00D3260B">
        <w:rPr>
          <w:color w:val="000000"/>
        </w:rPr>
        <w:t xml:space="preserve"> соблюдением прав и законных интересов работников в области охраны труда;</w:t>
      </w:r>
    </w:p>
    <w:p w:rsidR="009A654E" w:rsidRPr="00D3260B" w:rsidRDefault="009A654E" w:rsidP="009A654E">
      <w:pPr>
        <w:pStyle w:val="af1"/>
        <w:ind w:right="-1" w:firstLine="567"/>
        <w:jc w:val="both"/>
        <w:rPr>
          <w:color w:val="000000"/>
        </w:rPr>
      </w:pPr>
      <w:r w:rsidRPr="00D3260B">
        <w:rPr>
          <w:color w:val="000000"/>
        </w:rPr>
        <w:t xml:space="preserve">- координацию деятельности в области охраны труда, в том числе по организации проведения в установленном порядке </w:t>
      </w:r>
      <w:proofErr w:type="gramStart"/>
      <w:r w:rsidRPr="00D3260B">
        <w:rPr>
          <w:color w:val="000000"/>
        </w:rPr>
        <w:t>обучения по охране</w:t>
      </w:r>
      <w:proofErr w:type="gramEnd"/>
      <w:r w:rsidRPr="00D3260B">
        <w:rPr>
          <w:color w:val="000000"/>
        </w:rPr>
        <w:t xml:space="preserve"> труда работ</w:t>
      </w:r>
      <w:r>
        <w:rPr>
          <w:color w:val="000000"/>
        </w:rPr>
        <w:t xml:space="preserve">ников, в том числе руководителя, проверки знаний </w:t>
      </w:r>
      <w:r w:rsidRPr="00D3260B">
        <w:rPr>
          <w:color w:val="000000"/>
        </w:rPr>
        <w:t xml:space="preserve"> требований охраны труда;</w:t>
      </w:r>
    </w:p>
    <w:p w:rsidR="009A654E" w:rsidRPr="00D3260B" w:rsidRDefault="009A654E" w:rsidP="009A654E">
      <w:pPr>
        <w:pStyle w:val="af1"/>
        <w:ind w:right="-1" w:firstLine="567"/>
        <w:jc w:val="both"/>
        <w:rPr>
          <w:color w:val="000000"/>
        </w:rPr>
      </w:pPr>
      <w:r w:rsidRPr="00D3260B">
        <w:rPr>
          <w:color w:val="000000"/>
        </w:rPr>
        <w:t>- участие в финансировании мероприятий по охране труда;</w:t>
      </w:r>
    </w:p>
    <w:p w:rsidR="009A654E" w:rsidRPr="00D3260B" w:rsidRDefault="009A654E" w:rsidP="009A654E">
      <w:pPr>
        <w:pStyle w:val="af1"/>
        <w:ind w:right="-1" w:firstLine="567"/>
        <w:jc w:val="both"/>
        <w:rPr>
          <w:color w:val="000000"/>
        </w:rPr>
      </w:pPr>
      <w:r w:rsidRPr="00D3260B">
        <w:rPr>
          <w:color w:val="000000"/>
        </w:rPr>
        <w:t>- иные полномочия в сфере управления охраной труда в соответствии с законами и иными нормативными правовыми актами субъектов Российской Федерации.</w:t>
      </w:r>
    </w:p>
    <w:p w:rsidR="009A654E" w:rsidRPr="00D3260B" w:rsidRDefault="009A654E" w:rsidP="009A654E">
      <w:pPr>
        <w:pStyle w:val="af1"/>
        <w:ind w:right="-1" w:firstLine="567"/>
        <w:jc w:val="both"/>
        <w:rPr>
          <w:color w:val="000000"/>
        </w:rPr>
      </w:pPr>
      <w:r>
        <w:rPr>
          <w:color w:val="000000"/>
        </w:rPr>
        <w:t>7. Р</w:t>
      </w:r>
      <w:r w:rsidRPr="00D3260B">
        <w:rPr>
          <w:color w:val="000000"/>
        </w:rPr>
        <w:t>аботодател</w:t>
      </w:r>
      <w:r>
        <w:rPr>
          <w:color w:val="000000"/>
        </w:rPr>
        <w:t>ь осуществляе</w:t>
      </w:r>
      <w:r w:rsidRPr="00D3260B">
        <w:rPr>
          <w:color w:val="000000"/>
        </w:rPr>
        <w:t xml:space="preserve">т управление </w:t>
      </w:r>
      <w:r>
        <w:rPr>
          <w:color w:val="000000"/>
        </w:rPr>
        <w:t xml:space="preserve"> деятельностью </w:t>
      </w:r>
      <w:r w:rsidRPr="00713932">
        <w:rPr>
          <w:color w:val="000000"/>
        </w:rPr>
        <w:t xml:space="preserve">МАДОУ «Детский сад № 408» </w:t>
      </w:r>
      <w:r w:rsidRPr="00D3260B">
        <w:rPr>
          <w:color w:val="000000"/>
        </w:rPr>
        <w:t>(включая управление охраной труда) в соответствии с трудовым законодательством и иными нормативными правовыми актами, содержащими нормы трудового права, а также в соответствии с настоящими Рекомендациями, стандартами безопасности труда по СУОТ.</w:t>
      </w:r>
    </w:p>
    <w:p w:rsidR="009A654E" w:rsidRPr="009A654E" w:rsidRDefault="009A654E" w:rsidP="009A654E">
      <w:pPr>
        <w:pStyle w:val="af1"/>
        <w:ind w:right="-1" w:firstLine="567"/>
        <w:jc w:val="center"/>
        <w:rPr>
          <w:b/>
        </w:rPr>
      </w:pPr>
      <w:r w:rsidRPr="00D3260B">
        <w:rPr>
          <w:b/>
        </w:rPr>
        <w:t>III. ОСНОВНЫЕ ЭЛЕМЕНТЫ УПРАВЛЕНИЯ ОХРАНОЙ ТРУДА</w:t>
      </w:r>
    </w:p>
    <w:p w:rsidR="009A654E" w:rsidRPr="00D3260B" w:rsidRDefault="009A654E" w:rsidP="009A654E">
      <w:pPr>
        <w:pStyle w:val="af1"/>
        <w:ind w:right="-1" w:firstLine="567"/>
        <w:jc w:val="both"/>
        <w:rPr>
          <w:color w:val="000000"/>
        </w:rPr>
      </w:pPr>
      <w:r w:rsidRPr="00D3260B">
        <w:rPr>
          <w:color w:val="000000"/>
        </w:rPr>
        <w:t xml:space="preserve">8. Система управления охраной труда в </w:t>
      </w:r>
      <w:r w:rsidRPr="00713932">
        <w:rPr>
          <w:color w:val="000000"/>
        </w:rPr>
        <w:t>МАДОУ «Детский сад № 408»</w:t>
      </w:r>
      <w:r w:rsidRPr="00D3260B">
        <w:rPr>
          <w:color w:val="000000"/>
        </w:rPr>
        <w:t xml:space="preserve">  характеризуется наличием основных элементов концепции, целей и задач в области охраны труда.</w:t>
      </w:r>
    </w:p>
    <w:p w:rsidR="009A654E" w:rsidRPr="00D3260B" w:rsidRDefault="009A654E" w:rsidP="009A654E">
      <w:pPr>
        <w:pStyle w:val="af1"/>
        <w:ind w:right="-1" w:firstLine="567"/>
        <w:jc w:val="both"/>
        <w:rPr>
          <w:color w:val="000000"/>
        </w:rPr>
      </w:pPr>
      <w:r w:rsidRPr="00D3260B">
        <w:rPr>
          <w:color w:val="000000"/>
        </w:rPr>
        <w:t>9. Концепция охраны труда (далее - концепция) является самостоятельным документом (разделом документа) организации, содержащим основные направления деятельности и обязательства работодателя.</w:t>
      </w:r>
    </w:p>
    <w:p w:rsidR="009A654E" w:rsidRPr="00D3260B" w:rsidRDefault="009A654E" w:rsidP="009A654E">
      <w:pPr>
        <w:pStyle w:val="af1"/>
        <w:ind w:right="-1" w:firstLine="567"/>
        <w:jc w:val="both"/>
        <w:rPr>
          <w:color w:val="000000"/>
        </w:rPr>
      </w:pPr>
      <w:r w:rsidRPr="00D3260B">
        <w:rPr>
          <w:color w:val="000000"/>
        </w:rPr>
        <w:t>Концепция включает в себя следующие принципы и обязательства:</w:t>
      </w:r>
    </w:p>
    <w:p w:rsidR="009A654E" w:rsidRPr="00D3260B" w:rsidRDefault="009A654E" w:rsidP="009A654E">
      <w:pPr>
        <w:pStyle w:val="af1"/>
        <w:ind w:right="-1" w:firstLine="567"/>
        <w:jc w:val="both"/>
        <w:rPr>
          <w:color w:val="000000"/>
        </w:rPr>
      </w:pPr>
      <w:r w:rsidRPr="00D3260B">
        <w:rPr>
          <w:color w:val="000000"/>
        </w:rPr>
        <w:t>- соответствие основным направлениям в области охраны труда;</w:t>
      </w:r>
    </w:p>
    <w:p w:rsidR="009A654E" w:rsidRPr="00D3260B" w:rsidRDefault="009A654E" w:rsidP="009A654E">
      <w:pPr>
        <w:pStyle w:val="af1"/>
        <w:ind w:right="-1" w:firstLine="567"/>
        <w:jc w:val="both"/>
        <w:rPr>
          <w:color w:val="000000"/>
        </w:rPr>
      </w:pPr>
      <w:r w:rsidRPr="00D3260B">
        <w:rPr>
          <w:color w:val="000000"/>
        </w:rPr>
        <w:t>- обеспечение безопасности и охраны здоровья работников и обучающихся;</w:t>
      </w:r>
    </w:p>
    <w:p w:rsidR="009A654E" w:rsidRPr="00D3260B" w:rsidRDefault="009A654E" w:rsidP="009A654E">
      <w:pPr>
        <w:pStyle w:val="af1"/>
        <w:ind w:right="-1" w:firstLine="567"/>
        <w:jc w:val="both"/>
        <w:rPr>
          <w:color w:val="000000"/>
        </w:rPr>
      </w:pPr>
      <w:r w:rsidRPr="00D3260B">
        <w:rPr>
          <w:color w:val="000000"/>
        </w:rPr>
        <w:t xml:space="preserve">- определение превентивных мер по защите работников и обучающихся от опасностей, предупреждению </w:t>
      </w:r>
      <w:r w:rsidRPr="00D3260B">
        <w:rPr>
          <w:color w:val="000000"/>
        </w:rPr>
        <w:lastRenderedPageBreak/>
        <w:t>несчастных случаев и профессиональных заболеваний работников на производстве;</w:t>
      </w:r>
    </w:p>
    <w:p w:rsidR="009A654E" w:rsidRPr="00D3260B" w:rsidRDefault="009A654E" w:rsidP="009A654E">
      <w:pPr>
        <w:pStyle w:val="af1"/>
        <w:ind w:right="-1" w:firstLine="567"/>
        <w:jc w:val="both"/>
        <w:rPr>
          <w:color w:val="000000"/>
        </w:rPr>
      </w:pPr>
      <w:r w:rsidRPr="00D3260B">
        <w:rPr>
          <w:color w:val="000000"/>
        </w:rPr>
        <w:t>- соблюдение трудового законодательства и иных актов, содержащих нормы трудового права;</w:t>
      </w:r>
    </w:p>
    <w:p w:rsidR="009A654E" w:rsidRPr="00D3260B" w:rsidRDefault="009A654E" w:rsidP="009A654E">
      <w:pPr>
        <w:pStyle w:val="af1"/>
        <w:ind w:right="-1" w:firstLine="567"/>
        <w:jc w:val="both"/>
        <w:rPr>
          <w:color w:val="000000"/>
        </w:rPr>
      </w:pPr>
      <w:r w:rsidRPr="00D3260B">
        <w:rPr>
          <w:color w:val="000000"/>
        </w:rPr>
        <w:t>- реализацию мероприятий по улучшению условий, охраны труда, ко</w:t>
      </w:r>
      <w:r>
        <w:rPr>
          <w:color w:val="000000"/>
        </w:rPr>
        <w:t>ллективного договора</w:t>
      </w:r>
      <w:r w:rsidRPr="00D3260B">
        <w:rPr>
          <w:color w:val="000000"/>
        </w:rPr>
        <w:t xml:space="preserve"> и соглашени</w:t>
      </w:r>
      <w:r>
        <w:rPr>
          <w:color w:val="000000"/>
        </w:rPr>
        <w:t>я</w:t>
      </w:r>
      <w:r w:rsidRPr="00D3260B">
        <w:rPr>
          <w:color w:val="000000"/>
        </w:rPr>
        <w:t xml:space="preserve"> по охране труда;</w:t>
      </w:r>
    </w:p>
    <w:p w:rsidR="009A654E" w:rsidRPr="00D3260B" w:rsidRDefault="009A654E" w:rsidP="009A654E">
      <w:pPr>
        <w:pStyle w:val="af1"/>
        <w:ind w:right="-1" w:firstLine="567"/>
        <w:jc w:val="both"/>
        <w:rPr>
          <w:color w:val="000000"/>
        </w:rPr>
      </w:pPr>
      <w:r w:rsidRPr="00D3260B">
        <w:rPr>
          <w:color w:val="000000"/>
        </w:rPr>
        <w:t>- совершенствование функционирования СУОТ;</w:t>
      </w:r>
    </w:p>
    <w:p w:rsidR="009A654E" w:rsidRPr="00D3260B" w:rsidRDefault="009A654E" w:rsidP="009A654E">
      <w:pPr>
        <w:pStyle w:val="af1"/>
        <w:ind w:right="-1" w:firstLine="567"/>
        <w:jc w:val="both"/>
        <w:rPr>
          <w:color w:val="000000"/>
        </w:rPr>
      </w:pPr>
      <w:r w:rsidRPr="00D3260B">
        <w:rPr>
          <w:color w:val="000000"/>
        </w:rPr>
        <w:t>- осуществление мер поощрения работников за активное участие в управлении охраной труда и обеспечением безопасности образовательного процесса.</w:t>
      </w:r>
    </w:p>
    <w:p w:rsidR="009A654E" w:rsidRPr="00D3260B" w:rsidRDefault="009A654E" w:rsidP="009A654E">
      <w:pPr>
        <w:pStyle w:val="af1"/>
        <w:ind w:right="-1" w:firstLine="567"/>
        <w:jc w:val="both"/>
        <w:rPr>
          <w:color w:val="000000"/>
        </w:rPr>
      </w:pPr>
      <w:r w:rsidRPr="00D3260B">
        <w:rPr>
          <w:color w:val="000000"/>
        </w:rPr>
        <w:t>Проект концепции доводится до сведения работников и после согласования с выборным органом профсоюзной организации утверждается работодателем организации либо уполномоченным им лицом.</w:t>
      </w:r>
    </w:p>
    <w:p w:rsidR="009A654E" w:rsidRPr="00D3260B" w:rsidRDefault="009A654E" w:rsidP="009A654E">
      <w:pPr>
        <w:pStyle w:val="af1"/>
        <w:ind w:right="-1" w:firstLine="567"/>
        <w:jc w:val="both"/>
        <w:rPr>
          <w:color w:val="000000"/>
        </w:rPr>
      </w:pPr>
      <w:r w:rsidRPr="00D3260B">
        <w:rPr>
          <w:color w:val="000000"/>
        </w:rPr>
        <w:t xml:space="preserve">Концепция, как правило, включается в раздел "Условия и охрана </w:t>
      </w:r>
      <w:r>
        <w:rPr>
          <w:color w:val="000000"/>
        </w:rPr>
        <w:t>труда" коллективного договора</w:t>
      </w:r>
      <w:r w:rsidRPr="00D3260B">
        <w:rPr>
          <w:color w:val="000000"/>
        </w:rPr>
        <w:t>.</w:t>
      </w:r>
    </w:p>
    <w:p w:rsidR="009A654E" w:rsidRPr="00D3260B" w:rsidRDefault="009A654E" w:rsidP="009A654E">
      <w:pPr>
        <w:pStyle w:val="af1"/>
        <w:ind w:right="-1" w:firstLine="567"/>
        <w:jc w:val="both"/>
        <w:rPr>
          <w:color w:val="000000"/>
        </w:rPr>
      </w:pPr>
      <w:r w:rsidRPr="00D3260B">
        <w:rPr>
          <w:color w:val="000000"/>
        </w:rPr>
        <w:t>10. Цели и задачи в области охраны труда устанавливаются в соответствии с концепцией с учетом типа, специфики и характера деятельности организации, уровня управления и степени обеспеченности необходимыми ресурсами.</w:t>
      </w:r>
    </w:p>
    <w:p w:rsidR="009A654E" w:rsidRPr="00D3260B" w:rsidRDefault="009A654E" w:rsidP="009A654E">
      <w:pPr>
        <w:pStyle w:val="af1"/>
        <w:ind w:right="-1" w:firstLine="567"/>
        <w:jc w:val="both"/>
        <w:rPr>
          <w:color w:val="000000"/>
        </w:rPr>
      </w:pPr>
      <w:r w:rsidRPr="00D3260B">
        <w:rPr>
          <w:color w:val="000000"/>
        </w:rPr>
        <w:t>Работодатель совместно с профсоюзным комитетом постоянно актуализирует цели и задачи в области охраны труда.</w:t>
      </w:r>
    </w:p>
    <w:p w:rsidR="009A654E" w:rsidRPr="00D3260B" w:rsidRDefault="009A654E" w:rsidP="009A654E">
      <w:pPr>
        <w:pStyle w:val="af1"/>
        <w:ind w:right="-1" w:firstLine="567"/>
        <w:jc w:val="both"/>
        <w:rPr>
          <w:color w:val="000000"/>
        </w:rPr>
      </w:pPr>
      <w:r w:rsidRPr="00D3260B">
        <w:rPr>
          <w:color w:val="000000"/>
        </w:rPr>
        <w:t xml:space="preserve">11. Организация работ по охране труда в </w:t>
      </w:r>
      <w:r>
        <w:rPr>
          <w:color w:val="000000"/>
        </w:rPr>
        <w:t xml:space="preserve">дошкольном образовательном учреждении </w:t>
      </w:r>
      <w:r w:rsidRPr="00D3260B">
        <w:rPr>
          <w:color w:val="000000"/>
        </w:rPr>
        <w:t>предусматривает:</w:t>
      </w:r>
    </w:p>
    <w:p w:rsidR="009A654E" w:rsidRPr="00D3260B" w:rsidRDefault="009A654E" w:rsidP="009A654E">
      <w:pPr>
        <w:pStyle w:val="af1"/>
        <w:ind w:right="-1" w:firstLine="567"/>
        <w:jc w:val="both"/>
        <w:rPr>
          <w:color w:val="000000"/>
        </w:rPr>
      </w:pPr>
      <w:r w:rsidRPr="00D3260B">
        <w:rPr>
          <w:color w:val="000000"/>
        </w:rPr>
        <w:t>- распределение обязанностей и ответственности в сфере охраны труда и безопасности образовательного процесса;</w:t>
      </w:r>
    </w:p>
    <w:p w:rsidR="009A654E" w:rsidRPr="00D3260B" w:rsidRDefault="009A654E" w:rsidP="009A654E">
      <w:pPr>
        <w:pStyle w:val="af1"/>
        <w:ind w:right="-1" w:firstLine="567"/>
        <w:jc w:val="both"/>
        <w:rPr>
          <w:color w:val="000000"/>
        </w:rPr>
      </w:pPr>
      <w:r w:rsidRPr="00D3260B">
        <w:rPr>
          <w:color w:val="000000"/>
        </w:rPr>
        <w:t>- создание службы охраны труда или введение должности специалиста по охране труда в штат дошкольного образовательного учреждения;</w:t>
      </w:r>
    </w:p>
    <w:p w:rsidR="009A654E" w:rsidRPr="00D3260B" w:rsidRDefault="009A654E" w:rsidP="009A654E">
      <w:pPr>
        <w:pStyle w:val="af1"/>
        <w:ind w:right="-1" w:firstLine="567"/>
        <w:jc w:val="both"/>
        <w:rPr>
          <w:color w:val="000000"/>
        </w:rPr>
      </w:pPr>
      <w:r w:rsidRPr="00D3260B">
        <w:rPr>
          <w:color w:val="000000"/>
        </w:rPr>
        <w:t>- участие работников и их представителей в управлении охраной труда в части привлечения работников, а также их представителей по охране труда к консультациям, информированию и повышению их квалификации, предоставления условий для совершенствования СУОТ и создания, формирования и функционирования комитета (комиссии) по охране труда;</w:t>
      </w:r>
    </w:p>
    <w:p w:rsidR="009A654E" w:rsidRPr="00D3260B" w:rsidRDefault="009A654E" w:rsidP="009A654E">
      <w:pPr>
        <w:pStyle w:val="af1"/>
        <w:ind w:right="-1" w:firstLine="567"/>
        <w:jc w:val="both"/>
        <w:rPr>
          <w:color w:val="000000"/>
        </w:rPr>
      </w:pPr>
      <w:r w:rsidRPr="00D3260B">
        <w:rPr>
          <w:color w:val="000000"/>
        </w:rPr>
        <w:t>- наличие нормативных правовых актов, содержащих требования охраны труда в соответствии со спецификой деятельности дошкольного образовательного учреждения;</w:t>
      </w:r>
    </w:p>
    <w:p w:rsidR="009A654E" w:rsidRPr="00D3260B" w:rsidRDefault="009A654E" w:rsidP="009A654E">
      <w:pPr>
        <w:pStyle w:val="af1"/>
        <w:ind w:right="-1" w:firstLine="567"/>
        <w:jc w:val="both"/>
        <w:rPr>
          <w:color w:val="000000"/>
        </w:rPr>
      </w:pPr>
      <w:r w:rsidRPr="00D3260B">
        <w:rPr>
          <w:color w:val="000000"/>
        </w:rPr>
        <w:t>- передачу и обмен информацией по охране труда, включающие 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(их представителей).</w:t>
      </w:r>
    </w:p>
    <w:p w:rsidR="009A654E" w:rsidRPr="00D3260B" w:rsidRDefault="009A654E" w:rsidP="009A654E">
      <w:pPr>
        <w:pStyle w:val="af1"/>
        <w:ind w:right="-1" w:firstLine="567"/>
        <w:jc w:val="both"/>
        <w:rPr>
          <w:color w:val="000000"/>
        </w:rPr>
      </w:pPr>
      <w:r w:rsidRPr="00D3260B">
        <w:rPr>
          <w:color w:val="000000"/>
        </w:rPr>
        <w:t>12. В целях разработки мероприятий по улучшению условий и охраны труда, определения ресурсов, необходимых для реализации мероприятий, в организации осуществляется планирование деятельности по управлению охраной труда.</w:t>
      </w:r>
    </w:p>
    <w:p w:rsidR="009A654E" w:rsidRPr="00D3260B" w:rsidRDefault="009A654E" w:rsidP="009A654E">
      <w:pPr>
        <w:pStyle w:val="af1"/>
        <w:ind w:right="-1" w:firstLine="567"/>
        <w:jc w:val="both"/>
        <w:rPr>
          <w:color w:val="000000"/>
        </w:rPr>
      </w:pPr>
      <w:r w:rsidRPr="00D3260B">
        <w:rPr>
          <w:color w:val="000000"/>
        </w:rPr>
        <w:t>Планирование основано на информации, содержащей:</w:t>
      </w:r>
    </w:p>
    <w:p w:rsidR="009A654E" w:rsidRPr="00D3260B" w:rsidRDefault="009A654E" w:rsidP="009A654E">
      <w:pPr>
        <w:pStyle w:val="af1"/>
        <w:ind w:right="-1" w:firstLine="567"/>
        <w:jc w:val="both"/>
        <w:rPr>
          <w:color w:val="000000"/>
        </w:rPr>
      </w:pPr>
      <w:r w:rsidRPr="00D3260B">
        <w:rPr>
          <w:color w:val="000000"/>
        </w:rPr>
        <w:t>- требования законодательных и иных нормативных правовых актов;</w:t>
      </w:r>
    </w:p>
    <w:p w:rsidR="009A654E" w:rsidRPr="00D3260B" w:rsidRDefault="009A654E" w:rsidP="009A654E">
      <w:pPr>
        <w:pStyle w:val="af1"/>
        <w:ind w:right="-1" w:firstLine="567"/>
        <w:jc w:val="both"/>
        <w:rPr>
          <w:color w:val="000000"/>
        </w:rPr>
      </w:pPr>
      <w:r w:rsidRPr="00D3260B">
        <w:rPr>
          <w:color w:val="000000"/>
        </w:rPr>
        <w:t>- результаты специальной оценки условий труда, анализа производственного травматизма, травматизма обучающихся и профессиональной заболеваемости;</w:t>
      </w:r>
    </w:p>
    <w:p w:rsidR="009A654E" w:rsidRPr="00D3260B" w:rsidRDefault="009A654E" w:rsidP="009A654E">
      <w:pPr>
        <w:pStyle w:val="af1"/>
        <w:ind w:right="-1" w:firstLine="567"/>
        <w:jc w:val="both"/>
        <w:rPr>
          <w:color w:val="000000"/>
        </w:rPr>
      </w:pPr>
      <w:r w:rsidRPr="00D3260B">
        <w:rPr>
          <w:color w:val="000000"/>
        </w:rPr>
        <w:t>- предписания представителей органов государственного контроля и надзора, представления технических инспекторов труда Профсоюза.</w:t>
      </w:r>
    </w:p>
    <w:p w:rsidR="009A654E" w:rsidRPr="00D3260B" w:rsidRDefault="009A654E" w:rsidP="009A654E">
      <w:pPr>
        <w:pStyle w:val="af1"/>
        <w:ind w:right="-1" w:firstLine="567"/>
        <w:jc w:val="both"/>
        <w:rPr>
          <w:color w:val="000000"/>
        </w:rPr>
      </w:pPr>
      <w:r w:rsidRPr="00D3260B">
        <w:rPr>
          <w:color w:val="000000"/>
        </w:rPr>
        <w:t>Одним из основных документов в организации является план функционирования СУОТ, который включает:</w:t>
      </w:r>
    </w:p>
    <w:p w:rsidR="009A654E" w:rsidRPr="00D3260B" w:rsidRDefault="009A654E" w:rsidP="009A654E">
      <w:pPr>
        <w:pStyle w:val="af1"/>
        <w:ind w:right="-1" w:firstLine="567"/>
        <w:jc w:val="both"/>
        <w:rPr>
          <w:color w:val="000000"/>
        </w:rPr>
      </w:pPr>
      <w:r w:rsidRPr="00D3260B">
        <w:rPr>
          <w:color w:val="000000"/>
        </w:rPr>
        <w:t>- перечень мероприятий, направленных на улучшение условий, охраны труда и здоровья, снижение уровней профессиональных рисков;</w:t>
      </w:r>
    </w:p>
    <w:p w:rsidR="009A654E" w:rsidRPr="00D3260B" w:rsidRDefault="009A654E" w:rsidP="009A654E">
      <w:pPr>
        <w:pStyle w:val="af1"/>
        <w:ind w:right="-1" w:firstLine="567"/>
        <w:jc w:val="both"/>
        <w:rPr>
          <w:color w:val="000000"/>
        </w:rPr>
      </w:pPr>
      <w:r w:rsidRPr="00D3260B">
        <w:rPr>
          <w:color w:val="000000"/>
        </w:rPr>
        <w:t>- сроки реализации мероприятий и ответственных лиц;</w:t>
      </w:r>
    </w:p>
    <w:p w:rsidR="009A654E" w:rsidRPr="00D3260B" w:rsidRDefault="009A654E" w:rsidP="009A654E">
      <w:pPr>
        <w:pStyle w:val="af1"/>
        <w:ind w:right="-1" w:firstLine="567"/>
        <w:jc w:val="both"/>
        <w:rPr>
          <w:color w:val="000000"/>
        </w:rPr>
      </w:pPr>
      <w:r w:rsidRPr="00D3260B">
        <w:rPr>
          <w:color w:val="000000"/>
        </w:rPr>
        <w:t xml:space="preserve">- источник финансирования мероприятий. </w:t>
      </w:r>
    </w:p>
    <w:p w:rsidR="009A654E" w:rsidRPr="00D3260B" w:rsidRDefault="009A654E" w:rsidP="009A654E">
      <w:pPr>
        <w:pStyle w:val="af1"/>
        <w:ind w:right="-1" w:firstLine="567"/>
        <w:jc w:val="both"/>
        <w:rPr>
          <w:color w:val="000000"/>
        </w:rPr>
      </w:pPr>
      <w:proofErr w:type="gramStart"/>
      <w:r w:rsidRPr="00D3260B">
        <w:rPr>
          <w:color w:val="000000"/>
        </w:rPr>
        <w:t>Финансирование мероприятий по улучшению условий и охраны труда осуществляется в соответствии со статьей 226 Трудового кодекса Российской Федерации, в том числе из средств Фонда социального страхования Российской Федерации, и правилами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 утвержденными федеральным органом исполнительной</w:t>
      </w:r>
      <w:proofErr w:type="gramEnd"/>
      <w:r w:rsidRPr="00D3260B">
        <w:rPr>
          <w:color w:val="000000"/>
        </w:rPr>
        <w:t xml:space="preserve"> власти, </w:t>
      </w:r>
      <w:proofErr w:type="gramStart"/>
      <w:r w:rsidRPr="00D3260B">
        <w:rPr>
          <w:color w:val="000000"/>
        </w:rPr>
        <w:t>осуществляющим</w:t>
      </w:r>
      <w:proofErr w:type="gramEnd"/>
      <w:r w:rsidRPr="00D3260B">
        <w:rPr>
          <w:color w:val="000000"/>
        </w:rPr>
        <w:t xml:space="preserve"> функции по выработке государственной политики и нормативно-правовому регулированию в сфере труда.</w:t>
      </w:r>
    </w:p>
    <w:p w:rsidR="009A654E" w:rsidRPr="00D3260B" w:rsidRDefault="009A654E" w:rsidP="009A654E">
      <w:pPr>
        <w:pStyle w:val="af1"/>
        <w:ind w:right="-1" w:firstLine="567"/>
        <w:jc w:val="both"/>
        <w:rPr>
          <w:color w:val="000000"/>
        </w:rPr>
      </w:pPr>
      <w:r w:rsidRPr="00D3260B">
        <w:rPr>
          <w:color w:val="000000"/>
        </w:rPr>
        <w:t>План функционирования СУОТ формируется с учетом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9A654E" w:rsidRPr="00D3260B" w:rsidRDefault="009A654E" w:rsidP="009A654E">
      <w:pPr>
        <w:pStyle w:val="af1"/>
        <w:ind w:right="-1" w:firstLine="567"/>
        <w:jc w:val="both"/>
        <w:rPr>
          <w:color w:val="000000"/>
        </w:rPr>
      </w:pPr>
      <w:r w:rsidRPr="00D3260B">
        <w:rPr>
          <w:color w:val="000000"/>
        </w:rPr>
        <w:t>13. Система мер ответственности и стимулирования работников, участвующих в разработке и реализации СУОТ, при осуществлении образовательного процесса предполагает:</w:t>
      </w:r>
    </w:p>
    <w:p w:rsidR="009A654E" w:rsidRPr="00D3260B" w:rsidRDefault="009A654E" w:rsidP="009A654E">
      <w:pPr>
        <w:pStyle w:val="af1"/>
        <w:ind w:right="-1" w:firstLine="567"/>
        <w:jc w:val="both"/>
        <w:rPr>
          <w:color w:val="000000"/>
        </w:rPr>
      </w:pPr>
      <w:r w:rsidRPr="00D3260B">
        <w:rPr>
          <w:color w:val="000000"/>
        </w:rPr>
        <w:t>- разработку, утверждение и согласование должностных инструкций п</w:t>
      </w:r>
      <w:r>
        <w:rPr>
          <w:color w:val="000000"/>
        </w:rPr>
        <w:t>о охране труда для руководителя</w:t>
      </w:r>
      <w:r w:rsidRPr="00D3260B">
        <w:rPr>
          <w:color w:val="000000"/>
        </w:rPr>
        <w:t xml:space="preserve"> и специалистов;</w:t>
      </w:r>
    </w:p>
    <w:p w:rsidR="009A654E" w:rsidRPr="00D3260B" w:rsidRDefault="009A654E" w:rsidP="009A654E">
      <w:pPr>
        <w:pStyle w:val="af1"/>
        <w:ind w:right="-1" w:firstLine="567"/>
        <w:jc w:val="both"/>
        <w:rPr>
          <w:color w:val="000000"/>
        </w:rPr>
      </w:pPr>
      <w:r w:rsidRPr="00D3260B">
        <w:rPr>
          <w:color w:val="000000"/>
        </w:rPr>
        <w:t>- установление ответственности, материального и морального стимулирования работников за активные действия по реализации СУОТ;</w:t>
      </w:r>
    </w:p>
    <w:p w:rsidR="009A654E" w:rsidRPr="00D3260B" w:rsidRDefault="009A654E" w:rsidP="009A654E">
      <w:pPr>
        <w:pStyle w:val="af1"/>
        <w:ind w:right="-1" w:firstLine="567"/>
        <w:jc w:val="both"/>
        <w:rPr>
          <w:color w:val="000000"/>
        </w:rPr>
      </w:pPr>
      <w:r w:rsidRPr="00D3260B">
        <w:rPr>
          <w:color w:val="000000"/>
        </w:rPr>
        <w:t>- формирование у работников мотивационного механизма безопасного поведения, развитие навыков предвидеть и предупреждать возникновение инцидентов.</w:t>
      </w:r>
    </w:p>
    <w:p w:rsidR="009A654E" w:rsidRPr="00D3260B" w:rsidRDefault="009A654E" w:rsidP="009A654E">
      <w:pPr>
        <w:pStyle w:val="af1"/>
        <w:ind w:right="-1" w:firstLine="567"/>
        <w:jc w:val="both"/>
        <w:rPr>
          <w:color w:val="000000"/>
        </w:rPr>
      </w:pPr>
      <w:r w:rsidRPr="00D3260B">
        <w:rPr>
          <w:color w:val="000000"/>
        </w:rPr>
        <w:t xml:space="preserve">14. В целях создания здоровых и безопасных условий труда работников и обучающихся в </w:t>
      </w:r>
      <w:r>
        <w:rPr>
          <w:color w:val="000000"/>
        </w:rPr>
        <w:t xml:space="preserve">дошкольном образовательном учреждении </w:t>
      </w:r>
      <w:r w:rsidRPr="00D3260B">
        <w:rPr>
          <w:color w:val="000000"/>
        </w:rPr>
        <w:t>планируются и реализуются действия, процедуры, процессы, которые предусматривают:</w:t>
      </w:r>
    </w:p>
    <w:p w:rsidR="009A654E" w:rsidRPr="00D3260B" w:rsidRDefault="009A654E" w:rsidP="009A654E">
      <w:pPr>
        <w:pStyle w:val="af1"/>
        <w:ind w:right="-1" w:firstLine="567"/>
        <w:jc w:val="both"/>
        <w:rPr>
          <w:color w:val="000000"/>
        </w:rPr>
      </w:pPr>
      <w:r w:rsidRPr="00D3260B">
        <w:rPr>
          <w:color w:val="000000"/>
        </w:rPr>
        <w:lastRenderedPageBreak/>
        <w:t>- обеспечение безопасных условий труда на рабочих местах, в том числе при эксплуатации зданий, сооружений, а также оборудования и инструментов;</w:t>
      </w:r>
    </w:p>
    <w:p w:rsidR="009A654E" w:rsidRPr="00D3260B" w:rsidRDefault="009A654E" w:rsidP="009A654E">
      <w:pPr>
        <w:pStyle w:val="af1"/>
        <w:ind w:right="-1" w:firstLine="567"/>
        <w:jc w:val="both"/>
        <w:rPr>
          <w:color w:val="000000"/>
        </w:rPr>
      </w:pPr>
      <w:r w:rsidRPr="00D3260B">
        <w:rPr>
          <w:color w:val="000000"/>
        </w:rPr>
        <w:t>- финансирование мероприятий по охране труда и здоровья;</w:t>
      </w:r>
    </w:p>
    <w:p w:rsidR="009A654E" w:rsidRPr="00D3260B" w:rsidRDefault="009A654E" w:rsidP="009A654E">
      <w:pPr>
        <w:pStyle w:val="af1"/>
        <w:ind w:right="-1" w:firstLine="567"/>
        <w:jc w:val="both"/>
        <w:rPr>
          <w:color w:val="000000"/>
        </w:rPr>
      </w:pPr>
      <w:r w:rsidRPr="00D3260B">
        <w:rPr>
          <w:color w:val="000000"/>
        </w:rPr>
        <w:t>- идентификацию опасностей (выявление и установление потенциальных рисков, связанных с производственным травматизмом, профессиональными заболеваниями, аварийными ситуациями и т.д.);</w:t>
      </w:r>
    </w:p>
    <w:p w:rsidR="009A654E" w:rsidRPr="00D3260B" w:rsidRDefault="009A654E" w:rsidP="009A654E">
      <w:pPr>
        <w:pStyle w:val="af1"/>
        <w:ind w:right="-1" w:firstLine="567"/>
        <w:jc w:val="both"/>
        <w:rPr>
          <w:color w:val="000000"/>
        </w:rPr>
      </w:pPr>
      <w:r w:rsidRPr="00D3260B">
        <w:rPr>
          <w:color w:val="000000"/>
        </w:rPr>
        <w:t>- проведение специальной оценки условий труда в целых выявления вредных и опасных производственных факторов, предоставления гарантий и компенсаций работникам, занятым во вредных и (или) опасных у</w:t>
      </w:r>
      <w:r>
        <w:rPr>
          <w:color w:val="000000"/>
        </w:rPr>
        <w:t>словиях труда, по результатам С</w:t>
      </w:r>
      <w:r w:rsidRPr="00D3260B">
        <w:rPr>
          <w:color w:val="000000"/>
        </w:rPr>
        <w:t>О</w:t>
      </w:r>
      <w:r>
        <w:rPr>
          <w:color w:val="000000"/>
        </w:rPr>
        <w:t>У</w:t>
      </w:r>
      <w:r w:rsidRPr="00D3260B">
        <w:rPr>
          <w:color w:val="000000"/>
        </w:rPr>
        <w:t>Т;</w:t>
      </w:r>
    </w:p>
    <w:p w:rsidR="009A654E" w:rsidRPr="00D3260B" w:rsidRDefault="009A654E" w:rsidP="009A654E">
      <w:pPr>
        <w:pStyle w:val="af1"/>
        <w:ind w:right="-1" w:firstLine="567"/>
        <w:jc w:val="both"/>
        <w:rPr>
          <w:color w:val="000000"/>
        </w:rPr>
      </w:pPr>
      <w:r w:rsidRPr="00D3260B">
        <w:rPr>
          <w:color w:val="000000"/>
        </w:rPr>
        <w:t xml:space="preserve">- организацию и проведение обучения безопасным методам и приемам работ, оказанию первой помощи пострадавшим на производстве, проведение инструктажей по охране труда и проверки </w:t>
      </w:r>
      <w:proofErr w:type="gramStart"/>
      <w:r w:rsidRPr="00D3260B">
        <w:rPr>
          <w:color w:val="000000"/>
        </w:rPr>
        <w:t>знаний требований охраны труда работников</w:t>
      </w:r>
      <w:proofErr w:type="gramEnd"/>
      <w:r w:rsidRPr="00D3260B">
        <w:rPr>
          <w:color w:val="000000"/>
        </w:rPr>
        <w:t>;</w:t>
      </w:r>
    </w:p>
    <w:p w:rsidR="009A654E" w:rsidRPr="00D3260B" w:rsidRDefault="009A654E" w:rsidP="009A654E">
      <w:pPr>
        <w:pStyle w:val="af1"/>
        <w:ind w:right="-1" w:firstLine="567"/>
        <w:jc w:val="both"/>
        <w:rPr>
          <w:color w:val="000000"/>
        </w:rPr>
      </w:pPr>
      <w:r w:rsidRPr="00D3260B">
        <w:rPr>
          <w:color w:val="000000"/>
        </w:rPr>
        <w:t xml:space="preserve">- проведение обязательных предварительных и периодических </w:t>
      </w:r>
      <w:r>
        <w:rPr>
          <w:color w:val="000000"/>
        </w:rPr>
        <w:t>медицинских осмотров работников</w:t>
      </w:r>
      <w:r w:rsidRPr="00D3260B">
        <w:rPr>
          <w:color w:val="000000"/>
        </w:rPr>
        <w:t>;</w:t>
      </w:r>
    </w:p>
    <w:p w:rsidR="009A654E" w:rsidRPr="00D3260B" w:rsidRDefault="009A654E" w:rsidP="009A654E">
      <w:pPr>
        <w:pStyle w:val="af1"/>
        <w:ind w:right="-1" w:firstLine="567"/>
        <w:jc w:val="both"/>
        <w:rPr>
          <w:color w:val="000000"/>
        </w:rPr>
      </w:pPr>
      <w:r w:rsidRPr="00D3260B">
        <w:rPr>
          <w:color w:val="000000"/>
        </w:rPr>
        <w:t>- обеспечение сертифицированной специальной одеждой и другими средствами индивидуальной защиты работников, занятых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9A654E" w:rsidRPr="00D3260B" w:rsidRDefault="009A654E" w:rsidP="009A654E">
      <w:pPr>
        <w:pStyle w:val="af1"/>
        <w:ind w:right="-1" w:firstLine="567"/>
        <w:jc w:val="both"/>
        <w:rPr>
          <w:color w:val="000000"/>
        </w:rPr>
      </w:pPr>
      <w:r w:rsidRPr="00D3260B">
        <w:rPr>
          <w:color w:val="000000"/>
        </w:rPr>
        <w:t>- лечебно-профилактическое обслуживание работников, организацию режима труда и отдыха;</w:t>
      </w:r>
    </w:p>
    <w:p w:rsidR="009A654E" w:rsidRPr="00D3260B" w:rsidRDefault="009A654E" w:rsidP="009A654E">
      <w:pPr>
        <w:pStyle w:val="af1"/>
        <w:ind w:right="-1" w:firstLine="567"/>
        <w:jc w:val="both"/>
        <w:rPr>
          <w:color w:val="000000"/>
        </w:rPr>
      </w:pPr>
      <w:r w:rsidRPr="00D3260B">
        <w:rPr>
          <w:color w:val="000000"/>
        </w:rPr>
        <w:t>- расследование и анализ причин несчастных случаев на производстве, профессиональных заболеваний;</w:t>
      </w:r>
    </w:p>
    <w:p w:rsidR="009A654E" w:rsidRPr="00D3260B" w:rsidRDefault="009A654E" w:rsidP="009A654E">
      <w:pPr>
        <w:pStyle w:val="af1"/>
        <w:ind w:right="-1" w:firstLine="567"/>
        <w:jc w:val="both"/>
        <w:rPr>
          <w:color w:val="000000"/>
        </w:rPr>
      </w:pPr>
      <w:r w:rsidRPr="00D3260B">
        <w:rPr>
          <w:color w:val="000000"/>
        </w:rPr>
        <w:t>- обязательное социальное страхование работников от несчастных случаев на производстве и профессиональных заболеваний;</w:t>
      </w:r>
    </w:p>
    <w:p w:rsidR="009A654E" w:rsidRPr="00D3260B" w:rsidRDefault="009A654E" w:rsidP="009A654E">
      <w:pPr>
        <w:pStyle w:val="af1"/>
        <w:ind w:right="-1" w:firstLine="567"/>
        <w:jc w:val="both"/>
        <w:rPr>
          <w:color w:val="000000"/>
        </w:rPr>
      </w:pPr>
      <w:r w:rsidRPr="00D3260B">
        <w:rPr>
          <w:color w:val="000000"/>
        </w:rPr>
        <w:t>- нормативно-правовое и информационное обеспечение по охране труда;</w:t>
      </w:r>
    </w:p>
    <w:p w:rsidR="009A654E" w:rsidRPr="00D3260B" w:rsidRDefault="009A654E" w:rsidP="009A654E">
      <w:pPr>
        <w:pStyle w:val="af1"/>
        <w:ind w:right="-1" w:firstLine="567"/>
        <w:jc w:val="both"/>
        <w:rPr>
          <w:color w:val="000000"/>
        </w:rPr>
      </w:pPr>
      <w:r w:rsidRPr="00D3260B">
        <w:rPr>
          <w:color w:val="000000"/>
        </w:rPr>
        <w:t xml:space="preserve">- другие функции, предусмотренные трудовым законодательством (включая законодательство об охране труда) и иными нормативными </w:t>
      </w:r>
      <w:proofErr w:type="gramStart"/>
      <w:r w:rsidRPr="00D3260B">
        <w:rPr>
          <w:color w:val="000000"/>
        </w:rPr>
        <w:t>правовых</w:t>
      </w:r>
      <w:proofErr w:type="gramEnd"/>
      <w:r w:rsidRPr="00D3260B">
        <w:rPr>
          <w:color w:val="000000"/>
        </w:rPr>
        <w:t xml:space="preserve"> актами, содержащими нормы трудового права.</w:t>
      </w:r>
    </w:p>
    <w:p w:rsidR="009A654E" w:rsidRPr="00D3260B" w:rsidRDefault="009A654E" w:rsidP="009A654E">
      <w:pPr>
        <w:pStyle w:val="af1"/>
        <w:ind w:right="-1" w:firstLine="567"/>
        <w:jc w:val="both"/>
        <w:rPr>
          <w:color w:val="000000"/>
        </w:rPr>
      </w:pPr>
      <w:r w:rsidRPr="00D3260B">
        <w:rPr>
          <w:color w:val="000000"/>
        </w:rPr>
        <w:t xml:space="preserve">15. Осуществление контроля за соблюдением требований охраны труда на рабочих местах, мониторинга условий и охраны труда, внутреннего и внешнего аудитов по вопросам охраны труда и безопасности образовательного процесса являются одними из главных элементов СУОТ, направленных </w:t>
      </w:r>
      <w:proofErr w:type="gramStart"/>
      <w:r w:rsidRPr="00D3260B">
        <w:rPr>
          <w:color w:val="000000"/>
        </w:rPr>
        <w:t>на</w:t>
      </w:r>
      <w:proofErr w:type="gramEnd"/>
      <w:r w:rsidRPr="00D3260B">
        <w:rPr>
          <w:color w:val="000000"/>
        </w:rPr>
        <w:t>:</w:t>
      </w:r>
    </w:p>
    <w:p w:rsidR="009A654E" w:rsidRPr="00D3260B" w:rsidRDefault="009A654E" w:rsidP="009A654E">
      <w:pPr>
        <w:pStyle w:val="af1"/>
        <w:ind w:right="-1" w:firstLine="567"/>
        <w:jc w:val="both"/>
        <w:rPr>
          <w:color w:val="000000"/>
        </w:rPr>
      </w:pPr>
      <w:r w:rsidRPr="00D3260B">
        <w:rPr>
          <w:color w:val="000000"/>
        </w:rPr>
        <w:t>- проверку (обследование) состояния охраны труда в дошкольном образовательном учре</w:t>
      </w:r>
      <w:r>
        <w:rPr>
          <w:color w:val="000000"/>
        </w:rPr>
        <w:t>ж</w:t>
      </w:r>
      <w:r w:rsidRPr="00D3260B">
        <w:rPr>
          <w:color w:val="000000"/>
        </w:rPr>
        <w:t>дении и соответствие условий труда на рабочих местах требованиям охраны труда;</w:t>
      </w:r>
    </w:p>
    <w:p w:rsidR="009A654E" w:rsidRPr="00D3260B" w:rsidRDefault="009A654E" w:rsidP="009A654E">
      <w:pPr>
        <w:pStyle w:val="af1"/>
        <w:ind w:right="-1" w:firstLine="567"/>
        <w:jc w:val="both"/>
        <w:rPr>
          <w:color w:val="000000"/>
        </w:rPr>
      </w:pPr>
      <w:r w:rsidRPr="00D3260B">
        <w:rPr>
          <w:color w:val="000000"/>
        </w:rPr>
        <w:t xml:space="preserve">- </w:t>
      </w:r>
      <w:r>
        <w:rPr>
          <w:color w:val="000000"/>
        </w:rPr>
        <w:t>выполнение руководителем и специалиста</w:t>
      </w:r>
      <w:r w:rsidRPr="00D3260B">
        <w:rPr>
          <w:color w:val="000000"/>
        </w:rPr>
        <w:t>ми должностных обязанностей по охране труда;</w:t>
      </w:r>
    </w:p>
    <w:p w:rsidR="009A654E" w:rsidRPr="00D3260B" w:rsidRDefault="009A654E" w:rsidP="009A654E">
      <w:pPr>
        <w:pStyle w:val="af1"/>
        <w:ind w:right="-1" w:firstLine="567"/>
        <w:jc w:val="both"/>
        <w:rPr>
          <w:color w:val="000000"/>
        </w:rPr>
      </w:pPr>
      <w:r w:rsidRPr="00D3260B">
        <w:rPr>
          <w:color w:val="000000"/>
        </w:rPr>
        <w:t>- выявление и предупреждение нарушений требований охраны труда;</w:t>
      </w:r>
    </w:p>
    <w:p w:rsidR="009A654E" w:rsidRPr="00D3260B" w:rsidRDefault="009A654E" w:rsidP="009A654E">
      <w:pPr>
        <w:pStyle w:val="af1"/>
        <w:ind w:right="-1" w:firstLine="567"/>
        <w:jc w:val="both"/>
        <w:rPr>
          <w:color w:val="000000"/>
        </w:rPr>
      </w:pPr>
      <w:r w:rsidRPr="00D3260B">
        <w:rPr>
          <w:color w:val="000000"/>
        </w:rPr>
        <w:t>- принятие мер по устранению выявленных недостатков.</w:t>
      </w:r>
    </w:p>
    <w:p w:rsidR="009A654E" w:rsidRPr="00D3260B" w:rsidRDefault="009A654E" w:rsidP="009A654E">
      <w:pPr>
        <w:pStyle w:val="af1"/>
        <w:ind w:right="-1" w:firstLine="567"/>
        <w:jc w:val="both"/>
        <w:rPr>
          <w:color w:val="000000"/>
        </w:rPr>
      </w:pPr>
      <w:r w:rsidRPr="00D3260B">
        <w:rPr>
          <w:color w:val="000000"/>
        </w:rPr>
        <w:t>16. Одним из основных свойств СУОТ является ее совершенствование и повышение эффективности функционирования, направленное на создание безопасных условий труда, предупреждение несчастных случаев на производстве, профессиональных заболеваний путем выявления, оценки и снижения уровней профессиональных рисков.</w:t>
      </w:r>
    </w:p>
    <w:p w:rsidR="009A654E" w:rsidRPr="00D3260B" w:rsidRDefault="009A654E" w:rsidP="009A654E">
      <w:pPr>
        <w:pStyle w:val="af1"/>
        <w:ind w:right="-1" w:firstLine="567"/>
        <w:jc w:val="both"/>
        <w:rPr>
          <w:color w:val="000000"/>
        </w:rPr>
      </w:pPr>
      <w:r w:rsidRPr="00D3260B">
        <w:rPr>
          <w:color w:val="000000"/>
        </w:rPr>
        <w:t>Совершенствование СУОТ обеспечивается своевременной реализацией мероприятий, предусматривающих:</w:t>
      </w:r>
    </w:p>
    <w:p w:rsidR="009A654E" w:rsidRPr="00D3260B" w:rsidRDefault="009A654E" w:rsidP="009A654E">
      <w:pPr>
        <w:pStyle w:val="af1"/>
        <w:ind w:right="-1" w:firstLine="567"/>
        <w:jc w:val="both"/>
        <w:rPr>
          <w:color w:val="000000"/>
        </w:rPr>
      </w:pPr>
      <w:r w:rsidRPr="00D3260B">
        <w:rPr>
          <w:color w:val="000000"/>
        </w:rPr>
        <w:t>- определение опасных и вредных производственных факторов и оценки рисков;</w:t>
      </w:r>
    </w:p>
    <w:p w:rsidR="009A654E" w:rsidRPr="00D3260B" w:rsidRDefault="009A654E" w:rsidP="009A654E">
      <w:pPr>
        <w:pStyle w:val="af1"/>
        <w:ind w:right="-1" w:firstLine="567"/>
        <w:jc w:val="both"/>
        <w:rPr>
          <w:color w:val="000000"/>
        </w:rPr>
      </w:pPr>
      <w:r w:rsidRPr="00D3260B">
        <w:rPr>
          <w:color w:val="000000"/>
        </w:rPr>
        <w:t>- анализ причин несчастных случаев, профессиональных заболеваний и инцидентов на производстве;</w:t>
      </w:r>
    </w:p>
    <w:p w:rsidR="009A654E" w:rsidRPr="00D3260B" w:rsidRDefault="009A654E" w:rsidP="009A654E">
      <w:pPr>
        <w:pStyle w:val="af1"/>
        <w:ind w:right="-1" w:firstLine="567"/>
        <w:jc w:val="both"/>
        <w:rPr>
          <w:color w:val="000000"/>
        </w:rPr>
      </w:pPr>
      <w:r w:rsidRPr="00D3260B">
        <w:rPr>
          <w:color w:val="000000"/>
        </w:rPr>
        <w:t>- проведение проверок (обследований) по охране труда;</w:t>
      </w:r>
    </w:p>
    <w:p w:rsidR="009A654E" w:rsidRPr="00D3260B" w:rsidRDefault="009A654E" w:rsidP="009A654E">
      <w:pPr>
        <w:pStyle w:val="af1"/>
        <w:ind w:right="-1" w:firstLine="567"/>
        <w:jc w:val="both"/>
        <w:rPr>
          <w:color w:val="000000"/>
        </w:rPr>
      </w:pPr>
      <w:r w:rsidRPr="00D3260B">
        <w:rPr>
          <w:color w:val="000000"/>
        </w:rPr>
        <w:t>- внесение предложения работников</w:t>
      </w:r>
      <w:r>
        <w:rPr>
          <w:color w:val="000000"/>
        </w:rPr>
        <w:t>, уполномоченного по охране труда, и комитета (комиссии</w:t>
      </w:r>
      <w:r w:rsidRPr="00D3260B">
        <w:rPr>
          <w:color w:val="000000"/>
        </w:rPr>
        <w:t>) по охране труда по улучшению условий труда на рабочих местах;</w:t>
      </w:r>
    </w:p>
    <w:p w:rsidR="009A654E" w:rsidRPr="00D3260B" w:rsidRDefault="009A654E" w:rsidP="009A654E">
      <w:pPr>
        <w:pStyle w:val="af1"/>
        <w:ind w:right="-1" w:firstLine="567"/>
        <w:jc w:val="both"/>
        <w:rPr>
          <w:color w:val="000000"/>
        </w:rPr>
      </w:pPr>
      <w:r w:rsidRPr="00D3260B">
        <w:rPr>
          <w:color w:val="000000"/>
        </w:rPr>
        <w:t>- представление предложений по внесению изменений в трудовое законодательство (включая законодательство об охране труда) и иные акты, содержащие нормы трудового права, программы по ох</w:t>
      </w:r>
      <w:r>
        <w:rPr>
          <w:color w:val="000000"/>
        </w:rPr>
        <w:t>ране труда, а также коллективный договор (соглашение</w:t>
      </w:r>
      <w:r w:rsidRPr="00D3260B">
        <w:rPr>
          <w:color w:val="000000"/>
        </w:rPr>
        <w:t xml:space="preserve"> по охране труда).</w:t>
      </w:r>
    </w:p>
    <w:p w:rsidR="009A654E" w:rsidRPr="00D3260B" w:rsidRDefault="009A654E" w:rsidP="009A654E">
      <w:pPr>
        <w:pStyle w:val="af1"/>
        <w:ind w:right="-1" w:firstLine="567"/>
        <w:jc w:val="both"/>
        <w:rPr>
          <w:color w:val="000000"/>
        </w:rPr>
      </w:pPr>
      <w:r w:rsidRPr="00D3260B">
        <w:rPr>
          <w:color w:val="000000"/>
        </w:rPr>
        <w:t>17. Повышение эффективности функционирования СУОТ определяется актуальностью и результативностью мероприятий по улучшению условий и охраны труда, корректирующими действиями, а также обеспечением необходимыми средствами и ресурсами.</w:t>
      </w:r>
    </w:p>
    <w:p w:rsidR="009A654E" w:rsidRPr="00D3260B" w:rsidRDefault="009A654E" w:rsidP="009A654E">
      <w:pPr>
        <w:pStyle w:val="af1"/>
        <w:ind w:right="-1" w:firstLine="567"/>
        <w:jc w:val="center"/>
        <w:rPr>
          <w:b/>
          <w:color w:val="000000"/>
        </w:rPr>
      </w:pPr>
      <w:r w:rsidRPr="00D3260B">
        <w:rPr>
          <w:b/>
          <w:color w:val="000000"/>
        </w:rPr>
        <w:t>IV. НОРМАТИВНО-ПРАВОВОЕ ОБЕСПЕЧЕНИЕ И ИНФОРМАЦИОННОЕ</w:t>
      </w:r>
    </w:p>
    <w:p w:rsidR="009A654E" w:rsidRPr="00D3260B" w:rsidRDefault="009A654E" w:rsidP="009A654E">
      <w:pPr>
        <w:pStyle w:val="af1"/>
        <w:ind w:right="-1" w:firstLine="567"/>
        <w:jc w:val="center"/>
        <w:rPr>
          <w:b/>
          <w:color w:val="000000"/>
        </w:rPr>
      </w:pPr>
      <w:r w:rsidRPr="00D3260B">
        <w:rPr>
          <w:b/>
          <w:color w:val="000000"/>
        </w:rPr>
        <w:t>СОПРОВОЖДЕНИЕ СИСТЕМЫ УПРАВЛЕНИЯ ОХРАНОЙ ТРУДА</w:t>
      </w:r>
    </w:p>
    <w:p w:rsidR="009A654E" w:rsidRPr="00D3260B" w:rsidRDefault="009A654E" w:rsidP="009A654E">
      <w:pPr>
        <w:pStyle w:val="af1"/>
        <w:ind w:right="-1" w:firstLine="567"/>
        <w:jc w:val="both"/>
        <w:rPr>
          <w:color w:val="000000"/>
        </w:rPr>
      </w:pPr>
      <w:r w:rsidRPr="00D3260B">
        <w:rPr>
          <w:color w:val="000000"/>
        </w:rPr>
        <w:t>18. В целях эффективного управления охраной труда работодатель по согласованию с выборным профсоюзным органом обеспечивает формирование:</w:t>
      </w:r>
    </w:p>
    <w:p w:rsidR="009A654E" w:rsidRPr="00D3260B" w:rsidRDefault="009A654E" w:rsidP="009A654E">
      <w:pPr>
        <w:pStyle w:val="af1"/>
        <w:ind w:right="-1" w:firstLine="567"/>
        <w:jc w:val="both"/>
        <w:rPr>
          <w:color w:val="000000"/>
        </w:rPr>
      </w:pPr>
      <w:r w:rsidRPr="00D3260B">
        <w:rPr>
          <w:color w:val="000000"/>
        </w:rPr>
        <w:t xml:space="preserve">- перечня </w:t>
      </w:r>
      <w:r>
        <w:rPr>
          <w:color w:val="000000"/>
        </w:rPr>
        <w:t xml:space="preserve">локальных </w:t>
      </w:r>
      <w:r w:rsidRPr="00D3260B">
        <w:rPr>
          <w:color w:val="000000"/>
        </w:rPr>
        <w:t xml:space="preserve">нормативных актов по охране труда, необходимых для создания и функционирования СУОТ в </w:t>
      </w:r>
      <w:r>
        <w:rPr>
          <w:color w:val="000000"/>
        </w:rPr>
        <w:t>учреждении, с учё</w:t>
      </w:r>
      <w:r w:rsidRPr="00D3260B">
        <w:rPr>
          <w:color w:val="000000"/>
        </w:rPr>
        <w:t>то</w:t>
      </w:r>
      <w:r>
        <w:rPr>
          <w:color w:val="000000"/>
        </w:rPr>
        <w:t>м типа, специфики и характера его</w:t>
      </w:r>
      <w:r w:rsidRPr="00D3260B">
        <w:rPr>
          <w:color w:val="000000"/>
        </w:rPr>
        <w:t xml:space="preserve"> деятельности;</w:t>
      </w:r>
    </w:p>
    <w:p w:rsidR="009A654E" w:rsidRPr="00D3260B" w:rsidRDefault="009A654E" w:rsidP="009A654E">
      <w:pPr>
        <w:pStyle w:val="af1"/>
        <w:ind w:right="-1" w:firstLine="567"/>
        <w:jc w:val="both"/>
        <w:rPr>
          <w:color w:val="000000"/>
        </w:rPr>
      </w:pPr>
      <w:r w:rsidRPr="00996D2D">
        <w:rPr>
          <w:color w:val="000000"/>
        </w:rPr>
        <w:t xml:space="preserve">- условий для информационного сопровождения действий, процедур, процессов и обеспечения ресурсов, иных технических и организационно-методических мероприятий по внедрению и реализации СУОТ в </w:t>
      </w:r>
      <w:r>
        <w:rPr>
          <w:color w:val="000000"/>
        </w:rPr>
        <w:t>дошкольном образовательном учреждении</w:t>
      </w:r>
      <w:r w:rsidRPr="00996D2D">
        <w:rPr>
          <w:color w:val="000000"/>
        </w:rPr>
        <w:t>.</w:t>
      </w:r>
    </w:p>
    <w:p w:rsidR="009A654E" w:rsidRDefault="009A654E" w:rsidP="009A654E">
      <w:pPr>
        <w:pStyle w:val="af1"/>
        <w:ind w:right="-1" w:firstLine="567"/>
        <w:jc w:val="both"/>
        <w:rPr>
          <w:b/>
        </w:rPr>
      </w:pPr>
    </w:p>
    <w:p w:rsidR="009A654E" w:rsidRDefault="009A654E" w:rsidP="009A654E">
      <w:pPr>
        <w:pStyle w:val="af1"/>
        <w:ind w:right="-1"/>
        <w:jc w:val="both"/>
        <w:rPr>
          <w:b/>
        </w:rPr>
      </w:pPr>
    </w:p>
    <w:p w:rsidR="009A654E" w:rsidRDefault="009A654E" w:rsidP="009A654E">
      <w:pPr>
        <w:pStyle w:val="af1"/>
        <w:ind w:right="-1"/>
        <w:jc w:val="right"/>
        <w:rPr>
          <w:b/>
          <w:color w:val="000000"/>
        </w:rPr>
      </w:pPr>
      <w:r>
        <w:rPr>
          <w:b/>
          <w:color w:val="000000"/>
        </w:rPr>
        <w:t>Приложение № 14</w:t>
      </w:r>
    </w:p>
    <w:p w:rsidR="009A654E" w:rsidRPr="00830B1D" w:rsidRDefault="009A654E" w:rsidP="009A654E">
      <w:pPr>
        <w:pStyle w:val="af1"/>
        <w:ind w:right="-1"/>
        <w:jc w:val="both"/>
        <w:rPr>
          <w:color w:val="000000"/>
        </w:rPr>
      </w:pPr>
    </w:p>
    <w:tbl>
      <w:tblPr>
        <w:tblpPr w:leftFromText="180" w:rightFromText="180" w:vertAnchor="text" w:horzAnchor="margin" w:tblpY="141"/>
        <w:tblW w:w="9806" w:type="dxa"/>
        <w:tblLook w:val="01E0" w:firstRow="1" w:lastRow="1" w:firstColumn="1" w:lastColumn="1" w:noHBand="0" w:noVBand="0"/>
      </w:tblPr>
      <w:tblGrid>
        <w:gridCol w:w="5328"/>
        <w:gridCol w:w="4478"/>
      </w:tblGrid>
      <w:tr w:rsidR="009A654E" w:rsidRPr="00B767E5" w:rsidTr="0029707F">
        <w:trPr>
          <w:trHeight w:val="1258"/>
        </w:trPr>
        <w:tc>
          <w:tcPr>
            <w:tcW w:w="5328" w:type="dxa"/>
          </w:tcPr>
          <w:p w:rsidR="009A654E" w:rsidRPr="00F32EFD" w:rsidRDefault="009A654E" w:rsidP="0029707F">
            <w:pPr>
              <w:pStyle w:val="af1"/>
              <w:ind w:right="-1"/>
              <w:jc w:val="both"/>
              <w:rPr>
                <w:color w:val="000000"/>
                <w:sz w:val="16"/>
                <w:szCs w:val="16"/>
              </w:rPr>
            </w:pPr>
            <w:r w:rsidRPr="00F32EFD">
              <w:rPr>
                <w:color w:val="000000"/>
                <w:sz w:val="16"/>
                <w:szCs w:val="16"/>
              </w:rPr>
              <w:t>«СОГЛАСОВАНО»</w:t>
            </w:r>
          </w:p>
          <w:p w:rsidR="009A654E" w:rsidRPr="00F32EFD" w:rsidRDefault="009A654E" w:rsidP="0029707F">
            <w:pPr>
              <w:pStyle w:val="af1"/>
              <w:ind w:right="-1"/>
              <w:jc w:val="both"/>
              <w:rPr>
                <w:color w:val="000000"/>
                <w:sz w:val="16"/>
                <w:szCs w:val="16"/>
              </w:rPr>
            </w:pPr>
            <w:r w:rsidRPr="00F32EFD">
              <w:rPr>
                <w:color w:val="000000"/>
                <w:sz w:val="16"/>
                <w:szCs w:val="16"/>
              </w:rPr>
              <w:t xml:space="preserve">Председатель профкома  МАДОУ «Детский сад № 408»                                  </w:t>
            </w:r>
          </w:p>
          <w:p w:rsidR="009A654E" w:rsidRPr="00F32EFD" w:rsidRDefault="009A654E" w:rsidP="0029707F">
            <w:pPr>
              <w:pStyle w:val="af1"/>
              <w:ind w:right="-1"/>
              <w:jc w:val="both"/>
              <w:rPr>
                <w:color w:val="000000"/>
                <w:sz w:val="16"/>
                <w:szCs w:val="16"/>
              </w:rPr>
            </w:pPr>
            <w:r w:rsidRPr="00F32EFD">
              <w:rPr>
                <w:color w:val="000000"/>
                <w:sz w:val="16"/>
                <w:szCs w:val="16"/>
              </w:rPr>
              <w:t xml:space="preserve">                                              __________ Ф.Р.Назарова</w:t>
            </w:r>
          </w:p>
          <w:p w:rsidR="009A654E" w:rsidRPr="00297712" w:rsidRDefault="009A654E" w:rsidP="009A654E">
            <w:pPr>
              <w:pStyle w:val="af1"/>
              <w:ind w:right="-1"/>
              <w:jc w:val="both"/>
              <w:rPr>
                <w:color w:val="000000"/>
                <w:sz w:val="16"/>
                <w:szCs w:val="16"/>
                <w:u w:val="single"/>
              </w:rPr>
            </w:pPr>
            <w:r w:rsidRPr="00297712">
              <w:rPr>
                <w:color w:val="000000"/>
                <w:sz w:val="16"/>
                <w:szCs w:val="16"/>
                <w:u w:val="single"/>
              </w:rPr>
              <w:t>«</w:t>
            </w:r>
            <w:r>
              <w:rPr>
                <w:color w:val="000000"/>
                <w:sz w:val="16"/>
                <w:szCs w:val="16"/>
                <w:u w:val="single"/>
              </w:rPr>
              <w:t>17</w:t>
            </w:r>
            <w:r w:rsidRPr="00297712">
              <w:rPr>
                <w:color w:val="000000"/>
                <w:sz w:val="16"/>
                <w:szCs w:val="16"/>
                <w:u w:val="single"/>
              </w:rPr>
              <w:t xml:space="preserve"> » </w:t>
            </w:r>
            <w:r>
              <w:rPr>
                <w:color w:val="000000"/>
                <w:sz w:val="16"/>
                <w:szCs w:val="16"/>
                <w:u w:val="single"/>
              </w:rPr>
              <w:t>мая</w:t>
            </w:r>
            <w:r w:rsidRPr="00297712">
              <w:rPr>
                <w:color w:val="000000"/>
                <w:sz w:val="16"/>
                <w:szCs w:val="16"/>
                <w:u w:val="single"/>
              </w:rPr>
              <w:t xml:space="preserve">  20</w:t>
            </w:r>
            <w:r>
              <w:rPr>
                <w:color w:val="000000"/>
                <w:sz w:val="16"/>
                <w:szCs w:val="16"/>
                <w:u w:val="single"/>
              </w:rPr>
              <w:t>21</w:t>
            </w:r>
            <w:r w:rsidRPr="00297712">
              <w:rPr>
                <w:color w:val="000000"/>
                <w:sz w:val="16"/>
                <w:szCs w:val="16"/>
                <w:u w:val="single"/>
              </w:rPr>
              <w:t xml:space="preserve"> г.</w:t>
            </w:r>
          </w:p>
        </w:tc>
        <w:tc>
          <w:tcPr>
            <w:tcW w:w="4478" w:type="dxa"/>
          </w:tcPr>
          <w:p w:rsidR="009A654E" w:rsidRPr="00F32EFD" w:rsidRDefault="009A654E" w:rsidP="0029707F">
            <w:pPr>
              <w:pStyle w:val="af1"/>
              <w:ind w:right="-1"/>
              <w:jc w:val="both"/>
              <w:rPr>
                <w:color w:val="000000"/>
                <w:sz w:val="16"/>
                <w:szCs w:val="16"/>
              </w:rPr>
            </w:pPr>
            <w:r w:rsidRPr="00F32EFD">
              <w:rPr>
                <w:color w:val="000000"/>
                <w:sz w:val="16"/>
                <w:szCs w:val="16"/>
              </w:rPr>
              <w:t>«УТВЕРЖДАЮ»</w:t>
            </w:r>
          </w:p>
          <w:p w:rsidR="009A654E" w:rsidRPr="00F32EFD" w:rsidRDefault="009A654E" w:rsidP="0029707F">
            <w:pPr>
              <w:pStyle w:val="af1"/>
              <w:ind w:right="-1"/>
              <w:jc w:val="both"/>
              <w:rPr>
                <w:color w:val="000000"/>
                <w:sz w:val="16"/>
                <w:szCs w:val="16"/>
              </w:rPr>
            </w:pPr>
            <w:r w:rsidRPr="00F32EFD">
              <w:rPr>
                <w:color w:val="000000"/>
                <w:sz w:val="16"/>
                <w:szCs w:val="16"/>
              </w:rPr>
              <w:t>Заведующий  МАДОУ «Детский сад № 408»</w:t>
            </w:r>
          </w:p>
          <w:p w:rsidR="009A654E" w:rsidRPr="00F32EFD" w:rsidRDefault="009A654E" w:rsidP="0029707F">
            <w:pPr>
              <w:pStyle w:val="af1"/>
              <w:ind w:right="-1"/>
              <w:jc w:val="both"/>
              <w:rPr>
                <w:color w:val="000000"/>
                <w:sz w:val="16"/>
                <w:szCs w:val="16"/>
              </w:rPr>
            </w:pPr>
            <w:r w:rsidRPr="00F32EFD">
              <w:rPr>
                <w:color w:val="000000"/>
                <w:sz w:val="16"/>
                <w:szCs w:val="16"/>
              </w:rPr>
              <w:t xml:space="preserve">                              __________ Ю.М.Горохова</w:t>
            </w:r>
          </w:p>
          <w:p w:rsidR="009A654E" w:rsidRPr="00297712" w:rsidRDefault="009A654E" w:rsidP="009A654E">
            <w:pPr>
              <w:pStyle w:val="af1"/>
              <w:ind w:right="-1"/>
              <w:jc w:val="both"/>
              <w:rPr>
                <w:color w:val="000000"/>
                <w:sz w:val="16"/>
                <w:szCs w:val="16"/>
                <w:u w:val="single"/>
              </w:rPr>
            </w:pPr>
            <w:r w:rsidRPr="00297712">
              <w:rPr>
                <w:color w:val="000000"/>
                <w:sz w:val="16"/>
                <w:szCs w:val="16"/>
                <w:u w:val="single"/>
              </w:rPr>
              <w:t xml:space="preserve">« </w:t>
            </w:r>
            <w:r>
              <w:rPr>
                <w:color w:val="000000"/>
                <w:sz w:val="16"/>
                <w:szCs w:val="16"/>
                <w:u w:val="single"/>
              </w:rPr>
              <w:t>17</w:t>
            </w:r>
            <w:r w:rsidRPr="00297712">
              <w:rPr>
                <w:color w:val="000000"/>
                <w:sz w:val="16"/>
                <w:szCs w:val="16"/>
                <w:u w:val="single"/>
              </w:rPr>
              <w:t xml:space="preserve"> » </w:t>
            </w:r>
            <w:r>
              <w:rPr>
                <w:color w:val="000000"/>
                <w:sz w:val="16"/>
                <w:szCs w:val="16"/>
                <w:u w:val="single"/>
              </w:rPr>
              <w:t>мая</w:t>
            </w:r>
            <w:r w:rsidRPr="00297712">
              <w:rPr>
                <w:color w:val="000000"/>
                <w:sz w:val="16"/>
                <w:szCs w:val="16"/>
                <w:u w:val="single"/>
              </w:rPr>
              <w:t xml:space="preserve">   201</w:t>
            </w:r>
            <w:r>
              <w:rPr>
                <w:color w:val="000000"/>
                <w:sz w:val="16"/>
                <w:szCs w:val="16"/>
                <w:u w:val="single"/>
              </w:rPr>
              <w:t>9</w:t>
            </w:r>
            <w:r w:rsidRPr="00297712">
              <w:rPr>
                <w:color w:val="000000"/>
                <w:sz w:val="16"/>
                <w:szCs w:val="16"/>
                <w:u w:val="single"/>
              </w:rPr>
              <w:t xml:space="preserve"> г.</w:t>
            </w:r>
          </w:p>
        </w:tc>
      </w:tr>
    </w:tbl>
    <w:p w:rsidR="009A654E" w:rsidRDefault="009A654E" w:rsidP="00631DEB">
      <w:pPr>
        <w:pStyle w:val="af1"/>
        <w:ind w:right="-1"/>
        <w:jc w:val="center"/>
        <w:rPr>
          <w:b/>
          <w:bCs/>
          <w:color w:val="000000"/>
        </w:rPr>
      </w:pPr>
      <w:r w:rsidRPr="0075055D">
        <w:rPr>
          <w:b/>
          <w:bCs/>
          <w:color w:val="000000"/>
        </w:rPr>
        <w:lastRenderedPageBreak/>
        <w:t>Типовые нормы</w:t>
      </w:r>
      <w:r w:rsidRPr="0075055D">
        <w:rPr>
          <w:b/>
          <w:bCs/>
          <w:color w:val="000000"/>
        </w:rPr>
        <w:br/>
        <w:t xml:space="preserve">бесплатной выдачи сертифицированных специальной одежды, специальной обуви и других средств индивидуальной защиты работникам </w:t>
      </w:r>
      <w:r>
        <w:rPr>
          <w:b/>
          <w:bCs/>
          <w:color w:val="000000"/>
        </w:rPr>
        <w:t>МАДОУ «Детский сад № 408»</w:t>
      </w:r>
      <w:r w:rsidRPr="0075055D">
        <w:rPr>
          <w:b/>
          <w:bCs/>
          <w:color w:val="000000"/>
        </w:rPr>
        <w:t>,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9A654E" w:rsidRDefault="009A654E" w:rsidP="009A654E">
      <w:pPr>
        <w:pStyle w:val="af1"/>
        <w:ind w:right="-1"/>
        <w:jc w:val="center"/>
        <w:rPr>
          <w:b/>
          <w:bCs/>
          <w:color w:val="000000"/>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7"/>
        <w:gridCol w:w="1743"/>
        <w:gridCol w:w="5423"/>
        <w:gridCol w:w="1843"/>
      </w:tblGrid>
      <w:tr w:rsidR="009A654E" w:rsidRPr="002C7F41" w:rsidTr="0029707F">
        <w:tc>
          <w:tcPr>
            <w:tcW w:w="597" w:type="dxa"/>
            <w:vAlign w:val="center"/>
          </w:tcPr>
          <w:p w:rsidR="009A654E" w:rsidRPr="002C7F41" w:rsidRDefault="009A654E" w:rsidP="0029707F">
            <w:pPr>
              <w:pStyle w:val="af1"/>
              <w:ind w:right="-1"/>
              <w:jc w:val="center"/>
              <w:rPr>
                <w:bCs/>
                <w:color w:val="000000"/>
                <w:sz w:val="16"/>
                <w:szCs w:val="16"/>
              </w:rPr>
            </w:pPr>
            <w:r w:rsidRPr="002C7F41">
              <w:rPr>
                <w:bCs/>
                <w:color w:val="000000"/>
                <w:sz w:val="16"/>
                <w:szCs w:val="16"/>
              </w:rPr>
              <w:t xml:space="preserve">№ </w:t>
            </w:r>
            <w:proofErr w:type="gramStart"/>
            <w:r w:rsidRPr="002C7F41">
              <w:rPr>
                <w:bCs/>
                <w:color w:val="000000"/>
                <w:sz w:val="16"/>
                <w:szCs w:val="16"/>
              </w:rPr>
              <w:t>п</w:t>
            </w:r>
            <w:proofErr w:type="gramEnd"/>
            <w:r w:rsidRPr="002C7F41">
              <w:rPr>
                <w:bCs/>
                <w:color w:val="000000"/>
                <w:sz w:val="16"/>
                <w:szCs w:val="16"/>
              </w:rPr>
              <w:t>/п</w:t>
            </w:r>
          </w:p>
        </w:tc>
        <w:tc>
          <w:tcPr>
            <w:tcW w:w="1743" w:type="dxa"/>
            <w:vAlign w:val="center"/>
          </w:tcPr>
          <w:p w:rsidR="009A654E" w:rsidRPr="002C7F41" w:rsidRDefault="009A654E" w:rsidP="0029707F">
            <w:pPr>
              <w:pStyle w:val="af1"/>
              <w:ind w:right="-1"/>
              <w:jc w:val="center"/>
              <w:rPr>
                <w:bCs/>
                <w:color w:val="000000"/>
                <w:sz w:val="16"/>
                <w:szCs w:val="16"/>
              </w:rPr>
            </w:pPr>
            <w:r w:rsidRPr="002C7F41">
              <w:rPr>
                <w:bCs/>
                <w:color w:val="000000"/>
                <w:sz w:val="16"/>
                <w:szCs w:val="16"/>
              </w:rPr>
              <w:t>Профессия или должность</w:t>
            </w:r>
          </w:p>
        </w:tc>
        <w:tc>
          <w:tcPr>
            <w:tcW w:w="5423" w:type="dxa"/>
            <w:vAlign w:val="center"/>
          </w:tcPr>
          <w:p w:rsidR="009A654E" w:rsidRPr="002C7F41" w:rsidRDefault="009A654E" w:rsidP="0029707F">
            <w:pPr>
              <w:pStyle w:val="af1"/>
              <w:ind w:right="-1"/>
              <w:jc w:val="center"/>
              <w:rPr>
                <w:bCs/>
                <w:color w:val="000000"/>
                <w:sz w:val="16"/>
                <w:szCs w:val="16"/>
              </w:rPr>
            </w:pPr>
            <w:r w:rsidRPr="002C7F41">
              <w:rPr>
                <w:bCs/>
                <w:color w:val="000000"/>
                <w:sz w:val="16"/>
                <w:szCs w:val="16"/>
              </w:rPr>
              <w:t xml:space="preserve">Наименование </w:t>
            </w:r>
            <w:proofErr w:type="gramStart"/>
            <w:r w:rsidRPr="002C7F41">
              <w:rPr>
                <w:bCs/>
                <w:color w:val="000000"/>
                <w:sz w:val="16"/>
                <w:szCs w:val="16"/>
              </w:rPr>
              <w:t>СИЗ</w:t>
            </w:r>
            <w:proofErr w:type="gramEnd"/>
          </w:p>
        </w:tc>
        <w:tc>
          <w:tcPr>
            <w:tcW w:w="1843" w:type="dxa"/>
            <w:vAlign w:val="center"/>
          </w:tcPr>
          <w:p w:rsidR="009A654E" w:rsidRPr="002C7F41" w:rsidRDefault="009A654E" w:rsidP="0029707F">
            <w:pPr>
              <w:pStyle w:val="af1"/>
              <w:ind w:right="-1"/>
              <w:jc w:val="center"/>
              <w:rPr>
                <w:bCs/>
                <w:color w:val="000000"/>
                <w:sz w:val="16"/>
                <w:szCs w:val="16"/>
              </w:rPr>
            </w:pPr>
            <w:r w:rsidRPr="002C7F41">
              <w:rPr>
                <w:bCs/>
                <w:color w:val="000000"/>
                <w:sz w:val="16"/>
                <w:szCs w:val="16"/>
              </w:rPr>
              <w:t>Норма</w:t>
            </w:r>
          </w:p>
        </w:tc>
      </w:tr>
      <w:tr w:rsidR="009A654E" w:rsidRPr="002C7F41" w:rsidTr="0029707F">
        <w:trPr>
          <w:trHeight w:val="996"/>
        </w:trPr>
        <w:tc>
          <w:tcPr>
            <w:tcW w:w="597" w:type="dxa"/>
          </w:tcPr>
          <w:p w:rsidR="009A654E" w:rsidRPr="002C7F41" w:rsidRDefault="009A654E" w:rsidP="0029707F">
            <w:pPr>
              <w:pStyle w:val="af1"/>
              <w:numPr>
                <w:ilvl w:val="0"/>
                <w:numId w:val="33"/>
              </w:numPr>
              <w:ind w:right="-1"/>
              <w:jc w:val="center"/>
              <w:rPr>
                <w:bCs/>
                <w:color w:val="000000"/>
                <w:sz w:val="16"/>
                <w:szCs w:val="16"/>
              </w:rPr>
            </w:pPr>
          </w:p>
        </w:tc>
        <w:tc>
          <w:tcPr>
            <w:tcW w:w="1743" w:type="dxa"/>
          </w:tcPr>
          <w:p w:rsidR="009A654E" w:rsidRPr="002C7F41" w:rsidRDefault="009A654E" w:rsidP="0029707F">
            <w:pPr>
              <w:pStyle w:val="af1"/>
              <w:ind w:right="-1"/>
              <w:jc w:val="both"/>
              <w:rPr>
                <w:bCs/>
                <w:color w:val="000000"/>
                <w:sz w:val="16"/>
                <w:szCs w:val="16"/>
              </w:rPr>
            </w:pPr>
            <w:r w:rsidRPr="002C7F41">
              <w:rPr>
                <w:bCs/>
                <w:color w:val="000000"/>
                <w:sz w:val="16"/>
                <w:szCs w:val="16"/>
              </w:rPr>
              <w:t>Дворник</w:t>
            </w:r>
          </w:p>
        </w:tc>
        <w:tc>
          <w:tcPr>
            <w:tcW w:w="5423" w:type="dxa"/>
          </w:tcPr>
          <w:tbl>
            <w:tblPr>
              <w:tblW w:w="10378" w:type="dxa"/>
              <w:tblLayout w:type="fixed"/>
              <w:tblLook w:val="04A0" w:firstRow="1" w:lastRow="0" w:firstColumn="1" w:lastColumn="0" w:noHBand="0" w:noVBand="1"/>
            </w:tblPr>
            <w:tblGrid>
              <w:gridCol w:w="10378"/>
            </w:tblGrid>
            <w:tr w:rsidR="009A654E" w:rsidRPr="00F91677" w:rsidTr="0029707F">
              <w:trPr>
                <w:trHeight w:val="227"/>
              </w:trPr>
              <w:tc>
                <w:tcPr>
                  <w:tcW w:w="5103" w:type="dxa"/>
                  <w:tcBorders>
                    <w:top w:val="nil"/>
                    <w:left w:val="nil"/>
                    <w:bottom w:val="nil"/>
                    <w:right w:val="nil"/>
                  </w:tcBorders>
                  <w:shd w:val="clear" w:color="auto" w:fill="auto"/>
                  <w:hideMark/>
                </w:tcPr>
                <w:p w:rsidR="009A654E" w:rsidRPr="00F91677" w:rsidRDefault="009A654E" w:rsidP="0029707F">
                  <w:pPr>
                    <w:ind w:right="5239" w:hanging="38"/>
                    <w:jc w:val="both"/>
                    <w:rPr>
                      <w:sz w:val="16"/>
                      <w:szCs w:val="16"/>
                    </w:rPr>
                  </w:pPr>
                  <w:r w:rsidRPr="00F91677">
                    <w:rPr>
                      <w:sz w:val="16"/>
                      <w:szCs w:val="16"/>
                    </w:rPr>
                    <w:t>Костюм для защиты от общих производственных загрязнений и механических воздействий</w:t>
                  </w:r>
                </w:p>
              </w:tc>
            </w:tr>
            <w:tr w:rsidR="009A654E" w:rsidRPr="00F91677" w:rsidTr="0029707F">
              <w:trPr>
                <w:trHeight w:val="227"/>
              </w:trPr>
              <w:tc>
                <w:tcPr>
                  <w:tcW w:w="5103" w:type="dxa"/>
                  <w:tcBorders>
                    <w:top w:val="nil"/>
                    <w:left w:val="nil"/>
                    <w:bottom w:val="nil"/>
                    <w:right w:val="nil"/>
                  </w:tcBorders>
                  <w:shd w:val="clear" w:color="auto" w:fill="auto"/>
                  <w:hideMark/>
                </w:tcPr>
                <w:p w:rsidR="009A654E" w:rsidRPr="00F91677" w:rsidRDefault="009A654E" w:rsidP="0029707F">
                  <w:pPr>
                    <w:ind w:right="5239" w:hanging="38"/>
                    <w:jc w:val="both"/>
                    <w:rPr>
                      <w:sz w:val="16"/>
                      <w:szCs w:val="16"/>
                    </w:rPr>
                  </w:pPr>
                  <w:r w:rsidRPr="00F91677">
                    <w:rPr>
                      <w:sz w:val="16"/>
                      <w:szCs w:val="16"/>
                    </w:rPr>
                    <w:t>Фартук из полимерных материалов с нагрудником</w:t>
                  </w:r>
                </w:p>
              </w:tc>
            </w:tr>
            <w:tr w:rsidR="009A654E" w:rsidRPr="00F91677" w:rsidTr="0029707F">
              <w:trPr>
                <w:trHeight w:val="227"/>
              </w:trPr>
              <w:tc>
                <w:tcPr>
                  <w:tcW w:w="5103" w:type="dxa"/>
                  <w:tcBorders>
                    <w:top w:val="nil"/>
                    <w:left w:val="nil"/>
                    <w:bottom w:val="nil"/>
                    <w:right w:val="nil"/>
                  </w:tcBorders>
                  <w:shd w:val="clear" w:color="auto" w:fill="auto"/>
                  <w:hideMark/>
                </w:tcPr>
                <w:p w:rsidR="009A654E" w:rsidRPr="00F91677" w:rsidRDefault="009A654E" w:rsidP="0029707F">
                  <w:pPr>
                    <w:ind w:right="5239" w:hanging="38"/>
                    <w:jc w:val="both"/>
                    <w:rPr>
                      <w:sz w:val="16"/>
                      <w:szCs w:val="16"/>
                    </w:rPr>
                  </w:pPr>
                  <w:r w:rsidRPr="00F91677">
                    <w:rPr>
                      <w:sz w:val="16"/>
                      <w:szCs w:val="16"/>
                    </w:rPr>
                    <w:t xml:space="preserve">Сапоги резиновые с </w:t>
                  </w:r>
                  <w:proofErr w:type="spellStart"/>
                  <w:r w:rsidRPr="00F91677">
                    <w:rPr>
                      <w:sz w:val="16"/>
                      <w:szCs w:val="16"/>
                    </w:rPr>
                    <w:t>защитнымподноском</w:t>
                  </w:r>
                  <w:proofErr w:type="spellEnd"/>
                </w:p>
              </w:tc>
            </w:tr>
            <w:tr w:rsidR="009A654E" w:rsidRPr="00F91677" w:rsidTr="0029707F">
              <w:trPr>
                <w:trHeight w:val="227"/>
              </w:trPr>
              <w:tc>
                <w:tcPr>
                  <w:tcW w:w="5103" w:type="dxa"/>
                  <w:tcBorders>
                    <w:top w:val="nil"/>
                    <w:left w:val="nil"/>
                    <w:bottom w:val="nil"/>
                    <w:right w:val="nil"/>
                  </w:tcBorders>
                  <w:shd w:val="clear" w:color="auto" w:fill="auto"/>
                  <w:hideMark/>
                </w:tcPr>
                <w:p w:rsidR="009A654E" w:rsidRPr="00F91677" w:rsidRDefault="009A654E" w:rsidP="0029707F">
                  <w:pPr>
                    <w:ind w:right="5239" w:hanging="38"/>
                    <w:jc w:val="both"/>
                    <w:rPr>
                      <w:sz w:val="16"/>
                      <w:szCs w:val="16"/>
                    </w:rPr>
                  </w:pPr>
                  <w:r w:rsidRPr="00F91677">
                    <w:rPr>
                      <w:sz w:val="16"/>
                      <w:szCs w:val="16"/>
                    </w:rPr>
                    <w:t>Перчатки с полимерным покрытием</w:t>
                  </w:r>
                </w:p>
              </w:tc>
            </w:tr>
          </w:tbl>
          <w:p w:rsidR="009A654E" w:rsidRPr="00E20F71" w:rsidRDefault="009A654E" w:rsidP="0029707F">
            <w:pPr>
              <w:ind w:right="195"/>
              <w:jc w:val="both"/>
            </w:pPr>
          </w:p>
        </w:tc>
        <w:tc>
          <w:tcPr>
            <w:tcW w:w="1843" w:type="dxa"/>
          </w:tcPr>
          <w:p w:rsidR="009A654E" w:rsidRDefault="009A654E" w:rsidP="0029707F">
            <w:pPr>
              <w:pStyle w:val="af1"/>
              <w:ind w:right="-1"/>
              <w:jc w:val="center"/>
              <w:rPr>
                <w:bCs/>
                <w:color w:val="000000"/>
                <w:sz w:val="16"/>
                <w:szCs w:val="16"/>
              </w:rPr>
            </w:pPr>
          </w:p>
          <w:p w:rsidR="009A654E" w:rsidRPr="002C7F41" w:rsidRDefault="009A654E" w:rsidP="0029707F">
            <w:pPr>
              <w:pStyle w:val="af1"/>
              <w:ind w:right="-1"/>
              <w:jc w:val="center"/>
              <w:rPr>
                <w:bCs/>
                <w:color w:val="000000"/>
                <w:sz w:val="16"/>
                <w:szCs w:val="16"/>
              </w:rPr>
            </w:pPr>
            <w:r w:rsidRPr="002C7F41">
              <w:rPr>
                <w:bCs/>
                <w:color w:val="000000"/>
                <w:sz w:val="16"/>
                <w:szCs w:val="16"/>
              </w:rPr>
              <w:t>1</w:t>
            </w:r>
            <w:r>
              <w:rPr>
                <w:bCs/>
                <w:color w:val="000000"/>
                <w:sz w:val="16"/>
                <w:szCs w:val="16"/>
              </w:rPr>
              <w:t>шт</w:t>
            </w:r>
          </w:p>
          <w:p w:rsidR="009A654E" w:rsidRPr="002C7F41" w:rsidRDefault="009A654E" w:rsidP="0029707F">
            <w:pPr>
              <w:pStyle w:val="af1"/>
              <w:ind w:right="-1"/>
              <w:jc w:val="center"/>
              <w:rPr>
                <w:bCs/>
                <w:color w:val="000000"/>
                <w:sz w:val="16"/>
                <w:szCs w:val="16"/>
              </w:rPr>
            </w:pPr>
            <w:r>
              <w:rPr>
                <w:bCs/>
                <w:color w:val="000000"/>
                <w:sz w:val="16"/>
                <w:szCs w:val="16"/>
              </w:rPr>
              <w:t xml:space="preserve"> 2 </w:t>
            </w:r>
            <w:proofErr w:type="spellStart"/>
            <w:proofErr w:type="gramStart"/>
            <w:r>
              <w:rPr>
                <w:bCs/>
                <w:color w:val="000000"/>
                <w:sz w:val="16"/>
                <w:szCs w:val="16"/>
              </w:rPr>
              <w:t>шт</w:t>
            </w:r>
            <w:proofErr w:type="spellEnd"/>
            <w:proofErr w:type="gramEnd"/>
          </w:p>
          <w:p w:rsidR="009A654E" w:rsidRDefault="009A654E" w:rsidP="0029707F">
            <w:pPr>
              <w:pStyle w:val="af1"/>
              <w:ind w:right="-1"/>
              <w:jc w:val="center"/>
              <w:rPr>
                <w:bCs/>
                <w:color w:val="000000"/>
                <w:sz w:val="16"/>
                <w:szCs w:val="16"/>
              </w:rPr>
            </w:pPr>
            <w:r>
              <w:rPr>
                <w:bCs/>
                <w:color w:val="000000"/>
                <w:sz w:val="16"/>
                <w:szCs w:val="16"/>
              </w:rPr>
              <w:t>1 пара</w:t>
            </w:r>
          </w:p>
          <w:p w:rsidR="009A654E" w:rsidRPr="002C7F41" w:rsidRDefault="009A654E" w:rsidP="0029707F">
            <w:pPr>
              <w:pStyle w:val="af1"/>
              <w:ind w:right="-1"/>
              <w:jc w:val="center"/>
              <w:rPr>
                <w:bCs/>
                <w:color w:val="000000"/>
                <w:sz w:val="16"/>
                <w:szCs w:val="16"/>
              </w:rPr>
            </w:pPr>
            <w:r>
              <w:rPr>
                <w:bCs/>
                <w:color w:val="000000"/>
                <w:sz w:val="16"/>
                <w:szCs w:val="16"/>
              </w:rPr>
              <w:t>6 пар</w:t>
            </w:r>
          </w:p>
          <w:p w:rsidR="009A654E" w:rsidRPr="002C7F41" w:rsidRDefault="009A654E" w:rsidP="0029707F">
            <w:pPr>
              <w:pStyle w:val="af1"/>
              <w:ind w:right="-1"/>
              <w:rPr>
                <w:bCs/>
                <w:color w:val="000000"/>
                <w:sz w:val="16"/>
                <w:szCs w:val="16"/>
              </w:rPr>
            </w:pPr>
          </w:p>
        </w:tc>
      </w:tr>
      <w:tr w:rsidR="009A654E" w:rsidRPr="002C7F41" w:rsidTr="0029707F">
        <w:trPr>
          <w:trHeight w:val="586"/>
        </w:trPr>
        <w:tc>
          <w:tcPr>
            <w:tcW w:w="597" w:type="dxa"/>
          </w:tcPr>
          <w:p w:rsidR="009A654E" w:rsidRPr="002C7F41" w:rsidRDefault="009A654E" w:rsidP="0029707F">
            <w:pPr>
              <w:pStyle w:val="af1"/>
              <w:numPr>
                <w:ilvl w:val="0"/>
                <w:numId w:val="33"/>
              </w:numPr>
              <w:ind w:right="-1"/>
              <w:jc w:val="center"/>
              <w:rPr>
                <w:bCs/>
                <w:color w:val="000000"/>
                <w:sz w:val="16"/>
                <w:szCs w:val="16"/>
              </w:rPr>
            </w:pPr>
          </w:p>
        </w:tc>
        <w:tc>
          <w:tcPr>
            <w:tcW w:w="1743" w:type="dxa"/>
          </w:tcPr>
          <w:p w:rsidR="009A654E" w:rsidRPr="002C7F41" w:rsidRDefault="009A654E" w:rsidP="0029707F">
            <w:pPr>
              <w:pStyle w:val="af1"/>
              <w:ind w:right="-1"/>
              <w:jc w:val="both"/>
              <w:rPr>
                <w:bCs/>
                <w:color w:val="000000"/>
                <w:sz w:val="16"/>
                <w:szCs w:val="16"/>
              </w:rPr>
            </w:pPr>
            <w:r w:rsidRPr="00F91677">
              <w:rPr>
                <w:bCs/>
                <w:color w:val="000000"/>
                <w:sz w:val="16"/>
                <w:szCs w:val="16"/>
              </w:rPr>
              <w:t>Кастелянша</w:t>
            </w:r>
          </w:p>
        </w:tc>
        <w:tc>
          <w:tcPr>
            <w:tcW w:w="5423" w:type="dxa"/>
          </w:tcPr>
          <w:tbl>
            <w:tblPr>
              <w:tblW w:w="5031" w:type="dxa"/>
              <w:tblLayout w:type="fixed"/>
              <w:tblLook w:val="04A0" w:firstRow="1" w:lastRow="0" w:firstColumn="1" w:lastColumn="0" w:noHBand="0" w:noVBand="1"/>
            </w:tblPr>
            <w:tblGrid>
              <w:gridCol w:w="5031"/>
            </w:tblGrid>
            <w:tr w:rsidR="009A654E" w:rsidRPr="00E20F71" w:rsidTr="0029707F">
              <w:trPr>
                <w:trHeight w:val="227"/>
              </w:trPr>
              <w:tc>
                <w:tcPr>
                  <w:tcW w:w="5031" w:type="dxa"/>
                  <w:tcBorders>
                    <w:top w:val="nil"/>
                    <w:left w:val="nil"/>
                    <w:bottom w:val="nil"/>
                    <w:right w:val="nil"/>
                  </w:tcBorders>
                  <w:shd w:val="clear" w:color="auto" w:fill="auto"/>
                  <w:hideMark/>
                </w:tcPr>
                <w:p w:rsidR="009A654E" w:rsidRPr="00F91677" w:rsidRDefault="009A654E" w:rsidP="0029707F">
                  <w:pPr>
                    <w:ind w:right="-1809"/>
                    <w:jc w:val="both"/>
                    <w:rPr>
                      <w:sz w:val="16"/>
                      <w:szCs w:val="16"/>
                    </w:rPr>
                  </w:pPr>
                  <w:r w:rsidRPr="00F91677">
                    <w:rPr>
                      <w:sz w:val="16"/>
                      <w:szCs w:val="16"/>
                    </w:rPr>
                    <w:t>Костюм для защиты от общих производственных загрязнений и механических воздействий или</w:t>
                  </w:r>
                </w:p>
              </w:tc>
            </w:tr>
            <w:tr w:rsidR="009A654E" w:rsidRPr="00E20F71" w:rsidTr="0029707F">
              <w:trPr>
                <w:trHeight w:val="227"/>
              </w:trPr>
              <w:tc>
                <w:tcPr>
                  <w:tcW w:w="5031" w:type="dxa"/>
                  <w:tcBorders>
                    <w:top w:val="nil"/>
                    <w:left w:val="nil"/>
                    <w:bottom w:val="nil"/>
                    <w:right w:val="nil"/>
                  </w:tcBorders>
                  <w:shd w:val="clear" w:color="auto" w:fill="auto"/>
                  <w:hideMark/>
                </w:tcPr>
                <w:p w:rsidR="009A654E" w:rsidRPr="00F91677" w:rsidRDefault="009A654E" w:rsidP="0029707F">
                  <w:pPr>
                    <w:ind w:right="-1809"/>
                    <w:jc w:val="both"/>
                    <w:rPr>
                      <w:sz w:val="16"/>
                      <w:szCs w:val="16"/>
                    </w:rPr>
                  </w:pPr>
                  <w:r w:rsidRPr="00F91677">
                    <w:rPr>
                      <w:sz w:val="16"/>
                      <w:szCs w:val="16"/>
                    </w:rPr>
                    <w:t>Халат и брюки для защиты от общих производственных загрязнений и механических воздействий</w:t>
                  </w:r>
                </w:p>
              </w:tc>
            </w:tr>
          </w:tbl>
          <w:p w:rsidR="009A654E" w:rsidRPr="00E20F71" w:rsidRDefault="009A654E" w:rsidP="0029707F">
            <w:pPr>
              <w:jc w:val="both"/>
            </w:pPr>
          </w:p>
        </w:tc>
        <w:tc>
          <w:tcPr>
            <w:tcW w:w="1843" w:type="dxa"/>
          </w:tcPr>
          <w:p w:rsidR="009A654E" w:rsidRDefault="009A654E" w:rsidP="0029707F">
            <w:pPr>
              <w:pStyle w:val="af1"/>
              <w:ind w:right="-1"/>
              <w:jc w:val="center"/>
              <w:rPr>
                <w:bCs/>
                <w:color w:val="000000"/>
                <w:sz w:val="16"/>
                <w:szCs w:val="16"/>
              </w:rPr>
            </w:pPr>
            <w:r>
              <w:rPr>
                <w:bCs/>
                <w:color w:val="000000"/>
                <w:sz w:val="16"/>
                <w:szCs w:val="16"/>
              </w:rPr>
              <w:t xml:space="preserve">1 </w:t>
            </w:r>
            <w:proofErr w:type="spellStart"/>
            <w:proofErr w:type="gramStart"/>
            <w:r>
              <w:rPr>
                <w:bCs/>
                <w:color w:val="000000"/>
                <w:sz w:val="16"/>
                <w:szCs w:val="16"/>
              </w:rPr>
              <w:t>шт</w:t>
            </w:r>
            <w:proofErr w:type="spellEnd"/>
            <w:proofErr w:type="gramEnd"/>
          </w:p>
          <w:p w:rsidR="009A654E" w:rsidRDefault="009A654E" w:rsidP="0029707F">
            <w:pPr>
              <w:pStyle w:val="af1"/>
              <w:ind w:right="-1"/>
              <w:jc w:val="center"/>
              <w:rPr>
                <w:bCs/>
                <w:color w:val="000000"/>
                <w:sz w:val="16"/>
                <w:szCs w:val="16"/>
              </w:rPr>
            </w:pPr>
          </w:p>
          <w:p w:rsidR="009A654E" w:rsidRDefault="009A654E" w:rsidP="0029707F">
            <w:pPr>
              <w:pStyle w:val="af1"/>
              <w:ind w:right="-1"/>
              <w:jc w:val="center"/>
              <w:rPr>
                <w:bCs/>
                <w:color w:val="000000"/>
                <w:sz w:val="16"/>
                <w:szCs w:val="16"/>
              </w:rPr>
            </w:pPr>
            <w:r>
              <w:rPr>
                <w:bCs/>
                <w:color w:val="000000"/>
                <w:sz w:val="16"/>
                <w:szCs w:val="16"/>
              </w:rPr>
              <w:t>1 комплект</w:t>
            </w:r>
          </w:p>
        </w:tc>
      </w:tr>
      <w:tr w:rsidR="009A654E" w:rsidRPr="002C7F41" w:rsidTr="0029707F">
        <w:tc>
          <w:tcPr>
            <w:tcW w:w="597" w:type="dxa"/>
          </w:tcPr>
          <w:p w:rsidR="009A654E" w:rsidRPr="002C7F41" w:rsidRDefault="009A654E" w:rsidP="0029707F">
            <w:pPr>
              <w:pStyle w:val="af1"/>
              <w:numPr>
                <w:ilvl w:val="0"/>
                <w:numId w:val="33"/>
              </w:numPr>
              <w:ind w:right="-1"/>
              <w:jc w:val="center"/>
              <w:rPr>
                <w:bCs/>
                <w:color w:val="000000"/>
                <w:sz w:val="16"/>
                <w:szCs w:val="16"/>
              </w:rPr>
            </w:pPr>
          </w:p>
        </w:tc>
        <w:tc>
          <w:tcPr>
            <w:tcW w:w="1743" w:type="dxa"/>
          </w:tcPr>
          <w:p w:rsidR="009A654E" w:rsidRPr="002C7F41" w:rsidRDefault="009A654E" w:rsidP="0029707F">
            <w:pPr>
              <w:pStyle w:val="af1"/>
              <w:ind w:right="-1"/>
              <w:jc w:val="both"/>
              <w:rPr>
                <w:bCs/>
                <w:color w:val="000000"/>
                <w:sz w:val="16"/>
                <w:szCs w:val="16"/>
              </w:rPr>
            </w:pPr>
            <w:r w:rsidRPr="002C7F41">
              <w:rPr>
                <w:bCs/>
                <w:color w:val="000000"/>
                <w:sz w:val="16"/>
                <w:szCs w:val="16"/>
              </w:rPr>
              <w:t xml:space="preserve">Кладовщик </w:t>
            </w:r>
          </w:p>
        </w:tc>
        <w:tc>
          <w:tcPr>
            <w:tcW w:w="5423" w:type="dxa"/>
          </w:tcPr>
          <w:tbl>
            <w:tblPr>
              <w:tblW w:w="10378" w:type="dxa"/>
              <w:tblLayout w:type="fixed"/>
              <w:tblLook w:val="04A0" w:firstRow="1" w:lastRow="0" w:firstColumn="1" w:lastColumn="0" w:noHBand="0" w:noVBand="1"/>
            </w:tblPr>
            <w:tblGrid>
              <w:gridCol w:w="10378"/>
            </w:tblGrid>
            <w:tr w:rsidR="009A654E" w:rsidRPr="00E20F71" w:rsidTr="0029707F">
              <w:trPr>
                <w:trHeight w:val="227"/>
              </w:trPr>
              <w:tc>
                <w:tcPr>
                  <w:tcW w:w="5103" w:type="dxa"/>
                  <w:tcBorders>
                    <w:top w:val="nil"/>
                    <w:left w:val="nil"/>
                    <w:bottom w:val="nil"/>
                    <w:right w:val="nil"/>
                  </w:tcBorders>
                  <w:shd w:val="clear" w:color="auto" w:fill="auto"/>
                  <w:hideMark/>
                </w:tcPr>
                <w:p w:rsidR="009A654E" w:rsidRPr="00F91677" w:rsidRDefault="009A654E" w:rsidP="0029707F">
                  <w:pPr>
                    <w:tabs>
                      <w:tab w:val="left" w:pos="4923"/>
                    </w:tabs>
                    <w:ind w:right="5239"/>
                    <w:jc w:val="both"/>
                    <w:rPr>
                      <w:sz w:val="16"/>
                      <w:szCs w:val="16"/>
                    </w:rPr>
                  </w:pPr>
                  <w:r w:rsidRPr="00F91677">
                    <w:rPr>
                      <w:sz w:val="16"/>
                      <w:szCs w:val="16"/>
                    </w:rPr>
                    <w:t>Костюм для защиты от общих производственных загрязнений и механических воздействий или</w:t>
                  </w:r>
                </w:p>
              </w:tc>
            </w:tr>
            <w:tr w:rsidR="009A654E" w:rsidRPr="00E20F71" w:rsidTr="0029707F">
              <w:trPr>
                <w:trHeight w:val="227"/>
              </w:trPr>
              <w:tc>
                <w:tcPr>
                  <w:tcW w:w="5103" w:type="dxa"/>
                  <w:tcBorders>
                    <w:top w:val="nil"/>
                    <w:left w:val="nil"/>
                    <w:bottom w:val="nil"/>
                    <w:right w:val="nil"/>
                  </w:tcBorders>
                  <w:shd w:val="clear" w:color="auto" w:fill="auto"/>
                  <w:hideMark/>
                </w:tcPr>
                <w:p w:rsidR="009A654E" w:rsidRPr="00F91677" w:rsidRDefault="009A654E" w:rsidP="0029707F">
                  <w:pPr>
                    <w:tabs>
                      <w:tab w:val="left" w:pos="4923"/>
                    </w:tabs>
                    <w:ind w:right="5239"/>
                    <w:jc w:val="both"/>
                    <w:rPr>
                      <w:sz w:val="16"/>
                      <w:szCs w:val="16"/>
                    </w:rPr>
                  </w:pPr>
                  <w:r w:rsidRPr="00F91677">
                    <w:rPr>
                      <w:sz w:val="16"/>
                      <w:szCs w:val="16"/>
                    </w:rPr>
                    <w:t>Халат для защиты от общих производственных загрязнений и механических воздействий</w:t>
                  </w:r>
                </w:p>
              </w:tc>
            </w:tr>
            <w:tr w:rsidR="009A654E" w:rsidRPr="00E20F71" w:rsidTr="0029707F">
              <w:trPr>
                <w:trHeight w:val="227"/>
              </w:trPr>
              <w:tc>
                <w:tcPr>
                  <w:tcW w:w="5103" w:type="dxa"/>
                  <w:tcBorders>
                    <w:top w:val="nil"/>
                    <w:left w:val="nil"/>
                    <w:bottom w:val="nil"/>
                    <w:right w:val="nil"/>
                  </w:tcBorders>
                  <w:shd w:val="clear" w:color="auto" w:fill="auto"/>
                  <w:hideMark/>
                </w:tcPr>
                <w:p w:rsidR="009A654E" w:rsidRPr="00F91677" w:rsidRDefault="009A654E" w:rsidP="0029707F">
                  <w:pPr>
                    <w:tabs>
                      <w:tab w:val="left" w:pos="4923"/>
                    </w:tabs>
                    <w:ind w:right="5239"/>
                    <w:jc w:val="both"/>
                    <w:rPr>
                      <w:sz w:val="16"/>
                      <w:szCs w:val="16"/>
                    </w:rPr>
                  </w:pPr>
                  <w:r w:rsidRPr="00F91677">
                    <w:rPr>
                      <w:sz w:val="16"/>
                      <w:szCs w:val="16"/>
                    </w:rPr>
                    <w:t>Перчатки с полимерным покрытием</w:t>
                  </w:r>
                </w:p>
              </w:tc>
            </w:tr>
          </w:tbl>
          <w:p w:rsidR="009A654E" w:rsidRPr="00E20F71" w:rsidRDefault="009A654E" w:rsidP="0029707F">
            <w:pPr>
              <w:jc w:val="both"/>
            </w:pPr>
          </w:p>
        </w:tc>
        <w:tc>
          <w:tcPr>
            <w:tcW w:w="1843" w:type="dxa"/>
          </w:tcPr>
          <w:p w:rsidR="009A654E" w:rsidRDefault="009A654E" w:rsidP="0029707F">
            <w:pPr>
              <w:pStyle w:val="af1"/>
              <w:ind w:right="-1"/>
              <w:jc w:val="center"/>
              <w:rPr>
                <w:bCs/>
                <w:color w:val="000000"/>
                <w:sz w:val="16"/>
                <w:szCs w:val="16"/>
              </w:rPr>
            </w:pPr>
          </w:p>
          <w:p w:rsidR="009A654E" w:rsidRDefault="009A654E" w:rsidP="0029707F">
            <w:pPr>
              <w:pStyle w:val="af1"/>
              <w:ind w:right="-1"/>
              <w:jc w:val="center"/>
              <w:rPr>
                <w:bCs/>
                <w:color w:val="000000"/>
                <w:sz w:val="16"/>
                <w:szCs w:val="16"/>
              </w:rPr>
            </w:pPr>
            <w:r>
              <w:rPr>
                <w:bCs/>
                <w:color w:val="000000"/>
                <w:sz w:val="16"/>
                <w:szCs w:val="16"/>
              </w:rPr>
              <w:t xml:space="preserve">1 </w:t>
            </w:r>
            <w:proofErr w:type="spellStart"/>
            <w:proofErr w:type="gramStart"/>
            <w:r>
              <w:rPr>
                <w:bCs/>
                <w:color w:val="000000"/>
                <w:sz w:val="16"/>
                <w:szCs w:val="16"/>
              </w:rPr>
              <w:t>шт</w:t>
            </w:r>
            <w:proofErr w:type="spellEnd"/>
            <w:proofErr w:type="gramEnd"/>
          </w:p>
          <w:p w:rsidR="009A654E" w:rsidRDefault="009A654E" w:rsidP="0029707F">
            <w:pPr>
              <w:pStyle w:val="af1"/>
              <w:ind w:right="-1"/>
              <w:jc w:val="center"/>
              <w:rPr>
                <w:bCs/>
                <w:color w:val="000000"/>
                <w:sz w:val="16"/>
                <w:szCs w:val="16"/>
              </w:rPr>
            </w:pPr>
          </w:p>
          <w:p w:rsidR="009A654E" w:rsidRDefault="009A654E" w:rsidP="0029707F">
            <w:pPr>
              <w:pStyle w:val="af1"/>
              <w:ind w:right="-1"/>
              <w:jc w:val="center"/>
              <w:rPr>
                <w:bCs/>
                <w:color w:val="000000"/>
                <w:sz w:val="16"/>
                <w:szCs w:val="16"/>
              </w:rPr>
            </w:pPr>
            <w:r>
              <w:rPr>
                <w:bCs/>
                <w:color w:val="000000"/>
                <w:sz w:val="16"/>
                <w:szCs w:val="16"/>
              </w:rPr>
              <w:t xml:space="preserve">1 </w:t>
            </w:r>
            <w:proofErr w:type="spellStart"/>
            <w:proofErr w:type="gramStart"/>
            <w:r>
              <w:rPr>
                <w:bCs/>
                <w:color w:val="000000"/>
                <w:sz w:val="16"/>
                <w:szCs w:val="16"/>
              </w:rPr>
              <w:t>шт</w:t>
            </w:r>
            <w:proofErr w:type="spellEnd"/>
            <w:proofErr w:type="gramEnd"/>
          </w:p>
          <w:p w:rsidR="009A654E" w:rsidRPr="002C7F41" w:rsidRDefault="009A654E" w:rsidP="0029707F">
            <w:pPr>
              <w:pStyle w:val="af1"/>
              <w:ind w:right="-1"/>
              <w:jc w:val="center"/>
              <w:rPr>
                <w:bCs/>
                <w:color w:val="000000"/>
                <w:sz w:val="16"/>
                <w:szCs w:val="16"/>
              </w:rPr>
            </w:pPr>
            <w:r>
              <w:rPr>
                <w:bCs/>
                <w:color w:val="000000"/>
                <w:sz w:val="16"/>
                <w:szCs w:val="16"/>
              </w:rPr>
              <w:t>6 пар</w:t>
            </w:r>
          </w:p>
        </w:tc>
      </w:tr>
      <w:tr w:rsidR="009A654E" w:rsidRPr="002C7F41" w:rsidTr="0029707F">
        <w:tc>
          <w:tcPr>
            <w:tcW w:w="597" w:type="dxa"/>
          </w:tcPr>
          <w:p w:rsidR="009A654E" w:rsidRPr="002C7F41" w:rsidRDefault="009A654E" w:rsidP="0029707F">
            <w:pPr>
              <w:pStyle w:val="af1"/>
              <w:numPr>
                <w:ilvl w:val="0"/>
                <w:numId w:val="33"/>
              </w:numPr>
              <w:ind w:right="-1"/>
              <w:jc w:val="center"/>
              <w:rPr>
                <w:bCs/>
                <w:color w:val="000000"/>
                <w:sz w:val="16"/>
                <w:szCs w:val="16"/>
              </w:rPr>
            </w:pPr>
          </w:p>
        </w:tc>
        <w:tc>
          <w:tcPr>
            <w:tcW w:w="1743" w:type="dxa"/>
          </w:tcPr>
          <w:p w:rsidR="009A654E" w:rsidRPr="002C7F41" w:rsidRDefault="009A654E" w:rsidP="0029707F">
            <w:pPr>
              <w:pStyle w:val="af1"/>
              <w:ind w:right="-1"/>
              <w:jc w:val="both"/>
              <w:rPr>
                <w:bCs/>
                <w:color w:val="000000"/>
                <w:sz w:val="16"/>
                <w:szCs w:val="16"/>
              </w:rPr>
            </w:pPr>
            <w:r w:rsidRPr="009375B3">
              <w:rPr>
                <w:bCs/>
                <w:color w:val="000000"/>
                <w:sz w:val="16"/>
                <w:szCs w:val="16"/>
              </w:rPr>
              <w:t>Кухонный рабочий</w:t>
            </w:r>
          </w:p>
        </w:tc>
        <w:tc>
          <w:tcPr>
            <w:tcW w:w="5423" w:type="dxa"/>
          </w:tcPr>
          <w:tbl>
            <w:tblPr>
              <w:tblW w:w="5031" w:type="dxa"/>
              <w:tblLayout w:type="fixed"/>
              <w:tblLook w:val="04A0" w:firstRow="1" w:lastRow="0" w:firstColumn="1" w:lastColumn="0" w:noHBand="0" w:noVBand="1"/>
            </w:tblPr>
            <w:tblGrid>
              <w:gridCol w:w="5031"/>
            </w:tblGrid>
            <w:tr w:rsidR="009A654E" w:rsidRPr="00E20F71" w:rsidTr="0029707F">
              <w:trPr>
                <w:trHeight w:val="227"/>
              </w:trPr>
              <w:tc>
                <w:tcPr>
                  <w:tcW w:w="5031" w:type="dxa"/>
                  <w:tcBorders>
                    <w:top w:val="nil"/>
                    <w:left w:val="nil"/>
                    <w:bottom w:val="nil"/>
                    <w:right w:val="nil"/>
                  </w:tcBorders>
                  <w:shd w:val="clear" w:color="auto" w:fill="auto"/>
                  <w:hideMark/>
                </w:tcPr>
                <w:p w:rsidR="009A654E" w:rsidRPr="009375B3" w:rsidRDefault="009A654E" w:rsidP="0029707F">
                  <w:pPr>
                    <w:jc w:val="both"/>
                    <w:rPr>
                      <w:sz w:val="16"/>
                      <w:szCs w:val="16"/>
                    </w:rPr>
                  </w:pPr>
                  <w:r w:rsidRPr="009375B3">
                    <w:rPr>
                      <w:sz w:val="16"/>
                      <w:szCs w:val="16"/>
                    </w:rPr>
                    <w:t>Костюм для защиты от общих производственных загрязнений и механических воздействий или</w:t>
                  </w:r>
                </w:p>
              </w:tc>
            </w:tr>
            <w:tr w:rsidR="009A654E" w:rsidRPr="00E20F71" w:rsidTr="0029707F">
              <w:trPr>
                <w:trHeight w:val="227"/>
              </w:trPr>
              <w:tc>
                <w:tcPr>
                  <w:tcW w:w="5031" w:type="dxa"/>
                  <w:tcBorders>
                    <w:top w:val="nil"/>
                    <w:left w:val="nil"/>
                    <w:bottom w:val="nil"/>
                    <w:right w:val="nil"/>
                  </w:tcBorders>
                  <w:shd w:val="clear" w:color="auto" w:fill="auto"/>
                  <w:hideMark/>
                </w:tcPr>
                <w:p w:rsidR="009A654E" w:rsidRPr="009375B3" w:rsidRDefault="009A654E" w:rsidP="0029707F">
                  <w:pPr>
                    <w:jc w:val="both"/>
                    <w:rPr>
                      <w:sz w:val="16"/>
                      <w:szCs w:val="16"/>
                    </w:rPr>
                  </w:pPr>
                  <w:r w:rsidRPr="009375B3">
                    <w:rPr>
                      <w:sz w:val="16"/>
                      <w:szCs w:val="16"/>
                    </w:rPr>
                    <w:t>Халат и брюки для защиты от общих производственных загрязнений и механических воздействий</w:t>
                  </w:r>
                </w:p>
              </w:tc>
            </w:tr>
            <w:tr w:rsidR="009A654E" w:rsidRPr="00E20F71" w:rsidTr="0029707F">
              <w:trPr>
                <w:trHeight w:val="227"/>
              </w:trPr>
              <w:tc>
                <w:tcPr>
                  <w:tcW w:w="5031" w:type="dxa"/>
                  <w:tcBorders>
                    <w:top w:val="nil"/>
                    <w:left w:val="nil"/>
                    <w:bottom w:val="nil"/>
                    <w:right w:val="nil"/>
                  </w:tcBorders>
                  <w:shd w:val="clear" w:color="auto" w:fill="auto"/>
                  <w:hideMark/>
                </w:tcPr>
                <w:p w:rsidR="009A654E" w:rsidRPr="009375B3" w:rsidRDefault="009A654E" w:rsidP="0029707F">
                  <w:pPr>
                    <w:jc w:val="both"/>
                    <w:rPr>
                      <w:sz w:val="16"/>
                      <w:szCs w:val="16"/>
                    </w:rPr>
                  </w:pPr>
                  <w:r w:rsidRPr="009375B3">
                    <w:rPr>
                      <w:sz w:val="16"/>
                      <w:szCs w:val="16"/>
                    </w:rPr>
                    <w:t>Нарукавники из полимерных материалов</w:t>
                  </w:r>
                </w:p>
              </w:tc>
            </w:tr>
            <w:tr w:rsidR="009A654E" w:rsidRPr="00E20F71" w:rsidTr="0029707F">
              <w:trPr>
                <w:trHeight w:val="227"/>
              </w:trPr>
              <w:tc>
                <w:tcPr>
                  <w:tcW w:w="5031" w:type="dxa"/>
                  <w:tcBorders>
                    <w:top w:val="nil"/>
                    <w:left w:val="nil"/>
                    <w:bottom w:val="nil"/>
                    <w:right w:val="nil"/>
                  </w:tcBorders>
                  <w:shd w:val="clear" w:color="auto" w:fill="auto"/>
                  <w:hideMark/>
                </w:tcPr>
                <w:p w:rsidR="009A654E" w:rsidRPr="009375B3" w:rsidRDefault="009A654E" w:rsidP="0029707F">
                  <w:pPr>
                    <w:jc w:val="both"/>
                    <w:rPr>
                      <w:sz w:val="16"/>
                      <w:szCs w:val="16"/>
                    </w:rPr>
                  </w:pPr>
                  <w:r w:rsidRPr="009375B3">
                    <w:rPr>
                      <w:sz w:val="16"/>
                      <w:szCs w:val="16"/>
                    </w:rPr>
                    <w:t>Перчатки резиновые или из полимерных материалов</w:t>
                  </w:r>
                </w:p>
              </w:tc>
            </w:tr>
            <w:tr w:rsidR="009A654E" w:rsidRPr="00E20F71" w:rsidTr="0029707F">
              <w:trPr>
                <w:trHeight w:val="227"/>
              </w:trPr>
              <w:tc>
                <w:tcPr>
                  <w:tcW w:w="5031" w:type="dxa"/>
                  <w:tcBorders>
                    <w:top w:val="nil"/>
                    <w:left w:val="nil"/>
                    <w:bottom w:val="nil"/>
                    <w:right w:val="nil"/>
                  </w:tcBorders>
                  <w:shd w:val="clear" w:color="auto" w:fill="auto"/>
                  <w:hideMark/>
                </w:tcPr>
                <w:p w:rsidR="009A654E" w:rsidRPr="009375B3" w:rsidRDefault="009A654E" w:rsidP="0029707F">
                  <w:pPr>
                    <w:jc w:val="both"/>
                    <w:rPr>
                      <w:sz w:val="16"/>
                      <w:szCs w:val="16"/>
                    </w:rPr>
                  </w:pPr>
                  <w:r w:rsidRPr="009375B3">
                    <w:rPr>
                      <w:sz w:val="16"/>
                      <w:szCs w:val="16"/>
                    </w:rPr>
                    <w:t>Фартук из полимерных материалов с нагрудником</w:t>
                  </w:r>
                </w:p>
              </w:tc>
            </w:tr>
            <w:tr w:rsidR="009A654E" w:rsidRPr="00E20F71" w:rsidTr="0029707F">
              <w:trPr>
                <w:trHeight w:val="227"/>
              </w:trPr>
              <w:tc>
                <w:tcPr>
                  <w:tcW w:w="5031" w:type="dxa"/>
                  <w:tcBorders>
                    <w:top w:val="nil"/>
                    <w:left w:val="nil"/>
                    <w:bottom w:val="nil"/>
                    <w:right w:val="nil"/>
                  </w:tcBorders>
                  <w:shd w:val="clear" w:color="auto" w:fill="auto"/>
                  <w:hideMark/>
                </w:tcPr>
                <w:p w:rsidR="009A654E" w:rsidRPr="009375B3" w:rsidRDefault="009A654E" w:rsidP="0029707F">
                  <w:pPr>
                    <w:jc w:val="both"/>
                    <w:rPr>
                      <w:i/>
                      <w:iCs/>
                      <w:sz w:val="16"/>
                      <w:szCs w:val="16"/>
                    </w:rPr>
                  </w:pPr>
                  <w:r w:rsidRPr="009375B3">
                    <w:rPr>
                      <w:i/>
                      <w:iCs/>
                      <w:sz w:val="16"/>
                      <w:szCs w:val="16"/>
                    </w:rPr>
                    <w:t>При работе в овощехранилищах дополнительно:</w:t>
                  </w:r>
                </w:p>
              </w:tc>
            </w:tr>
            <w:tr w:rsidR="009A654E" w:rsidRPr="00E20F71" w:rsidTr="0029707F">
              <w:trPr>
                <w:trHeight w:val="227"/>
              </w:trPr>
              <w:tc>
                <w:tcPr>
                  <w:tcW w:w="5031" w:type="dxa"/>
                  <w:tcBorders>
                    <w:top w:val="nil"/>
                    <w:left w:val="nil"/>
                    <w:bottom w:val="nil"/>
                    <w:right w:val="nil"/>
                  </w:tcBorders>
                  <w:shd w:val="clear" w:color="auto" w:fill="auto"/>
                  <w:hideMark/>
                </w:tcPr>
                <w:p w:rsidR="009A654E" w:rsidRPr="009375B3" w:rsidRDefault="009A654E" w:rsidP="0029707F">
                  <w:pPr>
                    <w:jc w:val="both"/>
                    <w:rPr>
                      <w:sz w:val="16"/>
                      <w:szCs w:val="16"/>
                    </w:rPr>
                  </w:pPr>
                  <w:r w:rsidRPr="009375B3">
                    <w:rPr>
                      <w:sz w:val="16"/>
                      <w:szCs w:val="16"/>
                    </w:rPr>
                    <w:t>Жилет утепленный</w:t>
                  </w:r>
                </w:p>
              </w:tc>
            </w:tr>
            <w:tr w:rsidR="009A654E" w:rsidRPr="00E20F71" w:rsidTr="0029707F">
              <w:trPr>
                <w:trHeight w:val="227"/>
              </w:trPr>
              <w:tc>
                <w:tcPr>
                  <w:tcW w:w="5031" w:type="dxa"/>
                  <w:tcBorders>
                    <w:top w:val="nil"/>
                    <w:left w:val="nil"/>
                    <w:right w:val="nil"/>
                  </w:tcBorders>
                  <w:shd w:val="clear" w:color="auto" w:fill="auto"/>
                  <w:hideMark/>
                </w:tcPr>
                <w:p w:rsidR="009A654E" w:rsidRPr="009375B3" w:rsidRDefault="009A654E" w:rsidP="0029707F">
                  <w:pPr>
                    <w:jc w:val="both"/>
                    <w:rPr>
                      <w:sz w:val="16"/>
                      <w:szCs w:val="16"/>
                    </w:rPr>
                  </w:pPr>
                  <w:r w:rsidRPr="009375B3">
                    <w:rPr>
                      <w:sz w:val="16"/>
                      <w:szCs w:val="16"/>
                    </w:rPr>
                    <w:t>Валенки с резиновым низом</w:t>
                  </w:r>
                </w:p>
              </w:tc>
            </w:tr>
          </w:tbl>
          <w:p w:rsidR="009A654E" w:rsidRPr="00F91677" w:rsidRDefault="009A654E" w:rsidP="0029707F">
            <w:pPr>
              <w:tabs>
                <w:tab w:val="left" w:pos="4923"/>
              </w:tabs>
              <w:ind w:right="5239"/>
              <w:jc w:val="both"/>
              <w:rPr>
                <w:sz w:val="16"/>
                <w:szCs w:val="16"/>
              </w:rPr>
            </w:pPr>
          </w:p>
        </w:tc>
        <w:tc>
          <w:tcPr>
            <w:tcW w:w="1843" w:type="dxa"/>
          </w:tcPr>
          <w:p w:rsidR="009A654E" w:rsidRDefault="009A654E" w:rsidP="0029707F">
            <w:pPr>
              <w:pStyle w:val="af1"/>
              <w:ind w:right="-1"/>
              <w:jc w:val="center"/>
              <w:rPr>
                <w:bCs/>
                <w:color w:val="000000"/>
                <w:sz w:val="16"/>
                <w:szCs w:val="16"/>
              </w:rPr>
            </w:pPr>
          </w:p>
          <w:p w:rsidR="009A654E" w:rsidRDefault="009A654E" w:rsidP="0029707F">
            <w:pPr>
              <w:pStyle w:val="af1"/>
              <w:ind w:right="-1"/>
              <w:jc w:val="center"/>
              <w:rPr>
                <w:bCs/>
                <w:color w:val="000000"/>
                <w:sz w:val="16"/>
                <w:szCs w:val="16"/>
              </w:rPr>
            </w:pPr>
            <w:r>
              <w:rPr>
                <w:bCs/>
                <w:color w:val="000000"/>
                <w:sz w:val="16"/>
                <w:szCs w:val="16"/>
              </w:rPr>
              <w:t xml:space="preserve">1 </w:t>
            </w:r>
            <w:proofErr w:type="spellStart"/>
            <w:proofErr w:type="gramStart"/>
            <w:r>
              <w:rPr>
                <w:bCs/>
                <w:color w:val="000000"/>
                <w:sz w:val="16"/>
                <w:szCs w:val="16"/>
              </w:rPr>
              <w:t>шт</w:t>
            </w:r>
            <w:proofErr w:type="spellEnd"/>
            <w:proofErr w:type="gramEnd"/>
          </w:p>
          <w:p w:rsidR="009A654E" w:rsidRDefault="009A654E" w:rsidP="0029707F">
            <w:pPr>
              <w:pStyle w:val="af1"/>
              <w:ind w:right="-1"/>
              <w:jc w:val="center"/>
              <w:rPr>
                <w:bCs/>
                <w:color w:val="000000"/>
                <w:sz w:val="16"/>
                <w:szCs w:val="16"/>
              </w:rPr>
            </w:pPr>
          </w:p>
          <w:p w:rsidR="009A654E" w:rsidRDefault="009A654E" w:rsidP="0029707F">
            <w:pPr>
              <w:pStyle w:val="af1"/>
              <w:ind w:right="-1"/>
              <w:jc w:val="center"/>
              <w:rPr>
                <w:bCs/>
                <w:color w:val="000000"/>
                <w:sz w:val="16"/>
                <w:szCs w:val="16"/>
              </w:rPr>
            </w:pPr>
            <w:r>
              <w:rPr>
                <w:bCs/>
                <w:color w:val="000000"/>
                <w:sz w:val="16"/>
                <w:szCs w:val="16"/>
              </w:rPr>
              <w:t>1 комплект</w:t>
            </w:r>
          </w:p>
          <w:p w:rsidR="009A654E" w:rsidRDefault="009A654E" w:rsidP="0029707F">
            <w:pPr>
              <w:pStyle w:val="af1"/>
              <w:ind w:right="-1"/>
              <w:jc w:val="center"/>
              <w:rPr>
                <w:bCs/>
                <w:color w:val="000000"/>
                <w:sz w:val="16"/>
                <w:szCs w:val="16"/>
              </w:rPr>
            </w:pPr>
            <w:r>
              <w:rPr>
                <w:bCs/>
                <w:color w:val="000000"/>
                <w:sz w:val="16"/>
                <w:szCs w:val="16"/>
              </w:rPr>
              <w:t>до износа</w:t>
            </w:r>
          </w:p>
          <w:p w:rsidR="009A654E" w:rsidRDefault="009A654E" w:rsidP="0029707F">
            <w:pPr>
              <w:pStyle w:val="af1"/>
              <w:ind w:right="-1"/>
              <w:jc w:val="center"/>
              <w:rPr>
                <w:bCs/>
                <w:color w:val="000000"/>
                <w:sz w:val="16"/>
                <w:szCs w:val="16"/>
              </w:rPr>
            </w:pPr>
            <w:r>
              <w:rPr>
                <w:bCs/>
                <w:color w:val="000000"/>
                <w:sz w:val="16"/>
                <w:szCs w:val="16"/>
              </w:rPr>
              <w:t>6 пар</w:t>
            </w:r>
          </w:p>
          <w:p w:rsidR="009A654E" w:rsidRDefault="009A654E" w:rsidP="0029707F">
            <w:pPr>
              <w:pStyle w:val="af1"/>
              <w:ind w:right="-1"/>
              <w:jc w:val="center"/>
              <w:rPr>
                <w:bCs/>
                <w:color w:val="000000"/>
                <w:sz w:val="16"/>
                <w:szCs w:val="16"/>
              </w:rPr>
            </w:pPr>
            <w:r>
              <w:rPr>
                <w:bCs/>
                <w:color w:val="000000"/>
                <w:sz w:val="16"/>
                <w:szCs w:val="16"/>
              </w:rPr>
              <w:t xml:space="preserve"> 2 </w:t>
            </w:r>
            <w:proofErr w:type="spellStart"/>
            <w:proofErr w:type="gramStart"/>
            <w:r>
              <w:rPr>
                <w:bCs/>
                <w:color w:val="000000"/>
                <w:sz w:val="16"/>
                <w:szCs w:val="16"/>
              </w:rPr>
              <w:t>шт</w:t>
            </w:r>
            <w:proofErr w:type="spellEnd"/>
            <w:proofErr w:type="gramEnd"/>
          </w:p>
          <w:p w:rsidR="009A654E" w:rsidRDefault="009A654E" w:rsidP="0029707F">
            <w:pPr>
              <w:pStyle w:val="af1"/>
              <w:ind w:right="-1"/>
              <w:jc w:val="center"/>
              <w:rPr>
                <w:bCs/>
                <w:color w:val="000000"/>
                <w:sz w:val="16"/>
                <w:szCs w:val="16"/>
              </w:rPr>
            </w:pPr>
          </w:p>
          <w:p w:rsidR="009A654E" w:rsidRDefault="009A654E" w:rsidP="0029707F">
            <w:pPr>
              <w:pStyle w:val="af1"/>
              <w:ind w:right="-1"/>
              <w:jc w:val="center"/>
              <w:rPr>
                <w:bCs/>
                <w:color w:val="000000"/>
                <w:sz w:val="16"/>
                <w:szCs w:val="16"/>
              </w:rPr>
            </w:pPr>
          </w:p>
          <w:p w:rsidR="009A654E" w:rsidRDefault="009A654E" w:rsidP="0029707F">
            <w:pPr>
              <w:pStyle w:val="af1"/>
              <w:ind w:right="-1"/>
              <w:jc w:val="center"/>
              <w:rPr>
                <w:bCs/>
                <w:color w:val="000000"/>
                <w:sz w:val="16"/>
                <w:szCs w:val="16"/>
              </w:rPr>
            </w:pPr>
            <w:r>
              <w:rPr>
                <w:bCs/>
                <w:color w:val="000000"/>
                <w:sz w:val="16"/>
                <w:szCs w:val="16"/>
              </w:rPr>
              <w:t xml:space="preserve">1 </w:t>
            </w:r>
            <w:proofErr w:type="spellStart"/>
            <w:proofErr w:type="gramStart"/>
            <w:r>
              <w:rPr>
                <w:bCs/>
                <w:color w:val="000000"/>
                <w:sz w:val="16"/>
                <w:szCs w:val="16"/>
              </w:rPr>
              <w:t>шт</w:t>
            </w:r>
            <w:proofErr w:type="spellEnd"/>
            <w:proofErr w:type="gramEnd"/>
          </w:p>
          <w:p w:rsidR="009A654E" w:rsidRDefault="009A654E" w:rsidP="0029707F">
            <w:pPr>
              <w:pStyle w:val="af1"/>
              <w:ind w:right="-1"/>
              <w:jc w:val="center"/>
              <w:rPr>
                <w:bCs/>
                <w:color w:val="000000"/>
                <w:sz w:val="16"/>
                <w:szCs w:val="16"/>
              </w:rPr>
            </w:pPr>
            <w:r>
              <w:rPr>
                <w:bCs/>
                <w:color w:val="000000"/>
                <w:sz w:val="16"/>
                <w:szCs w:val="16"/>
              </w:rPr>
              <w:t>по поясам</w:t>
            </w:r>
          </w:p>
        </w:tc>
      </w:tr>
      <w:tr w:rsidR="009A654E" w:rsidRPr="002C7F41" w:rsidTr="0029707F">
        <w:tc>
          <w:tcPr>
            <w:tcW w:w="597" w:type="dxa"/>
          </w:tcPr>
          <w:p w:rsidR="009A654E" w:rsidRPr="002C7F41" w:rsidRDefault="009A654E" w:rsidP="0029707F">
            <w:pPr>
              <w:pStyle w:val="af1"/>
              <w:numPr>
                <w:ilvl w:val="0"/>
                <w:numId w:val="33"/>
              </w:numPr>
              <w:ind w:right="-1"/>
              <w:jc w:val="center"/>
              <w:rPr>
                <w:bCs/>
                <w:color w:val="000000"/>
                <w:sz w:val="16"/>
                <w:szCs w:val="16"/>
              </w:rPr>
            </w:pPr>
          </w:p>
        </w:tc>
        <w:tc>
          <w:tcPr>
            <w:tcW w:w="1743" w:type="dxa"/>
          </w:tcPr>
          <w:p w:rsidR="009A654E" w:rsidRPr="002C7F41" w:rsidRDefault="009A654E" w:rsidP="0029707F">
            <w:pPr>
              <w:pStyle w:val="af1"/>
              <w:ind w:right="-1"/>
              <w:jc w:val="both"/>
              <w:rPr>
                <w:bCs/>
                <w:color w:val="000000"/>
                <w:sz w:val="16"/>
                <w:szCs w:val="16"/>
              </w:rPr>
            </w:pPr>
            <w:r w:rsidRPr="00DA1571">
              <w:rPr>
                <w:bCs/>
                <w:color w:val="000000"/>
                <w:sz w:val="16"/>
                <w:szCs w:val="16"/>
              </w:rPr>
              <w:t>Оператор стиральных машин; машинист (рабочий) по стирке и ремонту спецодежды</w:t>
            </w:r>
          </w:p>
        </w:tc>
        <w:tc>
          <w:tcPr>
            <w:tcW w:w="5423" w:type="dxa"/>
          </w:tcPr>
          <w:tbl>
            <w:tblPr>
              <w:tblW w:w="5031" w:type="dxa"/>
              <w:tblLayout w:type="fixed"/>
              <w:tblLook w:val="04A0" w:firstRow="1" w:lastRow="0" w:firstColumn="1" w:lastColumn="0" w:noHBand="0" w:noVBand="1"/>
            </w:tblPr>
            <w:tblGrid>
              <w:gridCol w:w="5031"/>
            </w:tblGrid>
            <w:tr w:rsidR="009A654E" w:rsidRPr="00E20F71" w:rsidTr="0029707F">
              <w:trPr>
                <w:trHeight w:val="227"/>
              </w:trPr>
              <w:tc>
                <w:tcPr>
                  <w:tcW w:w="5031" w:type="dxa"/>
                  <w:tcBorders>
                    <w:top w:val="nil"/>
                    <w:left w:val="nil"/>
                    <w:bottom w:val="nil"/>
                    <w:right w:val="nil"/>
                  </w:tcBorders>
                  <w:shd w:val="clear" w:color="auto" w:fill="auto"/>
                  <w:hideMark/>
                </w:tcPr>
                <w:p w:rsidR="009A654E" w:rsidRPr="00DA1571" w:rsidRDefault="009A654E" w:rsidP="0029707F">
                  <w:pPr>
                    <w:jc w:val="both"/>
                    <w:rPr>
                      <w:sz w:val="16"/>
                      <w:szCs w:val="16"/>
                    </w:rPr>
                  </w:pPr>
                  <w:r w:rsidRPr="00DA1571">
                    <w:rPr>
                      <w:sz w:val="16"/>
                      <w:szCs w:val="16"/>
                    </w:rPr>
                    <w:t>Костюм для защиты от общих производственных загрязнений и механических воздействий или</w:t>
                  </w:r>
                </w:p>
              </w:tc>
            </w:tr>
            <w:tr w:rsidR="009A654E" w:rsidRPr="00E20F71" w:rsidTr="0029707F">
              <w:trPr>
                <w:trHeight w:val="227"/>
              </w:trPr>
              <w:tc>
                <w:tcPr>
                  <w:tcW w:w="5031" w:type="dxa"/>
                  <w:tcBorders>
                    <w:top w:val="nil"/>
                    <w:left w:val="nil"/>
                    <w:bottom w:val="nil"/>
                    <w:right w:val="nil"/>
                  </w:tcBorders>
                  <w:shd w:val="clear" w:color="auto" w:fill="auto"/>
                  <w:hideMark/>
                </w:tcPr>
                <w:p w:rsidR="009A654E" w:rsidRPr="00DA1571" w:rsidRDefault="009A654E" w:rsidP="0029707F">
                  <w:pPr>
                    <w:jc w:val="both"/>
                    <w:rPr>
                      <w:sz w:val="16"/>
                      <w:szCs w:val="16"/>
                    </w:rPr>
                  </w:pPr>
                  <w:r w:rsidRPr="00DA1571">
                    <w:rPr>
                      <w:sz w:val="16"/>
                      <w:szCs w:val="16"/>
                    </w:rPr>
                    <w:t>Халат и брюки для защиты от общих производственных загрязнений и механических воздействий</w:t>
                  </w:r>
                </w:p>
              </w:tc>
            </w:tr>
            <w:tr w:rsidR="009A654E" w:rsidRPr="00E20F71" w:rsidTr="0029707F">
              <w:trPr>
                <w:trHeight w:val="227"/>
              </w:trPr>
              <w:tc>
                <w:tcPr>
                  <w:tcW w:w="5031" w:type="dxa"/>
                  <w:tcBorders>
                    <w:top w:val="nil"/>
                    <w:left w:val="nil"/>
                    <w:bottom w:val="nil"/>
                    <w:right w:val="nil"/>
                  </w:tcBorders>
                  <w:shd w:val="clear" w:color="auto" w:fill="auto"/>
                  <w:hideMark/>
                </w:tcPr>
                <w:p w:rsidR="009A654E" w:rsidRPr="00DA1571" w:rsidRDefault="009A654E" w:rsidP="0029707F">
                  <w:pPr>
                    <w:jc w:val="both"/>
                    <w:rPr>
                      <w:sz w:val="16"/>
                      <w:szCs w:val="16"/>
                    </w:rPr>
                  </w:pPr>
                  <w:r w:rsidRPr="00DA1571">
                    <w:rPr>
                      <w:sz w:val="16"/>
                      <w:szCs w:val="16"/>
                    </w:rPr>
                    <w:t>Фартук из полимерных материалов с нагрудником</w:t>
                  </w:r>
                </w:p>
              </w:tc>
            </w:tr>
            <w:tr w:rsidR="009A654E" w:rsidRPr="00E20F71" w:rsidTr="0029707F">
              <w:trPr>
                <w:trHeight w:val="227"/>
              </w:trPr>
              <w:tc>
                <w:tcPr>
                  <w:tcW w:w="5031" w:type="dxa"/>
                  <w:tcBorders>
                    <w:top w:val="nil"/>
                    <w:left w:val="nil"/>
                    <w:bottom w:val="nil"/>
                    <w:right w:val="nil"/>
                  </w:tcBorders>
                  <w:shd w:val="clear" w:color="auto" w:fill="auto"/>
                  <w:hideMark/>
                </w:tcPr>
                <w:p w:rsidR="009A654E" w:rsidRPr="00DA1571" w:rsidRDefault="009A654E" w:rsidP="0029707F">
                  <w:pPr>
                    <w:jc w:val="both"/>
                    <w:rPr>
                      <w:sz w:val="16"/>
                      <w:szCs w:val="16"/>
                    </w:rPr>
                  </w:pPr>
                  <w:r w:rsidRPr="00DA1571">
                    <w:rPr>
                      <w:sz w:val="16"/>
                      <w:szCs w:val="16"/>
                    </w:rPr>
                    <w:t>Перчатки с полимерным покрытием</w:t>
                  </w:r>
                </w:p>
              </w:tc>
            </w:tr>
            <w:tr w:rsidR="009A654E" w:rsidRPr="00E20F71" w:rsidTr="0029707F">
              <w:trPr>
                <w:trHeight w:val="227"/>
              </w:trPr>
              <w:tc>
                <w:tcPr>
                  <w:tcW w:w="5031" w:type="dxa"/>
                  <w:tcBorders>
                    <w:top w:val="nil"/>
                    <w:left w:val="nil"/>
                    <w:bottom w:val="nil"/>
                    <w:right w:val="nil"/>
                  </w:tcBorders>
                  <w:shd w:val="clear" w:color="auto" w:fill="auto"/>
                  <w:hideMark/>
                </w:tcPr>
                <w:p w:rsidR="009A654E" w:rsidRPr="00DA1571" w:rsidRDefault="009A654E" w:rsidP="0029707F">
                  <w:pPr>
                    <w:jc w:val="both"/>
                    <w:rPr>
                      <w:sz w:val="16"/>
                      <w:szCs w:val="16"/>
                    </w:rPr>
                  </w:pPr>
                  <w:r w:rsidRPr="00DA1571">
                    <w:rPr>
                      <w:sz w:val="16"/>
                      <w:szCs w:val="16"/>
                    </w:rPr>
                    <w:t>Перчатки резиновые или из полимерных материалов</w:t>
                  </w:r>
                </w:p>
              </w:tc>
            </w:tr>
          </w:tbl>
          <w:p w:rsidR="009A654E" w:rsidRPr="00F91677" w:rsidRDefault="009A654E" w:rsidP="0029707F">
            <w:pPr>
              <w:tabs>
                <w:tab w:val="left" w:pos="4923"/>
              </w:tabs>
              <w:ind w:right="5239"/>
              <w:jc w:val="both"/>
              <w:rPr>
                <w:sz w:val="16"/>
                <w:szCs w:val="16"/>
              </w:rPr>
            </w:pPr>
          </w:p>
        </w:tc>
        <w:tc>
          <w:tcPr>
            <w:tcW w:w="1843" w:type="dxa"/>
          </w:tcPr>
          <w:p w:rsidR="009A654E" w:rsidRDefault="009A654E" w:rsidP="0029707F">
            <w:pPr>
              <w:pStyle w:val="af1"/>
              <w:ind w:right="-1"/>
              <w:jc w:val="center"/>
              <w:rPr>
                <w:bCs/>
                <w:color w:val="000000"/>
                <w:sz w:val="16"/>
                <w:szCs w:val="16"/>
              </w:rPr>
            </w:pPr>
          </w:p>
          <w:p w:rsidR="009A654E" w:rsidRDefault="009A654E" w:rsidP="0029707F">
            <w:pPr>
              <w:pStyle w:val="af1"/>
              <w:ind w:right="-1"/>
              <w:jc w:val="center"/>
              <w:rPr>
                <w:bCs/>
                <w:color w:val="000000"/>
                <w:sz w:val="16"/>
                <w:szCs w:val="16"/>
              </w:rPr>
            </w:pPr>
            <w:r>
              <w:rPr>
                <w:bCs/>
                <w:color w:val="000000"/>
                <w:sz w:val="16"/>
                <w:szCs w:val="16"/>
              </w:rPr>
              <w:t xml:space="preserve">1 </w:t>
            </w:r>
            <w:proofErr w:type="spellStart"/>
            <w:proofErr w:type="gramStart"/>
            <w:r>
              <w:rPr>
                <w:bCs/>
                <w:color w:val="000000"/>
                <w:sz w:val="16"/>
                <w:szCs w:val="16"/>
              </w:rPr>
              <w:t>шт</w:t>
            </w:r>
            <w:proofErr w:type="spellEnd"/>
            <w:proofErr w:type="gramEnd"/>
          </w:p>
          <w:p w:rsidR="009A654E" w:rsidRDefault="009A654E" w:rsidP="0029707F">
            <w:pPr>
              <w:pStyle w:val="af1"/>
              <w:ind w:right="-1"/>
              <w:jc w:val="center"/>
              <w:rPr>
                <w:bCs/>
                <w:color w:val="000000"/>
                <w:sz w:val="16"/>
                <w:szCs w:val="16"/>
              </w:rPr>
            </w:pPr>
          </w:p>
          <w:p w:rsidR="009A654E" w:rsidRDefault="009A654E" w:rsidP="0029707F">
            <w:pPr>
              <w:pStyle w:val="af1"/>
              <w:ind w:right="-1"/>
              <w:jc w:val="center"/>
              <w:rPr>
                <w:bCs/>
                <w:color w:val="000000"/>
                <w:sz w:val="16"/>
                <w:szCs w:val="16"/>
              </w:rPr>
            </w:pPr>
            <w:r>
              <w:rPr>
                <w:bCs/>
                <w:color w:val="000000"/>
                <w:sz w:val="16"/>
                <w:szCs w:val="16"/>
              </w:rPr>
              <w:t>1 комплект</w:t>
            </w:r>
          </w:p>
          <w:p w:rsidR="009A654E" w:rsidRDefault="009A654E" w:rsidP="0029707F">
            <w:pPr>
              <w:pStyle w:val="af1"/>
              <w:ind w:right="-1"/>
              <w:jc w:val="center"/>
              <w:rPr>
                <w:bCs/>
                <w:color w:val="000000"/>
                <w:sz w:val="16"/>
                <w:szCs w:val="16"/>
              </w:rPr>
            </w:pPr>
            <w:r>
              <w:rPr>
                <w:bCs/>
                <w:color w:val="000000"/>
                <w:sz w:val="16"/>
                <w:szCs w:val="16"/>
              </w:rPr>
              <w:t>дежурный</w:t>
            </w:r>
          </w:p>
          <w:p w:rsidR="009A654E" w:rsidRDefault="009A654E" w:rsidP="0029707F">
            <w:pPr>
              <w:pStyle w:val="af1"/>
              <w:ind w:right="-1"/>
              <w:jc w:val="center"/>
              <w:rPr>
                <w:bCs/>
                <w:color w:val="000000"/>
                <w:sz w:val="16"/>
                <w:szCs w:val="16"/>
              </w:rPr>
            </w:pPr>
            <w:r>
              <w:rPr>
                <w:bCs/>
                <w:color w:val="000000"/>
                <w:sz w:val="16"/>
                <w:szCs w:val="16"/>
              </w:rPr>
              <w:t>до износа</w:t>
            </w:r>
          </w:p>
          <w:p w:rsidR="009A654E" w:rsidRDefault="009A654E" w:rsidP="0029707F">
            <w:pPr>
              <w:pStyle w:val="af1"/>
              <w:ind w:right="-1"/>
              <w:jc w:val="center"/>
              <w:rPr>
                <w:bCs/>
                <w:color w:val="000000"/>
                <w:sz w:val="16"/>
                <w:szCs w:val="16"/>
              </w:rPr>
            </w:pPr>
            <w:r>
              <w:rPr>
                <w:bCs/>
                <w:color w:val="000000"/>
                <w:sz w:val="16"/>
                <w:szCs w:val="16"/>
              </w:rPr>
              <w:t>дежурные</w:t>
            </w:r>
          </w:p>
        </w:tc>
      </w:tr>
      <w:tr w:rsidR="009A654E" w:rsidRPr="002C7F41" w:rsidTr="0029707F">
        <w:tc>
          <w:tcPr>
            <w:tcW w:w="597" w:type="dxa"/>
          </w:tcPr>
          <w:p w:rsidR="009A654E" w:rsidRPr="002C7F41" w:rsidRDefault="009A654E" w:rsidP="0029707F">
            <w:pPr>
              <w:pStyle w:val="af1"/>
              <w:numPr>
                <w:ilvl w:val="0"/>
                <w:numId w:val="33"/>
              </w:numPr>
              <w:ind w:right="-1"/>
              <w:jc w:val="center"/>
              <w:rPr>
                <w:bCs/>
                <w:color w:val="000000"/>
                <w:sz w:val="16"/>
                <w:szCs w:val="16"/>
              </w:rPr>
            </w:pPr>
          </w:p>
        </w:tc>
        <w:tc>
          <w:tcPr>
            <w:tcW w:w="1743" w:type="dxa"/>
          </w:tcPr>
          <w:p w:rsidR="009A654E" w:rsidRPr="002C7F41" w:rsidRDefault="009A654E" w:rsidP="0029707F">
            <w:pPr>
              <w:pStyle w:val="af1"/>
              <w:ind w:right="-1"/>
              <w:jc w:val="both"/>
              <w:rPr>
                <w:bCs/>
                <w:color w:val="000000"/>
                <w:sz w:val="16"/>
                <w:szCs w:val="16"/>
              </w:rPr>
            </w:pPr>
            <w:r w:rsidRPr="009375B3">
              <w:rPr>
                <w:bCs/>
                <w:color w:val="000000"/>
                <w:sz w:val="16"/>
                <w:szCs w:val="16"/>
              </w:rPr>
              <w:t>Мойщик посуды</w:t>
            </w:r>
          </w:p>
        </w:tc>
        <w:tc>
          <w:tcPr>
            <w:tcW w:w="5423" w:type="dxa"/>
          </w:tcPr>
          <w:tbl>
            <w:tblPr>
              <w:tblW w:w="5031" w:type="dxa"/>
              <w:tblLayout w:type="fixed"/>
              <w:tblLook w:val="04A0" w:firstRow="1" w:lastRow="0" w:firstColumn="1" w:lastColumn="0" w:noHBand="0" w:noVBand="1"/>
            </w:tblPr>
            <w:tblGrid>
              <w:gridCol w:w="5031"/>
            </w:tblGrid>
            <w:tr w:rsidR="009A654E" w:rsidRPr="00E20F71" w:rsidTr="0029707F">
              <w:trPr>
                <w:trHeight w:val="227"/>
              </w:trPr>
              <w:tc>
                <w:tcPr>
                  <w:tcW w:w="5031" w:type="dxa"/>
                  <w:tcBorders>
                    <w:top w:val="nil"/>
                    <w:left w:val="nil"/>
                    <w:bottom w:val="nil"/>
                    <w:right w:val="nil"/>
                  </w:tcBorders>
                  <w:shd w:val="clear" w:color="auto" w:fill="auto"/>
                  <w:hideMark/>
                </w:tcPr>
                <w:p w:rsidR="009A654E" w:rsidRPr="009375B3" w:rsidRDefault="009A654E" w:rsidP="0029707F">
                  <w:pPr>
                    <w:jc w:val="both"/>
                    <w:rPr>
                      <w:sz w:val="16"/>
                      <w:szCs w:val="16"/>
                    </w:rPr>
                  </w:pPr>
                  <w:r w:rsidRPr="009375B3">
                    <w:rPr>
                      <w:sz w:val="16"/>
                      <w:szCs w:val="16"/>
                    </w:rPr>
                    <w:t>Костюм для защиты от общих производственных загрязнений и механических воздействий</w:t>
                  </w:r>
                </w:p>
              </w:tc>
            </w:tr>
            <w:tr w:rsidR="009A654E" w:rsidRPr="00E20F71" w:rsidTr="0029707F">
              <w:trPr>
                <w:trHeight w:val="227"/>
              </w:trPr>
              <w:tc>
                <w:tcPr>
                  <w:tcW w:w="5031" w:type="dxa"/>
                  <w:tcBorders>
                    <w:top w:val="nil"/>
                    <w:left w:val="nil"/>
                    <w:bottom w:val="nil"/>
                    <w:right w:val="nil"/>
                  </w:tcBorders>
                  <w:shd w:val="clear" w:color="auto" w:fill="auto"/>
                  <w:hideMark/>
                </w:tcPr>
                <w:p w:rsidR="009A654E" w:rsidRPr="009375B3" w:rsidRDefault="009A654E" w:rsidP="0029707F">
                  <w:pPr>
                    <w:jc w:val="both"/>
                    <w:rPr>
                      <w:sz w:val="16"/>
                      <w:szCs w:val="16"/>
                    </w:rPr>
                  </w:pPr>
                  <w:r w:rsidRPr="009375B3">
                    <w:rPr>
                      <w:sz w:val="16"/>
                      <w:szCs w:val="16"/>
                    </w:rPr>
                    <w:t>Фартук из полимерных материалов с нагрудником</w:t>
                  </w:r>
                </w:p>
              </w:tc>
            </w:tr>
            <w:tr w:rsidR="009A654E" w:rsidRPr="00E20F71" w:rsidTr="0029707F">
              <w:trPr>
                <w:trHeight w:val="227"/>
              </w:trPr>
              <w:tc>
                <w:tcPr>
                  <w:tcW w:w="5031" w:type="dxa"/>
                  <w:tcBorders>
                    <w:top w:val="nil"/>
                    <w:left w:val="nil"/>
                    <w:bottom w:val="nil"/>
                    <w:right w:val="nil"/>
                  </w:tcBorders>
                  <w:shd w:val="clear" w:color="auto" w:fill="auto"/>
                  <w:hideMark/>
                </w:tcPr>
                <w:p w:rsidR="009A654E" w:rsidRPr="009375B3" w:rsidRDefault="009A654E" w:rsidP="0029707F">
                  <w:pPr>
                    <w:jc w:val="both"/>
                    <w:rPr>
                      <w:sz w:val="16"/>
                      <w:szCs w:val="16"/>
                    </w:rPr>
                  </w:pPr>
                  <w:r w:rsidRPr="009375B3">
                    <w:rPr>
                      <w:sz w:val="16"/>
                      <w:szCs w:val="16"/>
                    </w:rPr>
                    <w:t>Нарукавники из полимерных материалов</w:t>
                  </w:r>
                </w:p>
              </w:tc>
            </w:tr>
            <w:tr w:rsidR="009A654E" w:rsidRPr="00E20F71" w:rsidTr="0029707F">
              <w:trPr>
                <w:trHeight w:val="227"/>
              </w:trPr>
              <w:tc>
                <w:tcPr>
                  <w:tcW w:w="5031" w:type="dxa"/>
                  <w:tcBorders>
                    <w:top w:val="nil"/>
                    <w:left w:val="nil"/>
                    <w:bottom w:val="nil"/>
                    <w:right w:val="nil"/>
                  </w:tcBorders>
                  <w:shd w:val="clear" w:color="auto" w:fill="auto"/>
                  <w:hideMark/>
                </w:tcPr>
                <w:p w:rsidR="009A654E" w:rsidRPr="009375B3" w:rsidRDefault="009A654E" w:rsidP="0029707F">
                  <w:pPr>
                    <w:jc w:val="both"/>
                    <w:rPr>
                      <w:sz w:val="16"/>
                      <w:szCs w:val="16"/>
                    </w:rPr>
                  </w:pPr>
                  <w:r w:rsidRPr="009375B3">
                    <w:rPr>
                      <w:sz w:val="16"/>
                      <w:szCs w:val="16"/>
                    </w:rPr>
                    <w:t>Перчатки резиновые или из полимерных материалов</w:t>
                  </w:r>
                </w:p>
              </w:tc>
            </w:tr>
          </w:tbl>
          <w:p w:rsidR="009A654E" w:rsidRPr="00F91677" w:rsidRDefault="009A654E" w:rsidP="0029707F">
            <w:pPr>
              <w:tabs>
                <w:tab w:val="left" w:pos="4923"/>
              </w:tabs>
              <w:ind w:right="5239"/>
              <w:jc w:val="both"/>
              <w:rPr>
                <w:sz w:val="16"/>
                <w:szCs w:val="16"/>
              </w:rPr>
            </w:pPr>
          </w:p>
        </w:tc>
        <w:tc>
          <w:tcPr>
            <w:tcW w:w="1843" w:type="dxa"/>
          </w:tcPr>
          <w:p w:rsidR="009A654E" w:rsidRDefault="009A654E" w:rsidP="0029707F">
            <w:pPr>
              <w:pStyle w:val="af1"/>
              <w:ind w:right="-1"/>
              <w:jc w:val="center"/>
              <w:rPr>
                <w:bCs/>
                <w:color w:val="000000"/>
                <w:sz w:val="16"/>
                <w:szCs w:val="16"/>
              </w:rPr>
            </w:pPr>
          </w:p>
          <w:p w:rsidR="009A654E" w:rsidRDefault="009A654E" w:rsidP="0029707F">
            <w:pPr>
              <w:pStyle w:val="af1"/>
              <w:ind w:right="-1"/>
              <w:jc w:val="center"/>
              <w:rPr>
                <w:bCs/>
                <w:color w:val="000000"/>
                <w:sz w:val="16"/>
                <w:szCs w:val="16"/>
              </w:rPr>
            </w:pPr>
            <w:r>
              <w:rPr>
                <w:bCs/>
                <w:color w:val="000000"/>
                <w:sz w:val="16"/>
                <w:szCs w:val="16"/>
              </w:rPr>
              <w:t xml:space="preserve">1 </w:t>
            </w:r>
            <w:proofErr w:type="spellStart"/>
            <w:proofErr w:type="gramStart"/>
            <w:r>
              <w:rPr>
                <w:bCs/>
                <w:color w:val="000000"/>
                <w:sz w:val="16"/>
                <w:szCs w:val="16"/>
              </w:rPr>
              <w:t>шт</w:t>
            </w:r>
            <w:proofErr w:type="spellEnd"/>
            <w:proofErr w:type="gramEnd"/>
          </w:p>
          <w:p w:rsidR="009A654E" w:rsidRDefault="009A654E" w:rsidP="0029707F">
            <w:pPr>
              <w:pStyle w:val="af1"/>
              <w:ind w:right="-1"/>
              <w:jc w:val="center"/>
              <w:rPr>
                <w:bCs/>
                <w:color w:val="000000"/>
                <w:sz w:val="16"/>
                <w:szCs w:val="16"/>
              </w:rPr>
            </w:pPr>
            <w:r>
              <w:rPr>
                <w:bCs/>
                <w:color w:val="000000"/>
                <w:sz w:val="16"/>
                <w:szCs w:val="16"/>
              </w:rPr>
              <w:t xml:space="preserve">2 </w:t>
            </w:r>
            <w:proofErr w:type="spellStart"/>
            <w:proofErr w:type="gramStart"/>
            <w:r>
              <w:rPr>
                <w:bCs/>
                <w:color w:val="000000"/>
                <w:sz w:val="16"/>
                <w:szCs w:val="16"/>
              </w:rPr>
              <w:t>шт</w:t>
            </w:r>
            <w:proofErr w:type="spellEnd"/>
            <w:proofErr w:type="gramEnd"/>
          </w:p>
          <w:p w:rsidR="009A654E" w:rsidRDefault="009A654E" w:rsidP="0029707F">
            <w:pPr>
              <w:pStyle w:val="af1"/>
              <w:ind w:right="-1"/>
              <w:jc w:val="center"/>
              <w:rPr>
                <w:bCs/>
                <w:color w:val="000000"/>
                <w:sz w:val="16"/>
                <w:szCs w:val="16"/>
              </w:rPr>
            </w:pPr>
            <w:r>
              <w:rPr>
                <w:bCs/>
                <w:color w:val="000000"/>
                <w:sz w:val="16"/>
                <w:szCs w:val="16"/>
              </w:rPr>
              <w:t>до износа</w:t>
            </w:r>
          </w:p>
          <w:p w:rsidR="009A654E" w:rsidRDefault="009A654E" w:rsidP="0029707F">
            <w:pPr>
              <w:pStyle w:val="af1"/>
              <w:ind w:right="-1"/>
              <w:jc w:val="center"/>
              <w:rPr>
                <w:bCs/>
                <w:color w:val="000000"/>
                <w:sz w:val="16"/>
                <w:szCs w:val="16"/>
              </w:rPr>
            </w:pPr>
            <w:r>
              <w:rPr>
                <w:bCs/>
                <w:color w:val="000000"/>
                <w:sz w:val="16"/>
                <w:szCs w:val="16"/>
              </w:rPr>
              <w:t>12 пар</w:t>
            </w:r>
          </w:p>
        </w:tc>
      </w:tr>
      <w:tr w:rsidR="009A654E" w:rsidRPr="002C7F41" w:rsidTr="0029707F">
        <w:tc>
          <w:tcPr>
            <w:tcW w:w="597" w:type="dxa"/>
          </w:tcPr>
          <w:p w:rsidR="009A654E" w:rsidRPr="002C7F41" w:rsidRDefault="009A654E" w:rsidP="0029707F">
            <w:pPr>
              <w:pStyle w:val="af1"/>
              <w:numPr>
                <w:ilvl w:val="0"/>
                <w:numId w:val="33"/>
              </w:numPr>
              <w:ind w:right="-1"/>
              <w:jc w:val="center"/>
              <w:rPr>
                <w:bCs/>
                <w:color w:val="000000"/>
                <w:sz w:val="16"/>
                <w:szCs w:val="16"/>
              </w:rPr>
            </w:pPr>
          </w:p>
        </w:tc>
        <w:tc>
          <w:tcPr>
            <w:tcW w:w="1743" w:type="dxa"/>
          </w:tcPr>
          <w:p w:rsidR="009A654E" w:rsidRPr="002C7F41" w:rsidRDefault="009A654E" w:rsidP="0029707F">
            <w:pPr>
              <w:pStyle w:val="af1"/>
              <w:ind w:right="-1"/>
              <w:jc w:val="both"/>
              <w:rPr>
                <w:bCs/>
                <w:color w:val="000000"/>
                <w:sz w:val="16"/>
                <w:szCs w:val="16"/>
              </w:rPr>
            </w:pPr>
            <w:r w:rsidRPr="00DA1571">
              <w:rPr>
                <w:bCs/>
                <w:color w:val="000000"/>
                <w:sz w:val="16"/>
                <w:szCs w:val="16"/>
              </w:rPr>
              <w:t xml:space="preserve">Пекарь; повар; </w:t>
            </w:r>
            <w:proofErr w:type="spellStart"/>
            <w:r w:rsidRPr="00DA1571">
              <w:rPr>
                <w:bCs/>
                <w:color w:val="000000"/>
                <w:sz w:val="16"/>
                <w:szCs w:val="16"/>
              </w:rPr>
              <w:t>помошник</w:t>
            </w:r>
            <w:proofErr w:type="spellEnd"/>
            <w:r w:rsidRPr="00DA1571">
              <w:rPr>
                <w:bCs/>
                <w:color w:val="000000"/>
                <w:sz w:val="16"/>
                <w:szCs w:val="16"/>
              </w:rPr>
              <w:t xml:space="preserve"> повара; кондитер</w:t>
            </w:r>
          </w:p>
        </w:tc>
        <w:tc>
          <w:tcPr>
            <w:tcW w:w="5423" w:type="dxa"/>
          </w:tcPr>
          <w:tbl>
            <w:tblPr>
              <w:tblW w:w="5031" w:type="dxa"/>
              <w:tblLayout w:type="fixed"/>
              <w:tblLook w:val="04A0" w:firstRow="1" w:lastRow="0" w:firstColumn="1" w:lastColumn="0" w:noHBand="0" w:noVBand="1"/>
            </w:tblPr>
            <w:tblGrid>
              <w:gridCol w:w="5031"/>
            </w:tblGrid>
            <w:tr w:rsidR="009A654E" w:rsidRPr="00E20F71" w:rsidTr="0029707F">
              <w:trPr>
                <w:trHeight w:val="227"/>
              </w:trPr>
              <w:tc>
                <w:tcPr>
                  <w:tcW w:w="5031" w:type="dxa"/>
                  <w:tcBorders>
                    <w:top w:val="nil"/>
                    <w:left w:val="nil"/>
                    <w:bottom w:val="nil"/>
                    <w:right w:val="nil"/>
                  </w:tcBorders>
                  <w:shd w:val="clear" w:color="auto" w:fill="auto"/>
                  <w:hideMark/>
                </w:tcPr>
                <w:p w:rsidR="009A654E" w:rsidRPr="00DA1571" w:rsidRDefault="009A654E" w:rsidP="0029707F">
                  <w:pPr>
                    <w:jc w:val="both"/>
                    <w:rPr>
                      <w:sz w:val="16"/>
                      <w:szCs w:val="16"/>
                    </w:rPr>
                  </w:pPr>
                  <w:r w:rsidRPr="00DA1571">
                    <w:rPr>
                      <w:sz w:val="16"/>
                      <w:szCs w:val="16"/>
                    </w:rPr>
                    <w:t>Костюм для защиты от общих производственных загрязнений и механических воздействий</w:t>
                  </w:r>
                </w:p>
              </w:tc>
            </w:tr>
            <w:tr w:rsidR="009A654E" w:rsidRPr="00E20F71" w:rsidTr="0029707F">
              <w:trPr>
                <w:trHeight w:val="227"/>
              </w:trPr>
              <w:tc>
                <w:tcPr>
                  <w:tcW w:w="5031" w:type="dxa"/>
                  <w:tcBorders>
                    <w:top w:val="nil"/>
                    <w:left w:val="nil"/>
                    <w:bottom w:val="nil"/>
                    <w:right w:val="nil"/>
                  </w:tcBorders>
                  <w:shd w:val="clear" w:color="auto" w:fill="auto"/>
                  <w:hideMark/>
                </w:tcPr>
                <w:p w:rsidR="009A654E" w:rsidRPr="00DA1571" w:rsidRDefault="009A654E" w:rsidP="0029707F">
                  <w:pPr>
                    <w:jc w:val="both"/>
                    <w:rPr>
                      <w:sz w:val="16"/>
                      <w:szCs w:val="16"/>
                    </w:rPr>
                  </w:pPr>
                  <w:r w:rsidRPr="00DA1571">
                    <w:rPr>
                      <w:sz w:val="16"/>
                      <w:szCs w:val="16"/>
                    </w:rPr>
                    <w:t>Фартук из полимерных материалов с нагрудником</w:t>
                  </w:r>
                </w:p>
              </w:tc>
            </w:tr>
            <w:tr w:rsidR="009A654E" w:rsidRPr="00E20F71" w:rsidTr="0029707F">
              <w:trPr>
                <w:trHeight w:val="227"/>
              </w:trPr>
              <w:tc>
                <w:tcPr>
                  <w:tcW w:w="5031" w:type="dxa"/>
                  <w:tcBorders>
                    <w:top w:val="nil"/>
                    <w:left w:val="nil"/>
                    <w:bottom w:val="nil"/>
                    <w:right w:val="nil"/>
                  </w:tcBorders>
                  <w:shd w:val="clear" w:color="auto" w:fill="auto"/>
                  <w:hideMark/>
                </w:tcPr>
                <w:p w:rsidR="009A654E" w:rsidRPr="00DA1571" w:rsidRDefault="009A654E" w:rsidP="0029707F">
                  <w:pPr>
                    <w:jc w:val="both"/>
                    <w:rPr>
                      <w:sz w:val="16"/>
                      <w:szCs w:val="16"/>
                    </w:rPr>
                  </w:pPr>
                  <w:r w:rsidRPr="00DA1571">
                    <w:rPr>
                      <w:sz w:val="16"/>
                      <w:szCs w:val="16"/>
                    </w:rPr>
                    <w:t>Нарукавники из полимерных материалов</w:t>
                  </w:r>
                </w:p>
              </w:tc>
            </w:tr>
          </w:tbl>
          <w:p w:rsidR="009A654E" w:rsidRPr="00F91677" w:rsidRDefault="009A654E" w:rsidP="0029707F">
            <w:pPr>
              <w:tabs>
                <w:tab w:val="left" w:pos="4923"/>
              </w:tabs>
              <w:ind w:right="5239"/>
              <w:jc w:val="both"/>
              <w:rPr>
                <w:sz w:val="16"/>
                <w:szCs w:val="16"/>
              </w:rPr>
            </w:pPr>
          </w:p>
        </w:tc>
        <w:tc>
          <w:tcPr>
            <w:tcW w:w="1843" w:type="dxa"/>
          </w:tcPr>
          <w:p w:rsidR="009A654E" w:rsidRDefault="009A654E" w:rsidP="0029707F">
            <w:pPr>
              <w:pStyle w:val="af1"/>
              <w:ind w:right="-1"/>
              <w:jc w:val="center"/>
              <w:rPr>
                <w:bCs/>
                <w:color w:val="000000"/>
                <w:sz w:val="16"/>
                <w:szCs w:val="16"/>
              </w:rPr>
            </w:pPr>
          </w:p>
          <w:p w:rsidR="009A654E" w:rsidRDefault="009A654E" w:rsidP="0029707F">
            <w:pPr>
              <w:pStyle w:val="af1"/>
              <w:ind w:right="-1"/>
              <w:jc w:val="center"/>
              <w:rPr>
                <w:bCs/>
                <w:color w:val="000000"/>
                <w:sz w:val="16"/>
                <w:szCs w:val="16"/>
              </w:rPr>
            </w:pPr>
            <w:r>
              <w:rPr>
                <w:bCs/>
                <w:color w:val="000000"/>
                <w:sz w:val="16"/>
                <w:szCs w:val="16"/>
              </w:rPr>
              <w:t xml:space="preserve">1 </w:t>
            </w:r>
            <w:proofErr w:type="spellStart"/>
            <w:proofErr w:type="gramStart"/>
            <w:r>
              <w:rPr>
                <w:bCs/>
                <w:color w:val="000000"/>
                <w:sz w:val="16"/>
                <w:szCs w:val="16"/>
              </w:rPr>
              <w:t>шт</w:t>
            </w:r>
            <w:proofErr w:type="spellEnd"/>
            <w:proofErr w:type="gramEnd"/>
          </w:p>
          <w:p w:rsidR="009A654E" w:rsidRDefault="009A654E" w:rsidP="0029707F">
            <w:pPr>
              <w:pStyle w:val="af1"/>
              <w:ind w:right="-1"/>
              <w:jc w:val="center"/>
              <w:rPr>
                <w:bCs/>
                <w:color w:val="000000"/>
                <w:sz w:val="16"/>
                <w:szCs w:val="16"/>
              </w:rPr>
            </w:pPr>
            <w:r>
              <w:rPr>
                <w:bCs/>
                <w:color w:val="000000"/>
                <w:sz w:val="16"/>
                <w:szCs w:val="16"/>
              </w:rPr>
              <w:t xml:space="preserve">2 </w:t>
            </w:r>
            <w:proofErr w:type="spellStart"/>
            <w:proofErr w:type="gramStart"/>
            <w:r>
              <w:rPr>
                <w:bCs/>
                <w:color w:val="000000"/>
                <w:sz w:val="16"/>
                <w:szCs w:val="16"/>
              </w:rPr>
              <w:t>шт</w:t>
            </w:r>
            <w:proofErr w:type="spellEnd"/>
            <w:proofErr w:type="gramEnd"/>
          </w:p>
          <w:p w:rsidR="009A654E" w:rsidRDefault="009A654E" w:rsidP="0029707F">
            <w:pPr>
              <w:pStyle w:val="af1"/>
              <w:ind w:right="-1"/>
              <w:jc w:val="center"/>
              <w:rPr>
                <w:bCs/>
                <w:color w:val="000000"/>
                <w:sz w:val="16"/>
                <w:szCs w:val="16"/>
              </w:rPr>
            </w:pPr>
            <w:r>
              <w:rPr>
                <w:bCs/>
                <w:color w:val="000000"/>
                <w:sz w:val="16"/>
                <w:szCs w:val="16"/>
              </w:rPr>
              <w:t>до износа</w:t>
            </w:r>
          </w:p>
        </w:tc>
      </w:tr>
      <w:tr w:rsidR="009A654E" w:rsidRPr="002C7F41" w:rsidTr="0029707F">
        <w:tc>
          <w:tcPr>
            <w:tcW w:w="597" w:type="dxa"/>
          </w:tcPr>
          <w:p w:rsidR="009A654E" w:rsidRPr="002C7F41" w:rsidRDefault="009A654E" w:rsidP="0029707F">
            <w:pPr>
              <w:pStyle w:val="af1"/>
              <w:numPr>
                <w:ilvl w:val="0"/>
                <w:numId w:val="33"/>
              </w:numPr>
              <w:ind w:right="-1"/>
              <w:jc w:val="center"/>
              <w:rPr>
                <w:bCs/>
                <w:color w:val="000000"/>
                <w:sz w:val="16"/>
                <w:szCs w:val="16"/>
              </w:rPr>
            </w:pPr>
          </w:p>
        </w:tc>
        <w:tc>
          <w:tcPr>
            <w:tcW w:w="1743" w:type="dxa"/>
          </w:tcPr>
          <w:p w:rsidR="009A654E" w:rsidRPr="002C7F41" w:rsidRDefault="009A654E" w:rsidP="0029707F">
            <w:pPr>
              <w:pStyle w:val="af1"/>
              <w:ind w:right="-1"/>
              <w:jc w:val="both"/>
              <w:rPr>
                <w:bCs/>
                <w:color w:val="000000"/>
                <w:sz w:val="16"/>
                <w:szCs w:val="16"/>
              </w:rPr>
            </w:pPr>
            <w:r w:rsidRPr="00AE04D5">
              <w:rPr>
                <w:bCs/>
                <w:color w:val="000000"/>
                <w:sz w:val="16"/>
                <w:szCs w:val="16"/>
              </w:rPr>
              <w:t>Сторож (вахтер)</w:t>
            </w:r>
          </w:p>
        </w:tc>
        <w:tc>
          <w:tcPr>
            <w:tcW w:w="5423" w:type="dxa"/>
          </w:tcPr>
          <w:tbl>
            <w:tblPr>
              <w:tblW w:w="10378" w:type="dxa"/>
              <w:tblLayout w:type="fixed"/>
              <w:tblLook w:val="04A0" w:firstRow="1" w:lastRow="0" w:firstColumn="1" w:lastColumn="0" w:noHBand="0" w:noVBand="1"/>
            </w:tblPr>
            <w:tblGrid>
              <w:gridCol w:w="10378"/>
            </w:tblGrid>
            <w:tr w:rsidR="009A654E" w:rsidRPr="00E20F71" w:rsidTr="0029707F">
              <w:trPr>
                <w:trHeight w:val="227"/>
              </w:trPr>
              <w:tc>
                <w:tcPr>
                  <w:tcW w:w="5103" w:type="dxa"/>
                  <w:tcBorders>
                    <w:top w:val="nil"/>
                    <w:left w:val="nil"/>
                    <w:bottom w:val="nil"/>
                    <w:right w:val="nil"/>
                  </w:tcBorders>
                  <w:shd w:val="clear" w:color="auto" w:fill="auto"/>
                  <w:hideMark/>
                </w:tcPr>
                <w:p w:rsidR="009A654E" w:rsidRPr="00AE04D5" w:rsidRDefault="009A654E" w:rsidP="0029707F">
                  <w:pPr>
                    <w:ind w:right="5239"/>
                    <w:jc w:val="both"/>
                    <w:rPr>
                      <w:sz w:val="16"/>
                      <w:szCs w:val="16"/>
                    </w:rPr>
                  </w:pPr>
                  <w:r w:rsidRPr="00AE04D5">
                    <w:rPr>
                      <w:sz w:val="16"/>
                      <w:szCs w:val="16"/>
                    </w:rPr>
                    <w:t>Костюм для защиты от общих производственных загрязнений и механических воздействий</w:t>
                  </w:r>
                </w:p>
              </w:tc>
            </w:tr>
            <w:tr w:rsidR="009A654E" w:rsidRPr="00E20F71" w:rsidTr="0029707F">
              <w:trPr>
                <w:trHeight w:val="227"/>
              </w:trPr>
              <w:tc>
                <w:tcPr>
                  <w:tcW w:w="5103" w:type="dxa"/>
                  <w:tcBorders>
                    <w:top w:val="nil"/>
                    <w:left w:val="nil"/>
                    <w:bottom w:val="nil"/>
                    <w:right w:val="nil"/>
                  </w:tcBorders>
                  <w:shd w:val="clear" w:color="auto" w:fill="auto"/>
                  <w:hideMark/>
                </w:tcPr>
                <w:p w:rsidR="009A654E" w:rsidRPr="00AE04D5" w:rsidRDefault="009A654E" w:rsidP="0029707F">
                  <w:pPr>
                    <w:ind w:right="5239"/>
                    <w:jc w:val="both"/>
                    <w:rPr>
                      <w:sz w:val="16"/>
                      <w:szCs w:val="16"/>
                    </w:rPr>
                  </w:pPr>
                  <w:r w:rsidRPr="00AE04D5">
                    <w:rPr>
                      <w:sz w:val="16"/>
                      <w:szCs w:val="16"/>
                    </w:rPr>
                    <w:t xml:space="preserve">Сапоги резиновые с </w:t>
                  </w:r>
                  <w:proofErr w:type="spellStart"/>
                  <w:r w:rsidRPr="00AE04D5">
                    <w:rPr>
                      <w:sz w:val="16"/>
                      <w:szCs w:val="16"/>
                    </w:rPr>
                    <w:t>защитнымподноском</w:t>
                  </w:r>
                  <w:proofErr w:type="spellEnd"/>
                </w:p>
              </w:tc>
            </w:tr>
            <w:tr w:rsidR="009A654E" w:rsidRPr="00E20F71" w:rsidTr="0029707F">
              <w:trPr>
                <w:trHeight w:val="227"/>
              </w:trPr>
              <w:tc>
                <w:tcPr>
                  <w:tcW w:w="5103" w:type="dxa"/>
                  <w:tcBorders>
                    <w:top w:val="nil"/>
                    <w:left w:val="nil"/>
                    <w:bottom w:val="nil"/>
                    <w:right w:val="nil"/>
                  </w:tcBorders>
                  <w:shd w:val="clear" w:color="auto" w:fill="auto"/>
                  <w:hideMark/>
                </w:tcPr>
                <w:p w:rsidR="009A654E" w:rsidRPr="00AE04D5" w:rsidRDefault="009A654E" w:rsidP="0029707F">
                  <w:pPr>
                    <w:ind w:right="5239"/>
                    <w:jc w:val="both"/>
                    <w:rPr>
                      <w:sz w:val="16"/>
                      <w:szCs w:val="16"/>
                    </w:rPr>
                  </w:pPr>
                  <w:r w:rsidRPr="00AE04D5">
                    <w:rPr>
                      <w:sz w:val="16"/>
                      <w:szCs w:val="16"/>
                    </w:rPr>
                    <w:t>Перчатки с полимерным покрытием</w:t>
                  </w:r>
                </w:p>
              </w:tc>
            </w:tr>
          </w:tbl>
          <w:p w:rsidR="009A654E" w:rsidRPr="00F91677" w:rsidRDefault="009A654E" w:rsidP="0029707F">
            <w:pPr>
              <w:tabs>
                <w:tab w:val="left" w:pos="4923"/>
              </w:tabs>
              <w:ind w:right="5239"/>
              <w:jc w:val="both"/>
              <w:rPr>
                <w:sz w:val="16"/>
                <w:szCs w:val="16"/>
              </w:rPr>
            </w:pPr>
          </w:p>
        </w:tc>
        <w:tc>
          <w:tcPr>
            <w:tcW w:w="1843" w:type="dxa"/>
          </w:tcPr>
          <w:p w:rsidR="009A654E" w:rsidRDefault="009A654E" w:rsidP="0029707F">
            <w:pPr>
              <w:pStyle w:val="af1"/>
              <w:ind w:right="-1"/>
              <w:jc w:val="center"/>
              <w:rPr>
                <w:bCs/>
                <w:color w:val="000000"/>
                <w:sz w:val="16"/>
                <w:szCs w:val="16"/>
              </w:rPr>
            </w:pPr>
          </w:p>
          <w:p w:rsidR="009A654E" w:rsidRDefault="009A654E" w:rsidP="0029707F">
            <w:pPr>
              <w:pStyle w:val="af1"/>
              <w:ind w:right="-1"/>
              <w:jc w:val="center"/>
              <w:rPr>
                <w:bCs/>
                <w:color w:val="000000"/>
                <w:sz w:val="16"/>
                <w:szCs w:val="16"/>
              </w:rPr>
            </w:pPr>
            <w:r>
              <w:rPr>
                <w:bCs/>
                <w:color w:val="000000"/>
                <w:sz w:val="16"/>
                <w:szCs w:val="16"/>
              </w:rPr>
              <w:t xml:space="preserve">1 </w:t>
            </w:r>
            <w:proofErr w:type="spellStart"/>
            <w:proofErr w:type="gramStart"/>
            <w:r>
              <w:rPr>
                <w:bCs/>
                <w:color w:val="000000"/>
                <w:sz w:val="16"/>
                <w:szCs w:val="16"/>
              </w:rPr>
              <w:t>шт</w:t>
            </w:r>
            <w:proofErr w:type="spellEnd"/>
            <w:proofErr w:type="gramEnd"/>
          </w:p>
          <w:p w:rsidR="009A654E" w:rsidRDefault="009A654E" w:rsidP="0029707F">
            <w:pPr>
              <w:pStyle w:val="af1"/>
              <w:ind w:right="-1"/>
              <w:jc w:val="center"/>
              <w:rPr>
                <w:bCs/>
                <w:color w:val="000000"/>
                <w:sz w:val="16"/>
                <w:szCs w:val="16"/>
              </w:rPr>
            </w:pPr>
            <w:r>
              <w:rPr>
                <w:bCs/>
                <w:color w:val="000000"/>
                <w:sz w:val="16"/>
                <w:szCs w:val="16"/>
              </w:rPr>
              <w:t>1 пара</w:t>
            </w:r>
          </w:p>
          <w:p w:rsidR="009A654E" w:rsidRDefault="009A654E" w:rsidP="0029707F">
            <w:pPr>
              <w:pStyle w:val="af1"/>
              <w:ind w:right="-1"/>
              <w:jc w:val="center"/>
              <w:rPr>
                <w:bCs/>
                <w:color w:val="000000"/>
                <w:sz w:val="16"/>
                <w:szCs w:val="16"/>
              </w:rPr>
            </w:pPr>
            <w:r>
              <w:rPr>
                <w:bCs/>
                <w:color w:val="000000"/>
                <w:sz w:val="16"/>
                <w:szCs w:val="16"/>
              </w:rPr>
              <w:t>12 пар</w:t>
            </w:r>
          </w:p>
        </w:tc>
      </w:tr>
      <w:tr w:rsidR="009A654E" w:rsidRPr="002C7F41" w:rsidTr="0029707F">
        <w:tc>
          <w:tcPr>
            <w:tcW w:w="597" w:type="dxa"/>
          </w:tcPr>
          <w:p w:rsidR="009A654E" w:rsidRPr="002C7F41" w:rsidRDefault="009A654E" w:rsidP="0029707F">
            <w:pPr>
              <w:pStyle w:val="af1"/>
              <w:numPr>
                <w:ilvl w:val="0"/>
                <w:numId w:val="33"/>
              </w:numPr>
              <w:ind w:right="-1"/>
              <w:jc w:val="center"/>
              <w:rPr>
                <w:bCs/>
                <w:color w:val="000000"/>
                <w:sz w:val="16"/>
                <w:szCs w:val="16"/>
              </w:rPr>
            </w:pPr>
          </w:p>
        </w:tc>
        <w:tc>
          <w:tcPr>
            <w:tcW w:w="1743" w:type="dxa"/>
          </w:tcPr>
          <w:p w:rsidR="009A654E" w:rsidRPr="002C7F41" w:rsidRDefault="009A654E" w:rsidP="0029707F">
            <w:pPr>
              <w:pStyle w:val="af1"/>
              <w:ind w:right="-1"/>
              <w:jc w:val="both"/>
              <w:rPr>
                <w:bCs/>
                <w:color w:val="000000"/>
                <w:sz w:val="16"/>
                <w:szCs w:val="16"/>
              </w:rPr>
            </w:pPr>
            <w:r w:rsidRPr="00AE04D5">
              <w:rPr>
                <w:bCs/>
                <w:color w:val="000000"/>
                <w:sz w:val="16"/>
                <w:szCs w:val="16"/>
              </w:rPr>
              <w:t>Уборщик служебных помещений</w:t>
            </w:r>
          </w:p>
        </w:tc>
        <w:tc>
          <w:tcPr>
            <w:tcW w:w="5423" w:type="dxa"/>
          </w:tcPr>
          <w:tbl>
            <w:tblPr>
              <w:tblW w:w="10378" w:type="dxa"/>
              <w:tblLayout w:type="fixed"/>
              <w:tblLook w:val="04A0" w:firstRow="1" w:lastRow="0" w:firstColumn="1" w:lastColumn="0" w:noHBand="0" w:noVBand="1"/>
            </w:tblPr>
            <w:tblGrid>
              <w:gridCol w:w="10378"/>
            </w:tblGrid>
            <w:tr w:rsidR="009A654E" w:rsidRPr="00E20F71" w:rsidTr="0029707F">
              <w:trPr>
                <w:trHeight w:val="227"/>
              </w:trPr>
              <w:tc>
                <w:tcPr>
                  <w:tcW w:w="5103" w:type="dxa"/>
                  <w:tcBorders>
                    <w:top w:val="nil"/>
                    <w:left w:val="nil"/>
                    <w:bottom w:val="nil"/>
                    <w:right w:val="nil"/>
                  </w:tcBorders>
                  <w:shd w:val="clear" w:color="auto" w:fill="auto"/>
                  <w:hideMark/>
                </w:tcPr>
                <w:p w:rsidR="009A654E" w:rsidRPr="00AE04D5" w:rsidRDefault="009A654E" w:rsidP="0029707F">
                  <w:pPr>
                    <w:ind w:right="5239"/>
                    <w:jc w:val="both"/>
                    <w:rPr>
                      <w:sz w:val="16"/>
                      <w:szCs w:val="16"/>
                    </w:rPr>
                  </w:pPr>
                  <w:r w:rsidRPr="00AE04D5">
                    <w:rPr>
                      <w:sz w:val="16"/>
                      <w:szCs w:val="16"/>
                    </w:rPr>
                    <w:t>Костюм для защиты от общих производственных загрязнений и механических воздействий или</w:t>
                  </w:r>
                </w:p>
              </w:tc>
            </w:tr>
            <w:tr w:rsidR="009A654E" w:rsidRPr="00E20F71" w:rsidTr="0029707F">
              <w:trPr>
                <w:trHeight w:val="227"/>
              </w:trPr>
              <w:tc>
                <w:tcPr>
                  <w:tcW w:w="5103" w:type="dxa"/>
                  <w:tcBorders>
                    <w:top w:val="nil"/>
                    <w:left w:val="nil"/>
                    <w:bottom w:val="nil"/>
                    <w:right w:val="nil"/>
                  </w:tcBorders>
                  <w:shd w:val="clear" w:color="auto" w:fill="auto"/>
                  <w:hideMark/>
                </w:tcPr>
                <w:p w:rsidR="009A654E" w:rsidRPr="00AE04D5" w:rsidRDefault="009A654E" w:rsidP="0029707F">
                  <w:pPr>
                    <w:ind w:right="5239"/>
                    <w:jc w:val="both"/>
                    <w:rPr>
                      <w:sz w:val="16"/>
                      <w:szCs w:val="16"/>
                    </w:rPr>
                  </w:pPr>
                  <w:r w:rsidRPr="00AE04D5">
                    <w:rPr>
                      <w:sz w:val="16"/>
                      <w:szCs w:val="16"/>
                    </w:rPr>
                    <w:t>Халат для защиты от общих производственных загрязнений и механических воздействий</w:t>
                  </w:r>
                </w:p>
              </w:tc>
            </w:tr>
            <w:tr w:rsidR="009A654E" w:rsidRPr="00E20F71" w:rsidTr="0029707F">
              <w:trPr>
                <w:trHeight w:val="227"/>
              </w:trPr>
              <w:tc>
                <w:tcPr>
                  <w:tcW w:w="5103" w:type="dxa"/>
                  <w:tcBorders>
                    <w:top w:val="nil"/>
                    <w:left w:val="nil"/>
                    <w:bottom w:val="nil"/>
                    <w:right w:val="nil"/>
                  </w:tcBorders>
                  <w:shd w:val="clear" w:color="auto" w:fill="auto"/>
                  <w:hideMark/>
                </w:tcPr>
                <w:p w:rsidR="009A654E" w:rsidRPr="00AE04D5" w:rsidRDefault="009A654E" w:rsidP="0029707F">
                  <w:pPr>
                    <w:ind w:right="5239"/>
                    <w:jc w:val="both"/>
                    <w:rPr>
                      <w:sz w:val="16"/>
                      <w:szCs w:val="16"/>
                    </w:rPr>
                  </w:pPr>
                  <w:r w:rsidRPr="00AE04D5">
                    <w:rPr>
                      <w:sz w:val="16"/>
                      <w:szCs w:val="16"/>
                    </w:rPr>
                    <w:t>Перчатки с полимерным покрытием</w:t>
                  </w:r>
                </w:p>
              </w:tc>
            </w:tr>
            <w:tr w:rsidR="009A654E" w:rsidRPr="00E20F71" w:rsidTr="0029707F">
              <w:trPr>
                <w:trHeight w:val="227"/>
              </w:trPr>
              <w:tc>
                <w:tcPr>
                  <w:tcW w:w="5103" w:type="dxa"/>
                  <w:tcBorders>
                    <w:top w:val="nil"/>
                    <w:left w:val="nil"/>
                    <w:bottom w:val="nil"/>
                    <w:right w:val="nil"/>
                  </w:tcBorders>
                  <w:shd w:val="clear" w:color="auto" w:fill="auto"/>
                  <w:hideMark/>
                </w:tcPr>
                <w:p w:rsidR="009A654E" w:rsidRPr="00AE04D5" w:rsidRDefault="009A654E" w:rsidP="0029707F">
                  <w:pPr>
                    <w:ind w:right="5239"/>
                    <w:jc w:val="both"/>
                    <w:rPr>
                      <w:sz w:val="16"/>
                      <w:szCs w:val="16"/>
                    </w:rPr>
                  </w:pPr>
                  <w:r w:rsidRPr="00AE04D5">
                    <w:rPr>
                      <w:sz w:val="16"/>
                      <w:szCs w:val="16"/>
                    </w:rPr>
                    <w:t>Перчатки резиновые или из полимерных материалов</w:t>
                  </w:r>
                </w:p>
              </w:tc>
            </w:tr>
          </w:tbl>
          <w:p w:rsidR="009A654E" w:rsidRPr="00F91677" w:rsidRDefault="009A654E" w:rsidP="0029707F">
            <w:pPr>
              <w:tabs>
                <w:tab w:val="left" w:pos="4923"/>
              </w:tabs>
              <w:ind w:right="5239"/>
              <w:jc w:val="both"/>
              <w:rPr>
                <w:sz w:val="16"/>
                <w:szCs w:val="16"/>
              </w:rPr>
            </w:pPr>
          </w:p>
        </w:tc>
        <w:tc>
          <w:tcPr>
            <w:tcW w:w="1843" w:type="dxa"/>
          </w:tcPr>
          <w:p w:rsidR="009A654E" w:rsidRDefault="009A654E" w:rsidP="0029707F">
            <w:pPr>
              <w:pStyle w:val="af1"/>
              <w:ind w:right="-1"/>
              <w:jc w:val="center"/>
              <w:rPr>
                <w:bCs/>
                <w:color w:val="000000"/>
                <w:sz w:val="16"/>
                <w:szCs w:val="16"/>
              </w:rPr>
            </w:pPr>
          </w:p>
          <w:p w:rsidR="009A654E" w:rsidRDefault="009A654E" w:rsidP="0029707F">
            <w:pPr>
              <w:pStyle w:val="af1"/>
              <w:ind w:right="-1"/>
              <w:jc w:val="center"/>
              <w:rPr>
                <w:bCs/>
                <w:color w:val="000000"/>
                <w:sz w:val="16"/>
                <w:szCs w:val="16"/>
              </w:rPr>
            </w:pPr>
            <w:r>
              <w:rPr>
                <w:bCs/>
                <w:color w:val="000000"/>
                <w:sz w:val="16"/>
                <w:szCs w:val="16"/>
              </w:rPr>
              <w:t xml:space="preserve">1 </w:t>
            </w:r>
            <w:proofErr w:type="spellStart"/>
            <w:proofErr w:type="gramStart"/>
            <w:r>
              <w:rPr>
                <w:bCs/>
                <w:color w:val="000000"/>
                <w:sz w:val="16"/>
                <w:szCs w:val="16"/>
              </w:rPr>
              <w:t>шт</w:t>
            </w:r>
            <w:proofErr w:type="spellEnd"/>
            <w:proofErr w:type="gramEnd"/>
          </w:p>
          <w:p w:rsidR="009A654E" w:rsidRDefault="009A654E" w:rsidP="0029707F">
            <w:pPr>
              <w:pStyle w:val="af1"/>
              <w:ind w:right="-1"/>
              <w:jc w:val="center"/>
              <w:rPr>
                <w:bCs/>
                <w:color w:val="000000"/>
                <w:sz w:val="16"/>
                <w:szCs w:val="16"/>
              </w:rPr>
            </w:pPr>
          </w:p>
          <w:p w:rsidR="009A654E" w:rsidRDefault="009A654E" w:rsidP="0029707F">
            <w:pPr>
              <w:pStyle w:val="af1"/>
              <w:ind w:right="-1"/>
              <w:jc w:val="center"/>
              <w:rPr>
                <w:bCs/>
                <w:color w:val="000000"/>
                <w:sz w:val="16"/>
                <w:szCs w:val="16"/>
              </w:rPr>
            </w:pPr>
            <w:r>
              <w:rPr>
                <w:bCs/>
                <w:color w:val="000000"/>
                <w:sz w:val="16"/>
                <w:szCs w:val="16"/>
              </w:rPr>
              <w:t xml:space="preserve">1 </w:t>
            </w:r>
            <w:proofErr w:type="spellStart"/>
            <w:proofErr w:type="gramStart"/>
            <w:r>
              <w:rPr>
                <w:bCs/>
                <w:color w:val="000000"/>
                <w:sz w:val="16"/>
                <w:szCs w:val="16"/>
              </w:rPr>
              <w:t>шт</w:t>
            </w:r>
            <w:proofErr w:type="spellEnd"/>
            <w:proofErr w:type="gramEnd"/>
          </w:p>
          <w:p w:rsidR="009A654E" w:rsidRDefault="009A654E" w:rsidP="0029707F">
            <w:pPr>
              <w:pStyle w:val="af1"/>
              <w:ind w:right="-1"/>
              <w:jc w:val="center"/>
              <w:rPr>
                <w:bCs/>
                <w:color w:val="000000"/>
                <w:sz w:val="16"/>
                <w:szCs w:val="16"/>
              </w:rPr>
            </w:pPr>
            <w:r>
              <w:rPr>
                <w:bCs/>
                <w:color w:val="000000"/>
                <w:sz w:val="16"/>
                <w:szCs w:val="16"/>
              </w:rPr>
              <w:t>6 пар</w:t>
            </w:r>
          </w:p>
          <w:p w:rsidR="009A654E" w:rsidRDefault="009A654E" w:rsidP="0029707F">
            <w:pPr>
              <w:pStyle w:val="af1"/>
              <w:ind w:right="-1"/>
              <w:jc w:val="center"/>
              <w:rPr>
                <w:bCs/>
                <w:color w:val="000000"/>
                <w:sz w:val="16"/>
                <w:szCs w:val="16"/>
              </w:rPr>
            </w:pPr>
            <w:r>
              <w:rPr>
                <w:bCs/>
                <w:color w:val="000000"/>
                <w:sz w:val="16"/>
                <w:szCs w:val="16"/>
              </w:rPr>
              <w:t>12 пар</w:t>
            </w:r>
          </w:p>
        </w:tc>
      </w:tr>
      <w:tr w:rsidR="009A654E" w:rsidRPr="002C7F41" w:rsidTr="0029707F">
        <w:tc>
          <w:tcPr>
            <w:tcW w:w="597" w:type="dxa"/>
          </w:tcPr>
          <w:p w:rsidR="009A654E" w:rsidRPr="002C7F41" w:rsidRDefault="009A654E" w:rsidP="0029707F">
            <w:pPr>
              <w:pStyle w:val="af1"/>
              <w:numPr>
                <w:ilvl w:val="0"/>
                <w:numId w:val="33"/>
              </w:numPr>
              <w:ind w:right="-1"/>
              <w:jc w:val="center"/>
              <w:rPr>
                <w:bCs/>
                <w:color w:val="000000"/>
                <w:sz w:val="16"/>
                <w:szCs w:val="16"/>
              </w:rPr>
            </w:pPr>
          </w:p>
        </w:tc>
        <w:tc>
          <w:tcPr>
            <w:tcW w:w="1743" w:type="dxa"/>
          </w:tcPr>
          <w:p w:rsidR="009A654E" w:rsidRPr="002C7F41" w:rsidRDefault="009A654E" w:rsidP="0029707F">
            <w:pPr>
              <w:pStyle w:val="af1"/>
              <w:ind w:right="-1"/>
              <w:jc w:val="both"/>
              <w:rPr>
                <w:bCs/>
                <w:color w:val="000000"/>
                <w:sz w:val="16"/>
                <w:szCs w:val="16"/>
              </w:rPr>
            </w:pPr>
            <w:r w:rsidRPr="002C7F41">
              <w:rPr>
                <w:bCs/>
                <w:color w:val="000000"/>
                <w:sz w:val="16"/>
                <w:szCs w:val="16"/>
              </w:rPr>
              <w:t>Медицинская сестра</w:t>
            </w:r>
          </w:p>
        </w:tc>
        <w:tc>
          <w:tcPr>
            <w:tcW w:w="5423" w:type="dxa"/>
          </w:tcPr>
          <w:p w:rsidR="009A654E" w:rsidRPr="00AE04D5" w:rsidRDefault="009A654E" w:rsidP="0029707F">
            <w:pPr>
              <w:jc w:val="both"/>
              <w:rPr>
                <w:sz w:val="16"/>
                <w:szCs w:val="16"/>
              </w:rPr>
            </w:pPr>
            <w:r w:rsidRPr="00AE04D5">
              <w:rPr>
                <w:sz w:val="16"/>
                <w:szCs w:val="16"/>
              </w:rPr>
              <w:t>Перчатки с полимерным покрытием</w:t>
            </w:r>
          </w:p>
        </w:tc>
        <w:tc>
          <w:tcPr>
            <w:tcW w:w="1843" w:type="dxa"/>
          </w:tcPr>
          <w:p w:rsidR="009A654E" w:rsidRPr="002C7F41" w:rsidRDefault="009A654E" w:rsidP="0029707F">
            <w:pPr>
              <w:pStyle w:val="af1"/>
              <w:ind w:right="-1"/>
              <w:jc w:val="center"/>
              <w:rPr>
                <w:bCs/>
                <w:color w:val="000000"/>
                <w:sz w:val="16"/>
                <w:szCs w:val="16"/>
              </w:rPr>
            </w:pPr>
            <w:r>
              <w:rPr>
                <w:bCs/>
                <w:color w:val="000000"/>
                <w:sz w:val="16"/>
                <w:szCs w:val="16"/>
              </w:rPr>
              <w:t>2</w:t>
            </w:r>
          </w:p>
          <w:p w:rsidR="009A654E" w:rsidRPr="002C7F41" w:rsidRDefault="009A654E" w:rsidP="0029707F">
            <w:pPr>
              <w:pStyle w:val="af1"/>
              <w:ind w:right="-1"/>
              <w:jc w:val="center"/>
              <w:rPr>
                <w:bCs/>
                <w:color w:val="000000"/>
                <w:sz w:val="16"/>
                <w:szCs w:val="16"/>
              </w:rPr>
            </w:pPr>
            <w:r w:rsidRPr="002C7F41">
              <w:rPr>
                <w:bCs/>
                <w:color w:val="000000"/>
                <w:sz w:val="16"/>
                <w:szCs w:val="16"/>
              </w:rPr>
              <w:t>дежурный</w:t>
            </w:r>
          </w:p>
          <w:p w:rsidR="009A654E" w:rsidRPr="002C7F41" w:rsidRDefault="009A654E" w:rsidP="0029707F">
            <w:pPr>
              <w:pStyle w:val="af1"/>
              <w:ind w:right="-1"/>
              <w:jc w:val="center"/>
              <w:rPr>
                <w:bCs/>
                <w:color w:val="000000"/>
                <w:sz w:val="16"/>
                <w:szCs w:val="16"/>
              </w:rPr>
            </w:pPr>
          </w:p>
          <w:p w:rsidR="009A654E" w:rsidRPr="002C7F41" w:rsidRDefault="009A654E" w:rsidP="0029707F">
            <w:pPr>
              <w:pStyle w:val="af1"/>
              <w:ind w:right="-1"/>
              <w:jc w:val="center"/>
              <w:rPr>
                <w:bCs/>
                <w:color w:val="000000"/>
                <w:sz w:val="16"/>
                <w:szCs w:val="16"/>
              </w:rPr>
            </w:pPr>
            <w:r w:rsidRPr="002C7F41">
              <w:rPr>
                <w:bCs/>
                <w:color w:val="000000"/>
                <w:sz w:val="16"/>
                <w:szCs w:val="16"/>
              </w:rPr>
              <w:t>дежурные</w:t>
            </w:r>
          </w:p>
          <w:p w:rsidR="009A654E" w:rsidRPr="002C7F41" w:rsidRDefault="009A654E" w:rsidP="0029707F">
            <w:pPr>
              <w:pStyle w:val="af1"/>
              <w:ind w:right="-1"/>
              <w:jc w:val="center"/>
              <w:rPr>
                <w:bCs/>
                <w:color w:val="000000"/>
                <w:sz w:val="16"/>
                <w:szCs w:val="16"/>
              </w:rPr>
            </w:pPr>
            <w:r w:rsidRPr="002C7F41">
              <w:rPr>
                <w:bCs/>
                <w:color w:val="000000"/>
                <w:sz w:val="16"/>
                <w:szCs w:val="16"/>
              </w:rPr>
              <w:t>1п. на 2г.</w:t>
            </w:r>
          </w:p>
        </w:tc>
      </w:tr>
      <w:tr w:rsidR="009A654E" w:rsidRPr="002C7F41" w:rsidTr="0029707F">
        <w:tc>
          <w:tcPr>
            <w:tcW w:w="597" w:type="dxa"/>
          </w:tcPr>
          <w:p w:rsidR="009A654E" w:rsidRPr="002C7F41" w:rsidRDefault="009A654E" w:rsidP="0029707F">
            <w:pPr>
              <w:pStyle w:val="af1"/>
              <w:numPr>
                <w:ilvl w:val="0"/>
                <w:numId w:val="33"/>
              </w:numPr>
              <w:ind w:right="-1"/>
              <w:jc w:val="center"/>
              <w:rPr>
                <w:bCs/>
                <w:color w:val="000000"/>
                <w:sz w:val="16"/>
                <w:szCs w:val="16"/>
              </w:rPr>
            </w:pPr>
          </w:p>
        </w:tc>
        <w:tc>
          <w:tcPr>
            <w:tcW w:w="1743" w:type="dxa"/>
          </w:tcPr>
          <w:p w:rsidR="009A654E" w:rsidRPr="002C7F41" w:rsidRDefault="009A654E" w:rsidP="0029707F">
            <w:pPr>
              <w:pStyle w:val="af1"/>
              <w:ind w:right="-1"/>
              <w:jc w:val="both"/>
              <w:rPr>
                <w:bCs/>
                <w:color w:val="000000"/>
                <w:sz w:val="16"/>
                <w:szCs w:val="16"/>
              </w:rPr>
            </w:pPr>
            <w:r w:rsidRPr="002C7F41">
              <w:rPr>
                <w:bCs/>
                <w:color w:val="000000"/>
                <w:sz w:val="16"/>
                <w:szCs w:val="16"/>
              </w:rPr>
              <w:t>Рабочий по комплексному облуживанию и ремонту зданий</w:t>
            </w:r>
          </w:p>
        </w:tc>
        <w:tc>
          <w:tcPr>
            <w:tcW w:w="5423" w:type="dxa"/>
          </w:tcPr>
          <w:p w:rsidR="009A654E" w:rsidRPr="002C7F41" w:rsidRDefault="009A654E" w:rsidP="0029707F">
            <w:pPr>
              <w:pStyle w:val="af1"/>
              <w:ind w:right="-1"/>
              <w:jc w:val="both"/>
              <w:rPr>
                <w:bCs/>
                <w:iCs/>
                <w:color w:val="000000"/>
                <w:sz w:val="16"/>
                <w:szCs w:val="16"/>
              </w:rPr>
            </w:pPr>
            <w:r w:rsidRPr="002C7F41">
              <w:rPr>
                <w:bCs/>
                <w:iCs/>
                <w:color w:val="000000"/>
                <w:sz w:val="16"/>
                <w:szCs w:val="16"/>
              </w:rPr>
              <w:t>Костюм х/б</w:t>
            </w:r>
          </w:p>
          <w:p w:rsidR="009A654E" w:rsidRPr="002C7F41" w:rsidRDefault="009A654E" w:rsidP="0029707F">
            <w:pPr>
              <w:pStyle w:val="af1"/>
              <w:ind w:right="-1"/>
              <w:jc w:val="both"/>
              <w:rPr>
                <w:bCs/>
                <w:iCs/>
                <w:color w:val="000000"/>
                <w:sz w:val="16"/>
                <w:szCs w:val="16"/>
              </w:rPr>
            </w:pPr>
            <w:r w:rsidRPr="002C7F41">
              <w:rPr>
                <w:bCs/>
                <w:iCs/>
                <w:color w:val="000000"/>
                <w:sz w:val="16"/>
                <w:szCs w:val="16"/>
              </w:rPr>
              <w:t>Сапоги резиновые</w:t>
            </w:r>
          </w:p>
          <w:p w:rsidR="009A654E" w:rsidRPr="002C7F41" w:rsidRDefault="009A654E" w:rsidP="0029707F">
            <w:pPr>
              <w:pStyle w:val="af1"/>
              <w:ind w:right="-1"/>
              <w:jc w:val="both"/>
              <w:rPr>
                <w:bCs/>
                <w:iCs/>
                <w:color w:val="000000"/>
                <w:sz w:val="16"/>
                <w:szCs w:val="16"/>
              </w:rPr>
            </w:pPr>
            <w:r w:rsidRPr="002C7F41">
              <w:rPr>
                <w:bCs/>
                <w:iCs/>
                <w:color w:val="000000"/>
                <w:sz w:val="16"/>
                <w:szCs w:val="16"/>
              </w:rPr>
              <w:t>Рукавицы брезентовые</w:t>
            </w:r>
          </w:p>
          <w:p w:rsidR="009A654E" w:rsidRPr="002C7F41" w:rsidRDefault="009A654E" w:rsidP="0029707F">
            <w:pPr>
              <w:pStyle w:val="af1"/>
              <w:ind w:right="-1"/>
              <w:jc w:val="both"/>
              <w:rPr>
                <w:bCs/>
                <w:iCs/>
                <w:color w:val="000000"/>
                <w:sz w:val="16"/>
                <w:szCs w:val="16"/>
              </w:rPr>
            </w:pPr>
            <w:r w:rsidRPr="002C7F41">
              <w:rPr>
                <w:bCs/>
                <w:iCs/>
                <w:color w:val="000000"/>
                <w:sz w:val="16"/>
                <w:szCs w:val="16"/>
              </w:rPr>
              <w:t xml:space="preserve">Респиратор </w:t>
            </w:r>
          </w:p>
          <w:p w:rsidR="009A654E" w:rsidRPr="002C7F41" w:rsidRDefault="009A654E" w:rsidP="0029707F">
            <w:pPr>
              <w:pStyle w:val="af1"/>
              <w:ind w:right="-1"/>
              <w:jc w:val="both"/>
              <w:rPr>
                <w:bCs/>
                <w:iCs/>
                <w:color w:val="000000"/>
                <w:sz w:val="16"/>
                <w:szCs w:val="16"/>
              </w:rPr>
            </w:pPr>
            <w:r w:rsidRPr="002C7F41">
              <w:rPr>
                <w:bCs/>
                <w:iCs/>
                <w:color w:val="000000"/>
                <w:sz w:val="16"/>
                <w:szCs w:val="16"/>
              </w:rPr>
              <w:t xml:space="preserve">На наружных работах зимой дополнительно:              </w:t>
            </w:r>
          </w:p>
          <w:p w:rsidR="009A654E" w:rsidRPr="002C7F41" w:rsidRDefault="009A654E" w:rsidP="0029707F">
            <w:pPr>
              <w:pStyle w:val="af1"/>
              <w:ind w:right="-1"/>
              <w:jc w:val="both"/>
              <w:rPr>
                <w:bCs/>
                <w:color w:val="000000"/>
                <w:sz w:val="16"/>
                <w:szCs w:val="16"/>
              </w:rPr>
            </w:pPr>
            <w:r w:rsidRPr="002C7F41">
              <w:rPr>
                <w:bCs/>
                <w:color w:val="000000"/>
                <w:sz w:val="16"/>
                <w:szCs w:val="16"/>
              </w:rPr>
              <w:t xml:space="preserve">Куртка на утепляющей прокладке  </w:t>
            </w:r>
          </w:p>
          <w:p w:rsidR="009A654E" w:rsidRPr="002C7F41" w:rsidRDefault="009A654E" w:rsidP="0029707F">
            <w:pPr>
              <w:pStyle w:val="af1"/>
              <w:ind w:right="-1"/>
              <w:jc w:val="both"/>
              <w:rPr>
                <w:bCs/>
                <w:color w:val="000000"/>
                <w:sz w:val="16"/>
                <w:szCs w:val="16"/>
              </w:rPr>
            </w:pPr>
            <w:r w:rsidRPr="002C7F41">
              <w:rPr>
                <w:bCs/>
                <w:color w:val="000000"/>
                <w:sz w:val="16"/>
                <w:szCs w:val="16"/>
              </w:rPr>
              <w:t xml:space="preserve">Брюки на утепляющей прокладке   </w:t>
            </w:r>
          </w:p>
          <w:p w:rsidR="009A654E" w:rsidRPr="002C7F41" w:rsidRDefault="009A654E" w:rsidP="0029707F">
            <w:pPr>
              <w:pStyle w:val="af1"/>
              <w:ind w:right="-1"/>
              <w:jc w:val="both"/>
              <w:rPr>
                <w:bCs/>
                <w:iCs/>
                <w:color w:val="000000"/>
                <w:sz w:val="16"/>
                <w:szCs w:val="16"/>
              </w:rPr>
            </w:pPr>
            <w:r w:rsidRPr="002C7F41">
              <w:rPr>
                <w:bCs/>
                <w:color w:val="000000"/>
                <w:sz w:val="16"/>
                <w:szCs w:val="16"/>
              </w:rPr>
              <w:t xml:space="preserve">Валенки или сапоги кожаные утепленные   </w:t>
            </w:r>
          </w:p>
        </w:tc>
        <w:tc>
          <w:tcPr>
            <w:tcW w:w="1843" w:type="dxa"/>
          </w:tcPr>
          <w:p w:rsidR="009A654E" w:rsidRPr="002C7F41" w:rsidRDefault="009A654E" w:rsidP="0029707F">
            <w:pPr>
              <w:pStyle w:val="af1"/>
              <w:ind w:right="-1"/>
              <w:jc w:val="center"/>
              <w:rPr>
                <w:bCs/>
                <w:color w:val="000000"/>
                <w:sz w:val="16"/>
                <w:szCs w:val="16"/>
              </w:rPr>
            </w:pPr>
            <w:r w:rsidRPr="002C7F41">
              <w:rPr>
                <w:bCs/>
                <w:color w:val="000000"/>
                <w:sz w:val="16"/>
                <w:szCs w:val="16"/>
              </w:rPr>
              <w:t>1</w:t>
            </w:r>
          </w:p>
          <w:p w:rsidR="009A654E" w:rsidRPr="002C7F41" w:rsidRDefault="009A654E" w:rsidP="0029707F">
            <w:pPr>
              <w:pStyle w:val="af1"/>
              <w:ind w:right="-1"/>
              <w:jc w:val="center"/>
              <w:rPr>
                <w:bCs/>
                <w:color w:val="000000"/>
                <w:sz w:val="16"/>
                <w:szCs w:val="16"/>
              </w:rPr>
            </w:pPr>
            <w:r w:rsidRPr="002C7F41">
              <w:rPr>
                <w:bCs/>
                <w:color w:val="000000"/>
                <w:sz w:val="16"/>
                <w:szCs w:val="16"/>
              </w:rPr>
              <w:t>1</w:t>
            </w:r>
          </w:p>
          <w:p w:rsidR="009A654E" w:rsidRPr="002C7F41" w:rsidRDefault="009A654E" w:rsidP="0029707F">
            <w:pPr>
              <w:pStyle w:val="af1"/>
              <w:ind w:right="-1"/>
              <w:jc w:val="center"/>
              <w:rPr>
                <w:bCs/>
                <w:color w:val="000000"/>
                <w:sz w:val="16"/>
                <w:szCs w:val="16"/>
              </w:rPr>
            </w:pPr>
            <w:r w:rsidRPr="002C7F41">
              <w:rPr>
                <w:bCs/>
                <w:color w:val="000000"/>
                <w:sz w:val="16"/>
                <w:szCs w:val="16"/>
              </w:rPr>
              <w:t>4 пары</w:t>
            </w:r>
          </w:p>
          <w:p w:rsidR="009A654E" w:rsidRPr="002C7F41" w:rsidRDefault="009A654E" w:rsidP="0029707F">
            <w:pPr>
              <w:pStyle w:val="af1"/>
              <w:ind w:right="-1"/>
              <w:jc w:val="center"/>
              <w:rPr>
                <w:bCs/>
                <w:color w:val="000000"/>
                <w:sz w:val="16"/>
                <w:szCs w:val="16"/>
              </w:rPr>
            </w:pPr>
            <w:r w:rsidRPr="002C7F41">
              <w:rPr>
                <w:bCs/>
                <w:color w:val="000000"/>
                <w:sz w:val="16"/>
                <w:szCs w:val="16"/>
              </w:rPr>
              <w:t>до износа</w:t>
            </w:r>
          </w:p>
          <w:p w:rsidR="009A654E" w:rsidRPr="002C7F41" w:rsidRDefault="009A654E" w:rsidP="0029707F">
            <w:pPr>
              <w:pStyle w:val="af1"/>
              <w:ind w:right="-1"/>
              <w:jc w:val="center"/>
              <w:rPr>
                <w:bCs/>
                <w:color w:val="000000"/>
                <w:sz w:val="16"/>
                <w:szCs w:val="16"/>
              </w:rPr>
            </w:pPr>
            <w:r w:rsidRPr="002C7F41">
              <w:rPr>
                <w:bCs/>
                <w:color w:val="000000"/>
                <w:sz w:val="16"/>
                <w:szCs w:val="16"/>
              </w:rPr>
              <w:t>1 на 2,5 г</w:t>
            </w:r>
          </w:p>
          <w:p w:rsidR="009A654E" w:rsidRPr="002C7F41" w:rsidRDefault="009A654E" w:rsidP="0029707F">
            <w:pPr>
              <w:pStyle w:val="af1"/>
              <w:ind w:right="-1"/>
              <w:jc w:val="center"/>
              <w:rPr>
                <w:bCs/>
                <w:color w:val="000000"/>
                <w:sz w:val="16"/>
                <w:szCs w:val="16"/>
              </w:rPr>
            </w:pPr>
            <w:r w:rsidRPr="002C7F41">
              <w:rPr>
                <w:bCs/>
                <w:color w:val="000000"/>
                <w:sz w:val="16"/>
                <w:szCs w:val="16"/>
              </w:rPr>
              <w:t>1 на 2,5 г</w:t>
            </w:r>
          </w:p>
          <w:p w:rsidR="009A654E" w:rsidRPr="002C7F41" w:rsidRDefault="009A654E" w:rsidP="0029707F">
            <w:pPr>
              <w:pStyle w:val="af1"/>
              <w:ind w:right="-1"/>
              <w:jc w:val="center"/>
              <w:rPr>
                <w:bCs/>
                <w:color w:val="000000"/>
                <w:sz w:val="16"/>
                <w:szCs w:val="16"/>
              </w:rPr>
            </w:pPr>
            <w:r w:rsidRPr="002C7F41">
              <w:rPr>
                <w:bCs/>
                <w:color w:val="000000"/>
                <w:sz w:val="16"/>
                <w:szCs w:val="16"/>
              </w:rPr>
              <w:t>1 на 3 г</w:t>
            </w:r>
          </w:p>
        </w:tc>
      </w:tr>
    </w:tbl>
    <w:p w:rsidR="009A654E" w:rsidRPr="0075055D" w:rsidRDefault="009A654E" w:rsidP="009A654E">
      <w:pPr>
        <w:pStyle w:val="af1"/>
        <w:ind w:right="-1"/>
        <w:rPr>
          <w:b/>
          <w:bCs/>
          <w:color w:val="000000"/>
        </w:rPr>
      </w:pPr>
    </w:p>
    <w:p w:rsidR="009A654E" w:rsidRPr="00093B31" w:rsidRDefault="009A654E" w:rsidP="009A654E">
      <w:pPr>
        <w:pStyle w:val="af1"/>
        <w:ind w:right="-1"/>
        <w:jc w:val="both"/>
        <w:rPr>
          <w:bCs/>
          <w:color w:val="000000"/>
          <w:sz w:val="16"/>
          <w:szCs w:val="16"/>
        </w:rPr>
      </w:pPr>
      <w:r w:rsidRPr="000574A0">
        <w:rPr>
          <w:b/>
          <w:color w:val="000000"/>
          <w:sz w:val="16"/>
          <w:szCs w:val="16"/>
        </w:rPr>
        <w:t xml:space="preserve">Основание: </w:t>
      </w:r>
      <w:proofErr w:type="gramStart"/>
      <w:r w:rsidRPr="00093B31">
        <w:rPr>
          <w:bCs/>
          <w:color w:val="000000"/>
          <w:sz w:val="16"/>
          <w:szCs w:val="16"/>
        </w:rPr>
        <w:t xml:space="preserve">Приказ Минтруда России от 09.12.2014 N 997н "Об утверждении Типовых норм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w:t>
      </w:r>
      <w:r w:rsidRPr="00093B31">
        <w:rPr>
          <w:bCs/>
          <w:color w:val="000000"/>
          <w:sz w:val="16"/>
          <w:szCs w:val="16"/>
        </w:rPr>
        <w:lastRenderedPageBreak/>
        <w:t>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roofErr w:type="gramEnd"/>
    </w:p>
    <w:p w:rsidR="009A654E" w:rsidRDefault="009A654E" w:rsidP="0029707F">
      <w:pPr>
        <w:pStyle w:val="af1"/>
        <w:ind w:right="-1"/>
        <w:rPr>
          <w:b/>
          <w:color w:val="000000"/>
        </w:rPr>
      </w:pPr>
    </w:p>
    <w:p w:rsidR="009A654E" w:rsidRDefault="009A654E" w:rsidP="009A654E">
      <w:pPr>
        <w:pStyle w:val="af1"/>
        <w:ind w:right="-1"/>
        <w:jc w:val="right"/>
        <w:rPr>
          <w:b/>
          <w:color w:val="000000"/>
        </w:rPr>
      </w:pPr>
      <w:r>
        <w:rPr>
          <w:b/>
          <w:color w:val="000000"/>
        </w:rPr>
        <w:t>Приложение № 1</w:t>
      </w:r>
      <w:r w:rsidR="0029707F">
        <w:rPr>
          <w:b/>
          <w:color w:val="000000"/>
        </w:rPr>
        <w:t>3</w:t>
      </w:r>
    </w:p>
    <w:p w:rsidR="009A654E" w:rsidRPr="00830B1D" w:rsidRDefault="009A654E" w:rsidP="009A654E">
      <w:pPr>
        <w:pStyle w:val="af1"/>
        <w:ind w:right="-1"/>
        <w:jc w:val="both"/>
        <w:rPr>
          <w:color w:val="000000"/>
        </w:rPr>
      </w:pPr>
    </w:p>
    <w:tbl>
      <w:tblPr>
        <w:tblpPr w:leftFromText="180" w:rightFromText="180" w:vertAnchor="text" w:horzAnchor="margin" w:tblpY="141"/>
        <w:tblW w:w="9806" w:type="dxa"/>
        <w:tblLook w:val="01E0" w:firstRow="1" w:lastRow="1" w:firstColumn="1" w:lastColumn="1" w:noHBand="0" w:noVBand="0"/>
      </w:tblPr>
      <w:tblGrid>
        <w:gridCol w:w="5328"/>
        <w:gridCol w:w="4478"/>
      </w:tblGrid>
      <w:tr w:rsidR="009A654E" w:rsidRPr="00B767E5" w:rsidTr="0029707F">
        <w:trPr>
          <w:trHeight w:val="1258"/>
        </w:trPr>
        <w:tc>
          <w:tcPr>
            <w:tcW w:w="5328" w:type="dxa"/>
          </w:tcPr>
          <w:p w:rsidR="009A654E" w:rsidRPr="00F32EFD" w:rsidRDefault="009A654E" w:rsidP="0029707F">
            <w:pPr>
              <w:pStyle w:val="af1"/>
              <w:ind w:right="-1"/>
              <w:jc w:val="both"/>
              <w:rPr>
                <w:color w:val="000000"/>
                <w:sz w:val="16"/>
                <w:szCs w:val="16"/>
              </w:rPr>
            </w:pPr>
            <w:r w:rsidRPr="00F32EFD">
              <w:rPr>
                <w:color w:val="000000"/>
                <w:sz w:val="16"/>
                <w:szCs w:val="16"/>
              </w:rPr>
              <w:t>«СОГЛАСОВАНО»</w:t>
            </w:r>
          </w:p>
          <w:p w:rsidR="009A654E" w:rsidRPr="00F32EFD" w:rsidRDefault="009A654E" w:rsidP="0029707F">
            <w:pPr>
              <w:pStyle w:val="af1"/>
              <w:ind w:right="-1"/>
              <w:jc w:val="both"/>
              <w:rPr>
                <w:color w:val="000000"/>
                <w:sz w:val="16"/>
                <w:szCs w:val="16"/>
              </w:rPr>
            </w:pPr>
            <w:r w:rsidRPr="00F32EFD">
              <w:rPr>
                <w:color w:val="000000"/>
                <w:sz w:val="16"/>
                <w:szCs w:val="16"/>
              </w:rPr>
              <w:t xml:space="preserve">Председатель профкома  МАДОУ «Детский сад № 408»                                  </w:t>
            </w:r>
          </w:p>
          <w:p w:rsidR="009A654E" w:rsidRPr="00F32EFD" w:rsidRDefault="009A654E" w:rsidP="0029707F">
            <w:pPr>
              <w:pStyle w:val="af1"/>
              <w:ind w:right="-1"/>
              <w:jc w:val="both"/>
              <w:rPr>
                <w:color w:val="000000"/>
                <w:sz w:val="16"/>
                <w:szCs w:val="16"/>
              </w:rPr>
            </w:pPr>
            <w:r w:rsidRPr="00F32EFD">
              <w:rPr>
                <w:color w:val="000000"/>
                <w:sz w:val="16"/>
                <w:szCs w:val="16"/>
              </w:rPr>
              <w:t xml:space="preserve">                                              __________ Ф.Р.Назарова</w:t>
            </w:r>
          </w:p>
          <w:p w:rsidR="009A654E" w:rsidRPr="00297712" w:rsidRDefault="009A654E" w:rsidP="0029707F">
            <w:pPr>
              <w:pStyle w:val="af1"/>
              <w:ind w:right="-1"/>
              <w:jc w:val="both"/>
              <w:rPr>
                <w:color w:val="000000"/>
                <w:sz w:val="16"/>
                <w:szCs w:val="16"/>
                <w:u w:val="single"/>
              </w:rPr>
            </w:pPr>
            <w:r w:rsidRPr="00297712">
              <w:rPr>
                <w:color w:val="000000"/>
                <w:sz w:val="16"/>
                <w:szCs w:val="16"/>
                <w:u w:val="single"/>
              </w:rPr>
              <w:t xml:space="preserve">« </w:t>
            </w:r>
            <w:r w:rsidR="0029707F">
              <w:rPr>
                <w:color w:val="000000"/>
                <w:sz w:val="16"/>
                <w:szCs w:val="16"/>
                <w:u w:val="single"/>
              </w:rPr>
              <w:t>17</w:t>
            </w:r>
            <w:r w:rsidRPr="00297712">
              <w:rPr>
                <w:color w:val="000000"/>
                <w:sz w:val="16"/>
                <w:szCs w:val="16"/>
                <w:u w:val="single"/>
              </w:rPr>
              <w:t xml:space="preserve"> » </w:t>
            </w:r>
            <w:r w:rsidR="0029707F">
              <w:rPr>
                <w:color w:val="000000"/>
                <w:sz w:val="16"/>
                <w:szCs w:val="16"/>
                <w:u w:val="single"/>
              </w:rPr>
              <w:t>мая</w:t>
            </w:r>
            <w:r w:rsidRPr="00297712">
              <w:rPr>
                <w:color w:val="000000"/>
                <w:sz w:val="16"/>
                <w:szCs w:val="16"/>
                <w:u w:val="single"/>
              </w:rPr>
              <w:t xml:space="preserve">  20</w:t>
            </w:r>
            <w:r w:rsidR="0029707F">
              <w:rPr>
                <w:color w:val="000000"/>
                <w:sz w:val="16"/>
                <w:szCs w:val="16"/>
                <w:u w:val="single"/>
              </w:rPr>
              <w:t>21</w:t>
            </w:r>
            <w:r w:rsidRPr="00297712">
              <w:rPr>
                <w:color w:val="000000"/>
                <w:sz w:val="16"/>
                <w:szCs w:val="16"/>
                <w:u w:val="single"/>
              </w:rPr>
              <w:t xml:space="preserve"> г.</w:t>
            </w:r>
          </w:p>
        </w:tc>
        <w:tc>
          <w:tcPr>
            <w:tcW w:w="4478" w:type="dxa"/>
          </w:tcPr>
          <w:p w:rsidR="009A654E" w:rsidRPr="00F32EFD" w:rsidRDefault="009A654E" w:rsidP="0029707F">
            <w:pPr>
              <w:pStyle w:val="af1"/>
              <w:ind w:right="-1"/>
              <w:jc w:val="both"/>
              <w:rPr>
                <w:color w:val="000000"/>
                <w:sz w:val="16"/>
                <w:szCs w:val="16"/>
              </w:rPr>
            </w:pPr>
            <w:r w:rsidRPr="00F32EFD">
              <w:rPr>
                <w:color w:val="000000"/>
                <w:sz w:val="16"/>
                <w:szCs w:val="16"/>
              </w:rPr>
              <w:t>«УТВЕРЖДАЮ»</w:t>
            </w:r>
          </w:p>
          <w:p w:rsidR="009A654E" w:rsidRPr="00F32EFD" w:rsidRDefault="009A654E" w:rsidP="0029707F">
            <w:pPr>
              <w:pStyle w:val="af1"/>
              <w:ind w:right="-1"/>
              <w:jc w:val="both"/>
              <w:rPr>
                <w:color w:val="000000"/>
                <w:sz w:val="16"/>
                <w:szCs w:val="16"/>
              </w:rPr>
            </w:pPr>
            <w:r w:rsidRPr="00F32EFD">
              <w:rPr>
                <w:color w:val="000000"/>
                <w:sz w:val="16"/>
                <w:szCs w:val="16"/>
              </w:rPr>
              <w:t>Заведующий  МАДОУ «Детский сад № 408»</w:t>
            </w:r>
          </w:p>
          <w:p w:rsidR="009A654E" w:rsidRPr="00F32EFD" w:rsidRDefault="009A654E" w:rsidP="0029707F">
            <w:pPr>
              <w:pStyle w:val="af1"/>
              <w:ind w:right="-1"/>
              <w:jc w:val="both"/>
              <w:rPr>
                <w:color w:val="000000"/>
                <w:sz w:val="16"/>
                <w:szCs w:val="16"/>
              </w:rPr>
            </w:pPr>
            <w:r w:rsidRPr="00F32EFD">
              <w:rPr>
                <w:color w:val="000000"/>
                <w:sz w:val="16"/>
                <w:szCs w:val="16"/>
              </w:rPr>
              <w:t xml:space="preserve">                              __________ Ю.М.Горохова</w:t>
            </w:r>
          </w:p>
          <w:p w:rsidR="009A654E" w:rsidRPr="00297712" w:rsidRDefault="009A654E" w:rsidP="0029707F">
            <w:pPr>
              <w:pStyle w:val="af1"/>
              <w:ind w:right="-1"/>
              <w:jc w:val="both"/>
              <w:rPr>
                <w:color w:val="000000"/>
                <w:sz w:val="16"/>
                <w:szCs w:val="16"/>
                <w:u w:val="single"/>
              </w:rPr>
            </w:pPr>
            <w:r w:rsidRPr="00297712">
              <w:rPr>
                <w:color w:val="000000"/>
                <w:sz w:val="16"/>
                <w:szCs w:val="16"/>
                <w:u w:val="single"/>
              </w:rPr>
              <w:t xml:space="preserve">« </w:t>
            </w:r>
            <w:r w:rsidR="0029707F">
              <w:rPr>
                <w:color w:val="000000"/>
                <w:sz w:val="16"/>
                <w:szCs w:val="16"/>
                <w:u w:val="single"/>
              </w:rPr>
              <w:t>17</w:t>
            </w:r>
            <w:r w:rsidRPr="00297712">
              <w:rPr>
                <w:color w:val="000000"/>
                <w:sz w:val="16"/>
                <w:szCs w:val="16"/>
                <w:u w:val="single"/>
              </w:rPr>
              <w:t xml:space="preserve"> » </w:t>
            </w:r>
            <w:r w:rsidR="0029707F">
              <w:rPr>
                <w:color w:val="000000"/>
                <w:sz w:val="16"/>
                <w:szCs w:val="16"/>
                <w:u w:val="single"/>
              </w:rPr>
              <w:t>мая</w:t>
            </w:r>
            <w:r w:rsidRPr="00297712">
              <w:rPr>
                <w:color w:val="000000"/>
                <w:sz w:val="16"/>
                <w:szCs w:val="16"/>
                <w:u w:val="single"/>
              </w:rPr>
              <w:t xml:space="preserve">   20</w:t>
            </w:r>
            <w:r w:rsidR="0029707F">
              <w:rPr>
                <w:color w:val="000000"/>
                <w:sz w:val="16"/>
                <w:szCs w:val="16"/>
                <w:u w:val="single"/>
              </w:rPr>
              <w:t>21</w:t>
            </w:r>
            <w:r w:rsidRPr="00297712">
              <w:rPr>
                <w:color w:val="000000"/>
                <w:sz w:val="16"/>
                <w:szCs w:val="16"/>
                <w:u w:val="single"/>
              </w:rPr>
              <w:t xml:space="preserve"> г.</w:t>
            </w:r>
          </w:p>
        </w:tc>
      </w:tr>
    </w:tbl>
    <w:p w:rsidR="009A654E" w:rsidRDefault="009A654E" w:rsidP="0029707F">
      <w:pPr>
        <w:pStyle w:val="af1"/>
        <w:ind w:right="-1"/>
        <w:jc w:val="center"/>
        <w:rPr>
          <w:b/>
          <w:bCs/>
          <w:color w:val="000000"/>
        </w:rPr>
      </w:pPr>
      <w:r>
        <w:rPr>
          <w:color w:val="000000"/>
        </w:rPr>
        <w:t>Т</w:t>
      </w:r>
      <w:r>
        <w:rPr>
          <w:b/>
          <w:bCs/>
          <w:color w:val="000000"/>
        </w:rPr>
        <w:t>иповые</w:t>
      </w:r>
      <w:r w:rsidRPr="00DC323A">
        <w:rPr>
          <w:b/>
          <w:bCs/>
          <w:color w:val="000000"/>
        </w:rPr>
        <w:t xml:space="preserve"> норм</w:t>
      </w:r>
      <w:r>
        <w:rPr>
          <w:b/>
          <w:bCs/>
          <w:color w:val="000000"/>
        </w:rPr>
        <w:t>ы</w:t>
      </w:r>
      <w:r w:rsidRPr="00DC323A">
        <w:rPr>
          <w:b/>
          <w:bCs/>
          <w:color w:val="000000"/>
        </w:rPr>
        <w:t xml:space="preserve"> бесплатной выдачи работникам </w:t>
      </w:r>
      <w:r>
        <w:rPr>
          <w:b/>
          <w:bCs/>
          <w:color w:val="000000"/>
        </w:rPr>
        <w:t xml:space="preserve">МАДОУ «Детский сад № 408» </w:t>
      </w:r>
      <w:r w:rsidRPr="00DC323A">
        <w:rPr>
          <w:b/>
          <w:bCs/>
          <w:color w:val="000000"/>
        </w:rPr>
        <w:t xml:space="preserve">смывающих и (или) обезвреживающих средств </w:t>
      </w:r>
    </w:p>
    <w:tbl>
      <w:tblPr>
        <w:tblW w:w="9783" w:type="dxa"/>
        <w:tblInd w:w="62" w:type="dxa"/>
        <w:tblLayout w:type="fixed"/>
        <w:tblCellMar>
          <w:top w:w="102" w:type="dxa"/>
          <w:left w:w="62" w:type="dxa"/>
          <w:bottom w:w="102" w:type="dxa"/>
          <w:right w:w="62" w:type="dxa"/>
        </w:tblCellMar>
        <w:tblLook w:val="0000" w:firstRow="0" w:lastRow="0" w:firstColumn="0" w:lastColumn="0" w:noHBand="0" w:noVBand="0"/>
      </w:tblPr>
      <w:tblGrid>
        <w:gridCol w:w="660"/>
        <w:gridCol w:w="2317"/>
        <w:gridCol w:w="5245"/>
        <w:gridCol w:w="1561"/>
      </w:tblGrid>
      <w:tr w:rsidR="009A654E" w:rsidRPr="00D26D86" w:rsidTr="0029707F">
        <w:tc>
          <w:tcPr>
            <w:tcW w:w="660"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
                <w:bCs/>
                <w:color w:val="000000"/>
                <w:sz w:val="16"/>
                <w:szCs w:val="16"/>
              </w:rPr>
            </w:pPr>
            <w:r w:rsidRPr="00D26D86">
              <w:rPr>
                <w:b/>
                <w:bCs/>
                <w:color w:val="000000"/>
                <w:sz w:val="16"/>
                <w:szCs w:val="16"/>
              </w:rPr>
              <w:t xml:space="preserve">N </w:t>
            </w:r>
            <w:proofErr w:type="gramStart"/>
            <w:r w:rsidRPr="00D26D86">
              <w:rPr>
                <w:b/>
                <w:bCs/>
                <w:color w:val="000000"/>
                <w:sz w:val="16"/>
                <w:szCs w:val="16"/>
              </w:rPr>
              <w:t>п</w:t>
            </w:r>
            <w:proofErr w:type="gramEnd"/>
            <w:r w:rsidRPr="00D26D86">
              <w:rPr>
                <w:b/>
                <w:bCs/>
                <w:color w:val="000000"/>
                <w:sz w:val="16"/>
                <w:szCs w:val="16"/>
              </w:rPr>
              <w:t>/п</w:t>
            </w:r>
          </w:p>
        </w:tc>
        <w:tc>
          <w:tcPr>
            <w:tcW w:w="2317"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
                <w:bCs/>
                <w:color w:val="000000"/>
                <w:sz w:val="16"/>
                <w:szCs w:val="16"/>
              </w:rPr>
            </w:pPr>
            <w:r w:rsidRPr="00D26D86">
              <w:rPr>
                <w:b/>
                <w:bCs/>
                <w:color w:val="000000"/>
                <w:sz w:val="16"/>
                <w:szCs w:val="16"/>
              </w:rPr>
              <w:t>Виды смывающих и (или) обезвреживающих средств</w:t>
            </w:r>
          </w:p>
        </w:tc>
        <w:tc>
          <w:tcPr>
            <w:tcW w:w="5245"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
                <w:bCs/>
                <w:color w:val="000000"/>
                <w:sz w:val="16"/>
                <w:szCs w:val="16"/>
              </w:rPr>
            </w:pPr>
            <w:r w:rsidRPr="00D26D86">
              <w:rPr>
                <w:b/>
                <w:bCs/>
                <w:color w:val="000000"/>
                <w:sz w:val="16"/>
                <w:szCs w:val="16"/>
              </w:rPr>
              <w:t>Наименование работ и производственных факторов</w:t>
            </w:r>
          </w:p>
        </w:tc>
        <w:tc>
          <w:tcPr>
            <w:tcW w:w="1561"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
                <w:bCs/>
                <w:color w:val="000000"/>
                <w:sz w:val="16"/>
                <w:szCs w:val="16"/>
              </w:rPr>
            </w:pPr>
            <w:r w:rsidRPr="00D26D86">
              <w:rPr>
                <w:b/>
                <w:bCs/>
                <w:color w:val="000000"/>
                <w:sz w:val="16"/>
                <w:szCs w:val="16"/>
              </w:rPr>
              <w:t>Норма выдачи на 1 работника в месяц</w:t>
            </w:r>
          </w:p>
        </w:tc>
      </w:tr>
      <w:tr w:rsidR="009A654E" w:rsidRPr="00D26D86" w:rsidTr="0029707F">
        <w:tc>
          <w:tcPr>
            <w:tcW w:w="660"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
                <w:bCs/>
                <w:color w:val="000000"/>
                <w:sz w:val="16"/>
                <w:szCs w:val="16"/>
              </w:rPr>
            </w:pPr>
            <w:r w:rsidRPr="00D26D86">
              <w:rPr>
                <w:b/>
                <w:bCs/>
                <w:color w:val="000000"/>
                <w:sz w:val="16"/>
                <w:szCs w:val="16"/>
              </w:rPr>
              <w:t>1</w:t>
            </w:r>
          </w:p>
        </w:tc>
        <w:tc>
          <w:tcPr>
            <w:tcW w:w="2317"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
                <w:bCs/>
                <w:color w:val="000000"/>
                <w:sz w:val="16"/>
                <w:szCs w:val="16"/>
              </w:rPr>
            </w:pPr>
            <w:r w:rsidRPr="00D26D86">
              <w:rPr>
                <w:b/>
                <w:bCs/>
                <w:color w:val="000000"/>
                <w:sz w:val="16"/>
                <w:szCs w:val="16"/>
              </w:rPr>
              <w:t>2</w:t>
            </w:r>
          </w:p>
        </w:tc>
        <w:tc>
          <w:tcPr>
            <w:tcW w:w="5245"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
                <w:bCs/>
                <w:color w:val="000000"/>
                <w:sz w:val="16"/>
                <w:szCs w:val="16"/>
              </w:rPr>
            </w:pPr>
            <w:r w:rsidRPr="00D26D86">
              <w:rPr>
                <w:b/>
                <w:bCs/>
                <w:color w:val="000000"/>
                <w:sz w:val="16"/>
                <w:szCs w:val="16"/>
              </w:rPr>
              <w:t>3</w:t>
            </w:r>
          </w:p>
        </w:tc>
        <w:tc>
          <w:tcPr>
            <w:tcW w:w="1561"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
                <w:bCs/>
                <w:color w:val="000000"/>
                <w:sz w:val="16"/>
                <w:szCs w:val="16"/>
              </w:rPr>
            </w:pPr>
            <w:r w:rsidRPr="00D26D86">
              <w:rPr>
                <w:b/>
                <w:bCs/>
                <w:color w:val="000000"/>
                <w:sz w:val="16"/>
                <w:szCs w:val="16"/>
              </w:rPr>
              <w:t>4</w:t>
            </w:r>
          </w:p>
        </w:tc>
      </w:tr>
      <w:tr w:rsidR="009A654E" w:rsidRPr="00D26D86" w:rsidTr="0029707F">
        <w:tc>
          <w:tcPr>
            <w:tcW w:w="9783" w:type="dxa"/>
            <w:gridSpan w:val="4"/>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
                <w:bCs/>
                <w:color w:val="000000"/>
                <w:sz w:val="16"/>
                <w:szCs w:val="16"/>
              </w:rPr>
            </w:pPr>
            <w:r w:rsidRPr="00D26D86">
              <w:rPr>
                <w:b/>
                <w:bCs/>
                <w:color w:val="000000"/>
                <w:sz w:val="16"/>
                <w:szCs w:val="16"/>
              </w:rPr>
              <w:t>I. Защитные средства</w:t>
            </w:r>
          </w:p>
        </w:tc>
      </w:tr>
      <w:tr w:rsidR="009A654E" w:rsidRPr="00D26D86" w:rsidTr="0029707F">
        <w:tc>
          <w:tcPr>
            <w:tcW w:w="660"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rPr>
                <w:bCs/>
                <w:color w:val="000000"/>
                <w:sz w:val="16"/>
                <w:szCs w:val="16"/>
              </w:rPr>
            </w:pPr>
            <w:bookmarkStart w:id="11" w:name="Par56"/>
            <w:bookmarkEnd w:id="11"/>
            <w:r w:rsidRPr="00D26D86">
              <w:rPr>
                <w:bCs/>
                <w:color w:val="000000"/>
                <w:sz w:val="16"/>
                <w:szCs w:val="16"/>
              </w:rPr>
              <w:t>1</w:t>
            </w:r>
          </w:p>
        </w:tc>
        <w:tc>
          <w:tcPr>
            <w:tcW w:w="2317"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Cs/>
                <w:color w:val="000000"/>
                <w:sz w:val="16"/>
                <w:szCs w:val="16"/>
              </w:rPr>
            </w:pPr>
            <w:r w:rsidRPr="00D26D86">
              <w:rPr>
                <w:bCs/>
                <w:color w:val="000000"/>
                <w:sz w:val="16"/>
                <w:szCs w:val="16"/>
              </w:rPr>
              <w:t>Средства гидрофильного действия (впитывающие влагу, увлажняющие кожу)</w:t>
            </w:r>
          </w:p>
        </w:tc>
        <w:tc>
          <w:tcPr>
            <w:tcW w:w="5245"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both"/>
              <w:rPr>
                <w:bCs/>
                <w:color w:val="000000"/>
                <w:sz w:val="16"/>
                <w:szCs w:val="16"/>
              </w:rPr>
            </w:pPr>
            <w:proofErr w:type="gramStart"/>
            <w:r w:rsidRPr="00D26D86">
              <w:rPr>
                <w:bCs/>
                <w:color w:val="000000"/>
                <w:sz w:val="16"/>
                <w:szCs w:val="16"/>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металлической, стекольной, бумажной и другими), мазутом, стекловолокном, смазочно-охлаждающими жидкостями (далее - СОЖ) на масляной основе и другими </w:t>
            </w:r>
            <w:proofErr w:type="spellStart"/>
            <w:r w:rsidRPr="00D26D86">
              <w:rPr>
                <w:bCs/>
                <w:color w:val="000000"/>
                <w:sz w:val="16"/>
                <w:szCs w:val="16"/>
              </w:rPr>
              <w:t>водонерастворимыми</w:t>
            </w:r>
            <w:proofErr w:type="spellEnd"/>
            <w:r w:rsidRPr="00D26D86">
              <w:rPr>
                <w:bCs/>
                <w:color w:val="000000"/>
                <w:sz w:val="16"/>
                <w:szCs w:val="16"/>
              </w:rPr>
              <w:t xml:space="preserve"> материалами и веществами</w:t>
            </w:r>
            <w:proofErr w:type="gramEnd"/>
          </w:p>
        </w:tc>
        <w:tc>
          <w:tcPr>
            <w:tcW w:w="1561"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rPr>
                <w:bCs/>
                <w:color w:val="000000"/>
                <w:sz w:val="16"/>
                <w:szCs w:val="16"/>
              </w:rPr>
            </w:pPr>
            <w:r w:rsidRPr="00D26D86">
              <w:rPr>
                <w:bCs/>
                <w:color w:val="000000"/>
                <w:sz w:val="16"/>
                <w:szCs w:val="16"/>
              </w:rPr>
              <w:t>100 мл</w:t>
            </w:r>
          </w:p>
        </w:tc>
      </w:tr>
      <w:tr w:rsidR="009A654E" w:rsidRPr="00D26D86" w:rsidTr="0029707F">
        <w:tc>
          <w:tcPr>
            <w:tcW w:w="660"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rPr>
                <w:bCs/>
                <w:color w:val="000000"/>
                <w:sz w:val="16"/>
                <w:szCs w:val="16"/>
              </w:rPr>
            </w:pPr>
            <w:bookmarkStart w:id="12" w:name="Par60"/>
            <w:bookmarkEnd w:id="12"/>
            <w:r w:rsidRPr="00D26D86">
              <w:rPr>
                <w:bCs/>
                <w:color w:val="000000"/>
                <w:sz w:val="16"/>
                <w:szCs w:val="16"/>
              </w:rPr>
              <w:t>2</w:t>
            </w:r>
          </w:p>
        </w:tc>
        <w:tc>
          <w:tcPr>
            <w:tcW w:w="2317"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Cs/>
                <w:color w:val="000000"/>
                <w:sz w:val="16"/>
                <w:szCs w:val="16"/>
              </w:rPr>
            </w:pPr>
            <w:r w:rsidRPr="00D26D86">
              <w:rPr>
                <w:bCs/>
                <w:color w:val="000000"/>
                <w:sz w:val="16"/>
                <w:szCs w:val="16"/>
              </w:rPr>
              <w:t>Средства гидрофобного действия (отталкивающие влагу, сушащие кожу)</w:t>
            </w:r>
          </w:p>
        </w:tc>
        <w:tc>
          <w:tcPr>
            <w:tcW w:w="5245"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both"/>
              <w:rPr>
                <w:bCs/>
                <w:color w:val="000000"/>
                <w:sz w:val="16"/>
                <w:szCs w:val="16"/>
              </w:rPr>
            </w:pPr>
            <w:r w:rsidRPr="00D26D86">
              <w:rPr>
                <w:bCs/>
                <w:color w:val="000000"/>
                <w:sz w:val="16"/>
                <w:szCs w:val="16"/>
              </w:rPr>
              <w:t xml:space="preserve">Работы с водными растворами, водой (предусмотренные технологией), СОЖ на водной основе, дезинфицирующими средствами, растворами цемента, извести, кислот, щелочей, солей, </w:t>
            </w:r>
            <w:proofErr w:type="spellStart"/>
            <w:r w:rsidRPr="00D26D86">
              <w:rPr>
                <w:bCs/>
                <w:color w:val="000000"/>
                <w:sz w:val="16"/>
                <w:szCs w:val="16"/>
              </w:rPr>
              <w:t>щелочемасляными</w:t>
            </w:r>
            <w:proofErr w:type="spellEnd"/>
            <w:r w:rsidRPr="00D26D86">
              <w:rPr>
                <w:bCs/>
                <w:color w:val="000000"/>
                <w:sz w:val="16"/>
                <w:szCs w:val="16"/>
              </w:rPr>
              <w:t xml:space="preserve"> эмульсиями и другими водорастворимыми материалами и веществами; работы, выполняемые в резиновых перчатках или перчатках из полимерных материалов (без натуральной подкладки), закрытой </w:t>
            </w:r>
            <w:proofErr w:type="spellStart"/>
            <w:r w:rsidRPr="00D26D86">
              <w:rPr>
                <w:bCs/>
                <w:color w:val="000000"/>
                <w:sz w:val="16"/>
                <w:szCs w:val="16"/>
              </w:rPr>
              <w:t>спецобуви</w:t>
            </w:r>
            <w:proofErr w:type="spellEnd"/>
          </w:p>
        </w:tc>
        <w:tc>
          <w:tcPr>
            <w:tcW w:w="1561"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rPr>
                <w:bCs/>
                <w:color w:val="000000"/>
                <w:sz w:val="16"/>
                <w:szCs w:val="16"/>
              </w:rPr>
            </w:pPr>
            <w:r w:rsidRPr="00D26D86">
              <w:rPr>
                <w:bCs/>
                <w:color w:val="000000"/>
                <w:sz w:val="16"/>
                <w:szCs w:val="16"/>
              </w:rPr>
              <w:t>100 мл</w:t>
            </w:r>
          </w:p>
        </w:tc>
      </w:tr>
      <w:tr w:rsidR="009A654E" w:rsidRPr="00D26D86" w:rsidTr="0029707F">
        <w:tc>
          <w:tcPr>
            <w:tcW w:w="660"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rPr>
                <w:bCs/>
                <w:color w:val="000000"/>
                <w:sz w:val="16"/>
                <w:szCs w:val="16"/>
              </w:rPr>
            </w:pPr>
            <w:r w:rsidRPr="00D26D86">
              <w:rPr>
                <w:bCs/>
                <w:color w:val="000000"/>
                <w:sz w:val="16"/>
                <w:szCs w:val="16"/>
              </w:rPr>
              <w:t>3</w:t>
            </w:r>
          </w:p>
        </w:tc>
        <w:tc>
          <w:tcPr>
            <w:tcW w:w="2317"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Cs/>
                <w:color w:val="000000"/>
                <w:sz w:val="16"/>
                <w:szCs w:val="16"/>
              </w:rPr>
            </w:pPr>
            <w:r w:rsidRPr="00D26D86">
              <w:rPr>
                <w:bCs/>
                <w:color w:val="000000"/>
                <w:sz w:val="16"/>
                <w:szCs w:val="16"/>
              </w:rPr>
              <w:t>Средства комбинированного действия</w:t>
            </w:r>
          </w:p>
        </w:tc>
        <w:tc>
          <w:tcPr>
            <w:tcW w:w="5245"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both"/>
              <w:rPr>
                <w:bCs/>
                <w:color w:val="000000"/>
                <w:sz w:val="16"/>
                <w:szCs w:val="16"/>
              </w:rPr>
            </w:pPr>
            <w:r w:rsidRPr="00D26D86">
              <w:rPr>
                <w:bCs/>
                <w:color w:val="000000"/>
                <w:sz w:val="16"/>
                <w:szCs w:val="16"/>
              </w:rPr>
              <w:t xml:space="preserve">Работы при попеременном воздействии водорастворимых и </w:t>
            </w:r>
            <w:proofErr w:type="spellStart"/>
            <w:r w:rsidRPr="00D26D86">
              <w:rPr>
                <w:bCs/>
                <w:color w:val="000000"/>
                <w:sz w:val="16"/>
                <w:szCs w:val="16"/>
              </w:rPr>
              <w:t>водонерастворимых</w:t>
            </w:r>
            <w:proofErr w:type="spellEnd"/>
            <w:r w:rsidRPr="00D26D86">
              <w:rPr>
                <w:bCs/>
                <w:color w:val="000000"/>
                <w:sz w:val="16"/>
                <w:szCs w:val="16"/>
              </w:rPr>
              <w:t xml:space="preserve"> материалов и веществ, указанных в </w:t>
            </w:r>
            <w:r w:rsidRPr="00F1581E">
              <w:rPr>
                <w:bCs/>
                <w:sz w:val="16"/>
                <w:szCs w:val="16"/>
              </w:rPr>
              <w:t>пунктах 1</w:t>
            </w:r>
            <w:r w:rsidRPr="00D26D86">
              <w:rPr>
                <w:bCs/>
                <w:color w:val="000000"/>
                <w:sz w:val="16"/>
                <w:szCs w:val="16"/>
              </w:rPr>
              <w:t xml:space="preserve"> и </w:t>
            </w:r>
            <w:r w:rsidRPr="00F1581E">
              <w:rPr>
                <w:bCs/>
                <w:sz w:val="16"/>
                <w:szCs w:val="16"/>
              </w:rPr>
              <w:t>2</w:t>
            </w:r>
            <w:r w:rsidRPr="00D26D86">
              <w:rPr>
                <w:bCs/>
                <w:color w:val="000000"/>
                <w:sz w:val="16"/>
                <w:szCs w:val="16"/>
              </w:rPr>
              <w:t xml:space="preserve"> настоящих Типовых норм</w:t>
            </w:r>
          </w:p>
        </w:tc>
        <w:tc>
          <w:tcPr>
            <w:tcW w:w="1561"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rPr>
                <w:bCs/>
                <w:color w:val="000000"/>
                <w:sz w:val="16"/>
                <w:szCs w:val="16"/>
              </w:rPr>
            </w:pPr>
            <w:r w:rsidRPr="00D26D86">
              <w:rPr>
                <w:bCs/>
                <w:color w:val="000000"/>
                <w:sz w:val="16"/>
                <w:szCs w:val="16"/>
              </w:rPr>
              <w:t>100 мл</w:t>
            </w:r>
          </w:p>
        </w:tc>
      </w:tr>
      <w:tr w:rsidR="009A654E" w:rsidRPr="00D26D86" w:rsidTr="0029707F">
        <w:tc>
          <w:tcPr>
            <w:tcW w:w="660"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rPr>
                <w:bCs/>
                <w:color w:val="000000"/>
                <w:sz w:val="16"/>
                <w:szCs w:val="16"/>
              </w:rPr>
            </w:pPr>
            <w:r w:rsidRPr="00D26D86">
              <w:rPr>
                <w:bCs/>
                <w:color w:val="000000"/>
                <w:sz w:val="16"/>
                <w:szCs w:val="16"/>
              </w:rPr>
              <w:t>4</w:t>
            </w:r>
          </w:p>
        </w:tc>
        <w:tc>
          <w:tcPr>
            <w:tcW w:w="2317"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Cs/>
                <w:color w:val="000000"/>
                <w:sz w:val="16"/>
                <w:szCs w:val="16"/>
              </w:rPr>
            </w:pPr>
            <w:r w:rsidRPr="00D26D86">
              <w:rPr>
                <w:bCs/>
                <w:color w:val="000000"/>
                <w:sz w:val="16"/>
                <w:szCs w:val="16"/>
              </w:rPr>
              <w:t>Средства для защиты кожи при негативном влиянии окружающей среды (от раздражения и повреждения кожи)</w:t>
            </w:r>
          </w:p>
        </w:tc>
        <w:tc>
          <w:tcPr>
            <w:tcW w:w="5245"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both"/>
              <w:rPr>
                <w:bCs/>
                <w:color w:val="000000"/>
                <w:sz w:val="16"/>
                <w:szCs w:val="16"/>
              </w:rPr>
            </w:pPr>
            <w:r w:rsidRPr="00D26D86">
              <w:rPr>
                <w:bCs/>
                <w:color w:val="000000"/>
                <w:sz w:val="16"/>
                <w:szCs w:val="16"/>
              </w:rPr>
              <w:t>Наружные, сварочные и другие работы, связанные с воздействием ультрафиолетового излучения диапазонов A, B, C или воздействием пониженных температур, ветра</w:t>
            </w:r>
          </w:p>
        </w:tc>
        <w:tc>
          <w:tcPr>
            <w:tcW w:w="1561"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rPr>
                <w:bCs/>
                <w:color w:val="000000"/>
                <w:sz w:val="16"/>
                <w:szCs w:val="16"/>
              </w:rPr>
            </w:pPr>
            <w:r w:rsidRPr="00D26D86">
              <w:rPr>
                <w:bCs/>
                <w:color w:val="000000"/>
                <w:sz w:val="16"/>
                <w:szCs w:val="16"/>
              </w:rPr>
              <w:t>100 мл</w:t>
            </w:r>
          </w:p>
        </w:tc>
      </w:tr>
      <w:tr w:rsidR="009A654E" w:rsidRPr="00D26D86" w:rsidTr="0029707F">
        <w:tc>
          <w:tcPr>
            <w:tcW w:w="660"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rPr>
                <w:bCs/>
                <w:color w:val="000000"/>
                <w:sz w:val="16"/>
                <w:szCs w:val="16"/>
              </w:rPr>
            </w:pPr>
            <w:r w:rsidRPr="00D26D86">
              <w:rPr>
                <w:bCs/>
                <w:color w:val="000000"/>
                <w:sz w:val="16"/>
                <w:szCs w:val="16"/>
              </w:rPr>
              <w:t>5</w:t>
            </w:r>
          </w:p>
        </w:tc>
        <w:tc>
          <w:tcPr>
            <w:tcW w:w="2317"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Cs/>
                <w:color w:val="000000"/>
                <w:sz w:val="16"/>
                <w:szCs w:val="16"/>
              </w:rPr>
            </w:pPr>
            <w:r w:rsidRPr="00D26D86">
              <w:rPr>
                <w:bCs/>
                <w:color w:val="000000"/>
                <w:sz w:val="16"/>
                <w:szCs w:val="16"/>
              </w:rPr>
              <w:t>Средства для защиты от бактериологических вредных факторов (дезинфицирующие)</w:t>
            </w:r>
          </w:p>
        </w:tc>
        <w:tc>
          <w:tcPr>
            <w:tcW w:w="5245"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both"/>
              <w:rPr>
                <w:bCs/>
                <w:color w:val="000000"/>
                <w:sz w:val="16"/>
                <w:szCs w:val="16"/>
              </w:rPr>
            </w:pPr>
            <w:r w:rsidRPr="00D26D86">
              <w:rPr>
                <w:bCs/>
                <w:color w:val="000000"/>
                <w:sz w:val="16"/>
                <w:szCs w:val="16"/>
              </w:rPr>
              <w:t xml:space="preserve">Работы с </w:t>
            </w:r>
            <w:proofErr w:type="spellStart"/>
            <w:r w:rsidRPr="00D26D86">
              <w:rPr>
                <w:bCs/>
                <w:color w:val="000000"/>
                <w:sz w:val="16"/>
                <w:szCs w:val="16"/>
              </w:rPr>
              <w:t>бактериально</w:t>
            </w:r>
            <w:proofErr w:type="spellEnd"/>
            <w:r w:rsidRPr="00D26D86">
              <w:rPr>
                <w:bCs/>
                <w:color w:val="000000"/>
                <w:sz w:val="16"/>
                <w:szCs w:val="16"/>
              </w:rPr>
              <w:t xml:space="preserve"> опасными средами; при нахождении рабочего места удаленно от стационарных санитарно-бытовых узлов; работы, выполняемые в закрытой специальной обуви; при повышенных требованиях к стерильности рук на производстве</w:t>
            </w:r>
          </w:p>
        </w:tc>
        <w:tc>
          <w:tcPr>
            <w:tcW w:w="1561"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rPr>
                <w:bCs/>
                <w:color w:val="000000"/>
                <w:sz w:val="16"/>
                <w:szCs w:val="16"/>
              </w:rPr>
            </w:pPr>
            <w:r w:rsidRPr="00D26D86">
              <w:rPr>
                <w:bCs/>
                <w:color w:val="000000"/>
                <w:sz w:val="16"/>
                <w:szCs w:val="16"/>
              </w:rPr>
              <w:t>100 мл</w:t>
            </w:r>
          </w:p>
        </w:tc>
      </w:tr>
      <w:tr w:rsidR="009A654E" w:rsidRPr="00D26D86" w:rsidTr="0029707F">
        <w:tc>
          <w:tcPr>
            <w:tcW w:w="660"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rPr>
                <w:bCs/>
                <w:color w:val="000000"/>
                <w:sz w:val="16"/>
                <w:szCs w:val="16"/>
              </w:rPr>
            </w:pPr>
            <w:r w:rsidRPr="00D26D86">
              <w:rPr>
                <w:bCs/>
                <w:color w:val="000000"/>
                <w:sz w:val="16"/>
                <w:szCs w:val="16"/>
              </w:rPr>
              <w:t>6</w:t>
            </w:r>
          </w:p>
        </w:tc>
        <w:tc>
          <w:tcPr>
            <w:tcW w:w="2317"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Cs/>
                <w:color w:val="000000"/>
                <w:sz w:val="16"/>
                <w:szCs w:val="16"/>
              </w:rPr>
            </w:pPr>
            <w:r w:rsidRPr="00D26D86">
              <w:rPr>
                <w:bCs/>
                <w:color w:val="000000"/>
                <w:sz w:val="16"/>
                <w:szCs w:val="16"/>
              </w:rPr>
              <w:t>Средства для защиты от биологических вредных факторов (от укусов членистоногих)</w:t>
            </w:r>
          </w:p>
        </w:tc>
        <w:tc>
          <w:tcPr>
            <w:tcW w:w="5245"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both"/>
              <w:rPr>
                <w:bCs/>
                <w:color w:val="000000"/>
                <w:sz w:val="16"/>
                <w:szCs w:val="16"/>
              </w:rPr>
            </w:pPr>
            <w:r w:rsidRPr="00D26D86">
              <w:rPr>
                <w:bCs/>
                <w:color w:val="000000"/>
                <w:sz w:val="16"/>
                <w:szCs w:val="16"/>
              </w:rPr>
              <w:t>Наружные работы (сезонно, при температуре выше 0° Цельсия) в период активности кровососущих и жалящих насекомых и паукообразных</w:t>
            </w:r>
          </w:p>
        </w:tc>
        <w:tc>
          <w:tcPr>
            <w:tcW w:w="1561"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rPr>
                <w:bCs/>
                <w:color w:val="000000"/>
                <w:sz w:val="16"/>
                <w:szCs w:val="16"/>
              </w:rPr>
            </w:pPr>
            <w:r w:rsidRPr="00D26D86">
              <w:rPr>
                <w:bCs/>
                <w:color w:val="000000"/>
                <w:sz w:val="16"/>
                <w:szCs w:val="16"/>
              </w:rPr>
              <w:t>200 мл</w:t>
            </w:r>
          </w:p>
        </w:tc>
      </w:tr>
      <w:tr w:rsidR="009A654E" w:rsidRPr="00D26D86" w:rsidTr="0029707F">
        <w:tc>
          <w:tcPr>
            <w:tcW w:w="9781" w:type="dxa"/>
            <w:gridSpan w:val="4"/>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
                <w:bCs/>
                <w:color w:val="000000"/>
                <w:sz w:val="16"/>
                <w:szCs w:val="16"/>
              </w:rPr>
            </w:pPr>
            <w:r w:rsidRPr="00D26D86">
              <w:rPr>
                <w:b/>
                <w:bCs/>
                <w:color w:val="000000"/>
                <w:sz w:val="16"/>
                <w:szCs w:val="16"/>
              </w:rPr>
              <w:t>II. Очищающие средства</w:t>
            </w:r>
          </w:p>
        </w:tc>
      </w:tr>
      <w:tr w:rsidR="009A654E" w:rsidRPr="00D26D86" w:rsidTr="0029707F">
        <w:tc>
          <w:tcPr>
            <w:tcW w:w="660"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rPr>
                <w:bCs/>
                <w:color w:val="000000"/>
                <w:sz w:val="16"/>
                <w:szCs w:val="16"/>
              </w:rPr>
            </w:pPr>
            <w:r w:rsidRPr="00D26D86">
              <w:rPr>
                <w:bCs/>
                <w:color w:val="000000"/>
                <w:sz w:val="16"/>
                <w:szCs w:val="16"/>
              </w:rPr>
              <w:t>7</w:t>
            </w:r>
          </w:p>
        </w:tc>
        <w:tc>
          <w:tcPr>
            <w:tcW w:w="2317"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Cs/>
                <w:color w:val="000000"/>
                <w:sz w:val="16"/>
                <w:szCs w:val="16"/>
              </w:rPr>
            </w:pPr>
            <w:r w:rsidRPr="00D26D86">
              <w:rPr>
                <w:bCs/>
                <w:color w:val="000000"/>
                <w:sz w:val="16"/>
                <w:szCs w:val="16"/>
              </w:rPr>
              <w:t>Мыло или жидкие моющие средства в том числе:</w:t>
            </w:r>
          </w:p>
          <w:p w:rsidR="009A654E" w:rsidRPr="00D26D86" w:rsidRDefault="009A654E" w:rsidP="0029707F">
            <w:pPr>
              <w:pStyle w:val="af1"/>
              <w:ind w:right="-1"/>
              <w:rPr>
                <w:bCs/>
                <w:color w:val="000000"/>
                <w:sz w:val="16"/>
                <w:szCs w:val="16"/>
              </w:rPr>
            </w:pPr>
            <w:r w:rsidRPr="00D26D86">
              <w:rPr>
                <w:bCs/>
                <w:color w:val="000000"/>
                <w:sz w:val="16"/>
                <w:szCs w:val="16"/>
              </w:rPr>
              <w:t>для мытья рук</w:t>
            </w:r>
          </w:p>
          <w:p w:rsidR="009A654E" w:rsidRPr="00D26D86" w:rsidRDefault="009A654E" w:rsidP="0029707F">
            <w:pPr>
              <w:pStyle w:val="af1"/>
              <w:ind w:right="-1"/>
              <w:rPr>
                <w:bCs/>
                <w:color w:val="000000"/>
                <w:sz w:val="16"/>
                <w:szCs w:val="16"/>
              </w:rPr>
            </w:pPr>
          </w:p>
          <w:p w:rsidR="009A654E" w:rsidRPr="00D26D86" w:rsidRDefault="009A654E" w:rsidP="0029707F">
            <w:pPr>
              <w:pStyle w:val="af1"/>
              <w:ind w:right="-1"/>
              <w:rPr>
                <w:bCs/>
                <w:color w:val="000000"/>
                <w:sz w:val="16"/>
                <w:szCs w:val="16"/>
              </w:rPr>
            </w:pPr>
          </w:p>
          <w:p w:rsidR="009A654E" w:rsidRPr="00D26D86" w:rsidRDefault="009A654E" w:rsidP="0029707F">
            <w:pPr>
              <w:pStyle w:val="af1"/>
              <w:ind w:right="-1"/>
              <w:rPr>
                <w:bCs/>
                <w:color w:val="000000"/>
                <w:sz w:val="16"/>
                <w:szCs w:val="16"/>
              </w:rPr>
            </w:pPr>
          </w:p>
          <w:p w:rsidR="009A654E" w:rsidRPr="00D26D86" w:rsidRDefault="009A654E" w:rsidP="0029707F">
            <w:pPr>
              <w:pStyle w:val="af1"/>
              <w:ind w:right="-1"/>
              <w:rPr>
                <w:bCs/>
                <w:color w:val="000000"/>
                <w:sz w:val="16"/>
                <w:szCs w:val="16"/>
              </w:rPr>
            </w:pPr>
          </w:p>
          <w:p w:rsidR="009A654E" w:rsidRPr="00D26D86" w:rsidRDefault="009A654E" w:rsidP="0029707F">
            <w:pPr>
              <w:pStyle w:val="af1"/>
              <w:ind w:right="-1"/>
              <w:rPr>
                <w:bCs/>
                <w:color w:val="000000"/>
                <w:sz w:val="16"/>
                <w:szCs w:val="16"/>
              </w:rPr>
            </w:pPr>
          </w:p>
          <w:p w:rsidR="009A654E" w:rsidRPr="00D26D86" w:rsidRDefault="009A654E" w:rsidP="0029707F">
            <w:pPr>
              <w:pStyle w:val="af1"/>
              <w:ind w:right="-1"/>
              <w:rPr>
                <w:bCs/>
                <w:color w:val="000000"/>
                <w:sz w:val="16"/>
                <w:szCs w:val="16"/>
              </w:rPr>
            </w:pPr>
          </w:p>
          <w:p w:rsidR="009A654E" w:rsidRPr="00D26D86" w:rsidRDefault="009A654E" w:rsidP="0029707F">
            <w:pPr>
              <w:pStyle w:val="af1"/>
              <w:ind w:right="-1"/>
              <w:rPr>
                <w:bCs/>
                <w:color w:val="000000"/>
                <w:sz w:val="16"/>
                <w:szCs w:val="16"/>
              </w:rPr>
            </w:pPr>
          </w:p>
          <w:p w:rsidR="009A654E" w:rsidRPr="00D26D86" w:rsidRDefault="009A654E" w:rsidP="0029707F">
            <w:pPr>
              <w:pStyle w:val="af1"/>
              <w:ind w:right="-1"/>
              <w:rPr>
                <w:bCs/>
                <w:color w:val="000000"/>
                <w:sz w:val="16"/>
                <w:szCs w:val="16"/>
              </w:rPr>
            </w:pPr>
            <w:r w:rsidRPr="00D26D86">
              <w:rPr>
                <w:bCs/>
                <w:color w:val="000000"/>
                <w:sz w:val="16"/>
                <w:szCs w:val="16"/>
              </w:rPr>
              <w:t>для мытья тела</w:t>
            </w:r>
          </w:p>
        </w:tc>
        <w:tc>
          <w:tcPr>
            <w:tcW w:w="5245"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Cs/>
                <w:color w:val="000000"/>
                <w:sz w:val="16"/>
                <w:szCs w:val="16"/>
              </w:rPr>
            </w:pPr>
            <w:r w:rsidRPr="00D26D86">
              <w:rPr>
                <w:bCs/>
                <w:color w:val="000000"/>
                <w:sz w:val="16"/>
                <w:szCs w:val="16"/>
              </w:rPr>
              <w:t>Работы, связанные с легкосмываемыми загрязнениями</w:t>
            </w:r>
          </w:p>
        </w:tc>
        <w:tc>
          <w:tcPr>
            <w:tcW w:w="1561" w:type="dxa"/>
            <w:tcBorders>
              <w:top w:val="single" w:sz="4" w:space="0" w:color="auto"/>
              <w:left w:val="single" w:sz="4" w:space="0" w:color="auto"/>
              <w:bottom w:val="single" w:sz="4" w:space="0" w:color="auto"/>
              <w:right w:val="single" w:sz="4" w:space="0" w:color="auto"/>
            </w:tcBorders>
            <w:vAlign w:val="bottom"/>
          </w:tcPr>
          <w:p w:rsidR="009A654E" w:rsidRPr="00D26D86" w:rsidRDefault="009A654E" w:rsidP="0029707F">
            <w:pPr>
              <w:pStyle w:val="af1"/>
              <w:ind w:right="-1"/>
              <w:jc w:val="both"/>
              <w:rPr>
                <w:bCs/>
                <w:color w:val="000000"/>
                <w:sz w:val="16"/>
                <w:szCs w:val="16"/>
              </w:rPr>
            </w:pPr>
            <w:proofErr w:type="gramStart"/>
            <w:r w:rsidRPr="00D26D86">
              <w:rPr>
                <w:bCs/>
                <w:color w:val="000000"/>
                <w:sz w:val="16"/>
                <w:szCs w:val="16"/>
              </w:rPr>
              <w:t>200 г (мыло</w:t>
            </w:r>
            <w:proofErr w:type="gramEnd"/>
          </w:p>
          <w:p w:rsidR="009A654E" w:rsidRPr="00D26D86" w:rsidRDefault="009A654E" w:rsidP="0029707F">
            <w:pPr>
              <w:pStyle w:val="af1"/>
              <w:ind w:right="-1"/>
              <w:jc w:val="both"/>
              <w:rPr>
                <w:bCs/>
                <w:color w:val="000000"/>
                <w:sz w:val="16"/>
                <w:szCs w:val="16"/>
              </w:rPr>
            </w:pPr>
            <w:r w:rsidRPr="00D26D86">
              <w:rPr>
                <w:bCs/>
                <w:color w:val="000000"/>
                <w:sz w:val="16"/>
                <w:szCs w:val="16"/>
              </w:rPr>
              <w:t>туалетное) или</w:t>
            </w:r>
          </w:p>
          <w:p w:rsidR="009A654E" w:rsidRPr="00D26D86" w:rsidRDefault="009A654E" w:rsidP="0029707F">
            <w:pPr>
              <w:pStyle w:val="af1"/>
              <w:ind w:right="-1"/>
              <w:jc w:val="both"/>
              <w:rPr>
                <w:bCs/>
                <w:color w:val="000000"/>
                <w:sz w:val="16"/>
                <w:szCs w:val="16"/>
              </w:rPr>
            </w:pPr>
            <w:proofErr w:type="gramStart"/>
            <w:r w:rsidRPr="00D26D86">
              <w:rPr>
                <w:bCs/>
                <w:color w:val="000000"/>
                <w:sz w:val="16"/>
                <w:szCs w:val="16"/>
              </w:rPr>
              <w:t>250 мл (жидкие</w:t>
            </w:r>
            <w:proofErr w:type="gramEnd"/>
          </w:p>
          <w:p w:rsidR="009A654E" w:rsidRPr="00D26D86" w:rsidRDefault="009A654E" w:rsidP="0029707F">
            <w:pPr>
              <w:pStyle w:val="af1"/>
              <w:ind w:right="-1"/>
              <w:jc w:val="both"/>
              <w:rPr>
                <w:bCs/>
                <w:color w:val="000000"/>
                <w:sz w:val="16"/>
                <w:szCs w:val="16"/>
              </w:rPr>
            </w:pPr>
            <w:r w:rsidRPr="00D26D86">
              <w:rPr>
                <w:bCs/>
                <w:color w:val="000000"/>
                <w:sz w:val="16"/>
                <w:szCs w:val="16"/>
              </w:rPr>
              <w:t>моющие</w:t>
            </w:r>
          </w:p>
          <w:p w:rsidR="009A654E" w:rsidRPr="00D26D86" w:rsidRDefault="009A654E" w:rsidP="0029707F">
            <w:pPr>
              <w:pStyle w:val="af1"/>
              <w:ind w:right="-1"/>
              <w:jc w:val="both"/>
              <w:rPr>
                <w:bCs/>
                <w:color w:val="000000"/>
                <w:sz w:val="16"/>
                <w:szCs w:val="16"/>
              </w:rPr>
            </w:pPr>
            <w:r w:rsidRPr="00D26D86">
              <w:rPr>
                <w:bCs/>
                <w:color w:val="000000"/>
                <w:sz w:val="16"/>
                <w:szCs w:val="16"/>
              </w:rPr>
              <w:t xml:space="preserve">средства </w:t>
            </w:r>
            <w:proofErr w:type="gramStart"/>
            <w:r w:rsidRPr="00D26D86">
              <w:rPr>
                <w:bCs/>
                <w:color w:val="000000"/>
                <w:sz w:val="16"/>
                <w:szCs w:val="16"/>
              </w:rPr>
              <w:t>в</w:t>
            </w:r>
            <w:proofErr w:type="gramEnd"/>
          </w:p>
          <w:p w:rsidR="009A654E" w:rsidRPr="00D26D86" w:rsidRDefault="009A654E" w:rsidP="0029707F">
            <w:pPr>
              <w:pStyle w:val="af1"/>
              <w:ind w:right="-1"/>
              <w:jc w:val="both"/>
              <w:rPr>
                <w:bCs/>
                <w:color w:val="000000"/>
                <w:sz w:val="16"/>
                <w:szCs w:val="16"/>
              </w:rPr>
            </w:pPr>
            <w:r w:rsidRPr="00D26D86">
              <w:rPr>
                <w:bCs/>
                <w:color w:val="000000"/>
                <w:sz w:val="16"/>
                <w:szCs w:val="16"/>
              </w:rPr>
              <w:t>дозирующих</w:t>
            </w:r>
          </w:p>
          <w:p w:rsidR="009A654E" w:rsidRPr="00D26D86" w:rsidRDefault="009A654E" w:rsidP="0029707F">
            <w:pPr>
              <w:pStyle w:val="af1"/>
              <w:ind w:right="-1"/>
              <w:jc w:val="both"/>
              <w:rPr>
                <w:bCs/>
                <w:color w:val="000000"/>
                <w:sz w:val="16"/>
                <w:szCs w:val="16"/>
              </w:rPr>
            </w:pPr>
            <w:proofErr w:type="gramStart"/>
            <w:r w:rsidRPr="00D26D86">
              <w:rPr>
                <w:bCs/>
                <w:color w:val="000000"/>
                <w:sz w:val="16"/>
                <w:szCs w:val="16"/>
              </w:rPr>
              <w:t>устройствах</w:t>
            </w:r>
            <w:proofErr w:type="gramEnd"/>
            <w:r w:rsidRPr="00D26D86">
              <w:rPr>
                <w:bCs/>
                <w:color w:val="000000"/>
                <w:sz w:val="16"/>
                <w:szCs w:val="16"/>
              </w:rPr>
              <w:t>)</w:t>
            </w:r>
          </w:p>
          <w:p w:rsidR="009A654E" w:rsidRPr="00D26D86" w:rsidRDefault="009A654E" w:rsidP="0029707F">
            <w:pPr>
              <w:pStyle w:val="af1"/>
              <w:ind w:right="-1"/>
              <w:jc w:val="both"/>
              <w:rPr>
                <w:bCs/>
                <w:color w:val="000000"/>
                <w:sz w:val="16"/>
                <w:szCs w:val="16"/>
              </w:rPr>
            </w:pPr>
            <w:proofErr w:type="gramStart"/>
            <w:r w:rsidRPr="00D26D86">
              <w:rPr>
                <w:bCs/>
                <w:color w:val="000000"/>
                <w:sz w:val="16"/>
                <w:szCs w:val="16"/>
              </w:rPr>
              <w:t>300 г (мыло</w:t>
            </w:r>
            <w:proofErr w:type="gramEnd"/>
          </w:p>
          <w:p w:rsidR="009A654E" w:rsidRPr="00D26D86" w:rsidRDefault="009A654E" w:rsidP="0029707F">
            <w:pPr>
              <w:pStyle w:val="af1"/>
              <w:ind w:right="-1"/>
              <w:jc w:val="both"/>
              <w:rPr>
                <w:bCs/>
                <w:color w:val="000000"/>
                <w:sz w:val="16"/>
                <w:szCs w:val="16"/>
              </w:rPr>
            </w:pPr>
            <w:r w:rsidRPr="00D26D86">
              <w:rPr>
                <w:bCs/>
                <w:color w:val="000000"/>
                <w:sz w:val="16"/>
                <w:szCs w:val="16"/>
              </w:rPr>
              <w:t>туалетное)</w:t>
            </w:r>
          </w:p>
          <w:p w:rsidR="009A654E" w:rsidRPr="00D26D86" w:rsidRDefault="009A654E" w:rsidP="0029707F">
            <w:pPr>
              <w:pStyle w:val="af1"/>
              <w:ind w:right="-1"/>
              <w:jc w:val="both"/>
              <w:rPr>
                <w:bCs/>
                <w:color w:val="000000"/>
                <w:sz w:val="16"/>
                <w:szCs w:val="16"/>
              </w:rPr>
            </w:pPr>
            <w:r w:rsidRPr="00D26D86">
              <w:rPr>
                <w:bCs/>
                <w:color w:val="000000"/>
                <w:sz w:val="16"/>
                <w:szCs w:val="16"/>
              </w:rPr>
              <w:t>или 500 мл</w:t>
            </w:r>
          </w:p>
          <w:p w:rsidR="009A654E" w:rsidRPr="00D26D86" w:rsidRDefault="009A654E" w:rsidP="0029707F">
            <w:pPr>
              <w:pStyle w:val="af1"/>
              <w:ind w:right="-1"/>
              <w:jc w:val="both"/>
              <w:rPr>
                <w:bCs/>
                <w:color w:val="000000"/>
                <w:sz w:val="16"/>
                <w:szCs w:val="16"/>
              </w:rPr>
            </w:pPr>
            <w:proofErr w:type="gramStart"/>
            <w:r w:rsidRPr="00D26D86">
              <w:rPr>
                <w:bCs/>
                <w:color w:val="000000"/>
                <w:sz w:val="16"/>
                <w:szCs w:val="16"/>
              </w:rPr>
              <w:t>(жидкие моющие</w:t>
            </w:r>
            <w:proofErr w:type="gramEnd"/>
          </w:p>
          <w:p w:rsidR="009A654E" w:rsidRPr="00D26D86" w:rsidRDefault="009A654E" w:rsidP="0029707F">
            <w:pPr>
              <w:pStyle w:val="af1"/>
              <w:ind w:right="-1"/>
              <w:jc w:val="both"/>
              <w:rPr>
                <w:bCs/>
                <w:color w:val="000000"/>
                <w:sz w:val="16"/>
                <w:szCs w:val="16"/>
              </w:rPr>
            </w:pPr>
            <w:r w:rsidRPr="00D26D86">
              <w:rPr>
                <w:bCs/>
                <w:color w:val="000000"/>
                <w:sz w:val="16"/>
                <w:szCs w:val="16"/>
              </w:rPr>
              <w:t xml:space="preserve">средства </w:t>
            </w:r>
            <w:proofErr w:type="gramStart"/>
            <w:r w:rsidRPr="00D26D86">
              <w:rPr>
                <w:bCs/>
                <w:color w:val="000000"/>
                <w:sz w:val="16"/>
                <w:szCs w:val="16"/>
              </w:rPr>
              <w:t>в</w:t>
            </w:r>
            <w:proofErr w:type="gramEnd"/>
          </w:p>
          <w:p w:rsidR="009A654E" w:rsidRPr="00D26D86" w:rsidRDefault="009A654E" w:rsidP="0029707F">
            <w:pPr>
              <w:pStyle w:val="af1"/>
              <w:ind w:right="-1"/>
              <w:jc w:val="both"/>
              <w:rPr>
                <w:bCs/>
                <w:color w:val="000000"/>
                <w:sz w:val="16"/>
                <w:szCs w:val="16"/>
              </w:rPr>
            </w:pPr>
            <w:r w:rsidRPr="00D26D86">
              <w:rPr>
                <w:bCs/>
                <w:color w:val="000000"/>
                <w:sz w:val="16"/>
                <w:szCs w:val="16"/>
              </w:rPr>
              <w:t>дозирующих</w:t>
            </w:r>
          </w:p>
          <w:p w:rsidR="009A654E" w:rsidRPr="00D26D86" w:rsidRDefault="009A654E" w:rsidP="0029707F">
            <w:pPr>
              <w:pStyle w:val="af1"/>
              <w:ind w:right="-1"/>
              <w:jc w:val="both"/>
              <w:rPr>
                <w:bCs/>
                <w:color w:val="000000"/>
                <w:sz w:val="16"/>
                <w:szCs w:val="16"/>
              </w:rPr>
            </w:pPr>
            <w:proofErr w:type="gramStart"/>
            <w:r w:rsidRPr="00D26D86">
              <w:rPr>
                <w:bCs/>
                <w:color w:val="000000"/>
                <w:sz w:val="16"/>
                <w:szCs w:val="16"/>
              </w:rPr>
              <w:t>устройствах</w:t>
            </w:r>
            <w:proofErr w:type="gramEnd"/>
            <w:r w:rsidRPr="00D26D86">
              <w:rPr>
                <w:bCs/>
                <w:color w:val="000000"/>
                <w:sz w:val="16"/>
                <w:szCs w:val="16"/>
              </w:rPr>
              <w:t>)</w:t>
            </w:r>
          </w:p>
        </w:tc>
      </w:tr>
      <w:tr w:rsidR="009A654E" w:rsidRPr="00D26D86" w:rsidTr="0029707F">
        <w:tc>
          <w:tcPr>
            <w:tcW w:w="660" w:type="dxa"/>
            <w:vMerge w:val="restart"/>
            <w:tcBorders>
              <w:top w:val="single" w:sz="4" w:space="0" w:color="auto"/>
              <w:left w:val="single" w:sz="4" w:space="0" w:color="auto"/>
              <w:right w:val="single" w:sz="4" w:space="0" w:color="auto"/>
            </w:tcBorders>
          </w:tcPr>
          <w:p w:rsidR="009A654E" w:rsidRPr="00D26D86" w:rsidRDefault="009A654E" w:rsidP="0029707F">
            <w:pPr>
              <w:pStyle w:val="af1"/>
              <w:ind w:right="-1"/>
              <w:rPr>
                <w:bCs/>
                <w:color w:val="000000"/>
                <w:sz w:val="16"/>
                <w:szCs w:val="16"/>
              </w:rPr>
            </w:pPr>
            <w:r w:rsidRPr="00D26D86">
              <w:rPr>
                <w:bCs/>
                <w:color w:val="000000"/>
                <w:sz w:val="16"/>
                <w:szCs w:val="16"/>
              </w:rPr>
              <w:t>8</w:t>
            </w:r>
          </w:p>
        </w:tc>
        <w:tc>
          <w:tcPr>
            <w:tcW w:w="2317" w:type="dxa"/>
            <w:vMerge w:val="restart"/>
            <w:tcBorders>
              <w:top w:val="single" w:sz="4" w:space="0" w:color="auto"/>
              <w:left w:val="single" w:sz="4" w:space="0" w:color="auto"/>
              <w:right w:val="single" w:sz="4" w:space="0" w:color="auto"/>
            </w:tcBorders>
          </w:tcPr>
          <w:p w:rsidR="009A654E" w:rsidRPr="00D26D86" w:rsidRDefault="009A654E" w:rsidP="0029707F">
            <w:pPr>
              <w:pStyle w:val="af1"/>
              <w:ind w:right="-1"/>
              <w:jc w:val="center"/>
              <w:rPr>
                <w:bCs/>
                <w:color w:val="000000"/>
                <w:sz w:val="16"/>
                <w:szCs w:val="16"/>
              </w:rPr>
            </w:pPr>
            <w:r w:rsidRPr="00D26D86">
              <w:rPr>
                <w:bCs/>
                <w:color w:val="000000"/>
                <w:sz w:val="16"/>
                <w:szCs w:val="16"/>
              </w:rPr>
              <w:t>Твердое туалетное мыло или жидкие моющие средства</w:t>
            </w:r>
          </w:p>
        </w:tc>
        <w:tc>
          <w:tcPr>
            <w:tcW w:w="5245"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both"/>
              <w:rPr>
                <w:bCs/>
                <w:color w:val="000000"/>
                <w:sz w:val="16"/>
                <w:szCs w:val="16"/>
              </w:rPr>
            </w:pPr>
            <w:proofErr w:type="gramStart"/>
            <w:r w:rsidRPr="00D26D86">
              <w:rPr>
                <w:bCs/>
                <w:color w:val="000000"/>
                <w:sz w:val="16"/>
                <w:szCs w:val="16"/>
              </w:rPr>
              <w:t xml:space="preserve">Работы, связанные с </w:t>
            </w:r>
            <w:proofErr w:type="spellStart"/>
            <w:r w:rsidRPr="00D26D86">
              <w:rPr>
                <w:bCs/>
                <w:color w:val="000000"/>
                <w:sz w:val="16"/>
                <w:szCs w:val="16"/>
              </w:rPr>
              <w:t>трудносмываемыми</w:t>
            </w:r>
            <w:proofErr w:type="spellEnd"/>
            <w:r w:rsidRPr="00D26D86">
              <w:rPr>
                <w:bCs/>
                <w:color w:val="000000"/>
                <w:sz w:val="16"/>
                <w:szCs w:val="16"/>
              </w:rPr>
              <w:t xml:space="preserve">,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w:t>
            </w:r>
            <w:r w:rsidRPr="00D26D86">
              <w:rPr>
                <w:bCs/>
                <w:color w:val="000000"/>
                <w:sz w:val="16"/>
                <w:szCs w:val="16"/>
              </w:rPr>
              <w:lastRenderedPageBreak/>
              <w:t>числе угольная, металлическая)</w:t>
            </w:r>
            <w:proofErr w:type="gramEnd"/>
          </w:p>
        </w:tc>
        <w:tc>
          <w:tcPr>
            <w:tcW w:w="1561"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both"/>
              <w:rPr>
                <w:bCs/>
                <w:color w:val="000000"/>
                <w:sz w:val="16"/>
                <w:szCs w:val="16"/>
              </w:rPr>
            </w:pPr>
            <w:r w:rsidRPr="00D26D86">
              <w:rPr>
                <w:bCs/>
                <w:color w:val="000000"/>
                <w:sz w:val="16"/>
                <w:szCs w:val="16"/>
              </w:rPr>
              <w:lastRenderedPageBreak/>
              <w:t xml:space="preserve">300 г (мыло туалетное) или 500 мл (жидкие моющие </w:t>
            </w:r>
            <w:r w:rsidRPr="00D26D86">
              <w:rPr>
                <w:bCs/>
                <w:color w:val="000000"/>
                <w:sz w:val="16"/>
                <w:szCs w:val="16"/>
              </w:rPr>
              <w:lastRenderedPageBreak/>
              <w:t>средства в дозирующих устройствах)</w:t>
            </w:r>
          </w:p>
        </w:tc>
      </w:tr>
      <w:tr w:rsidR="009A654E" w:rsidRPr="00D26D86" w:rsidTr="0029707F">
        <w:tc>
          <w:tcPr>
            <w:tcW w:w="660" w:type="dxa"/>
            <w:vMerge/>
            <w:tcBorders>
              <w:top w:val="single" w:sz="4" w:space="0" w:color="auto"/>
              <w:left w:val="single" w:sz="4" w:space="0" w:color="auto"/>
              <w:right w:val="single" w:sz="4" w:space="0" w:color="auto"/>
            </w:tcBorders>
          </w:tcPr>
          <w:p w:rsidR="009A654E" w:rsidRPr="00D26D86" w:rsidRDefault="009A654E" w:rsidP="0029707F">
            <w:pPr>
              <w:pStyle w:val="af1"/>
              <w:ind w:right="-1"/>
              <w:jc w:val="center"/>
              <w:rPr>
                <w:bCs/>
                <w:color w:val="000000"/>
                <w:sz w:val="16"/>
                <w:szCs w:val="16"/>
              </w:rPr>
            </w:pPr>
          </w:p>
        </w:tc>
        <w:tc>
          <w:tcPr>
            <w:tcW w:w="2317" w:type="dxa"/>
            <w:vMerge/>
            <w:tcBorders>
              <w:top w:val="single" w:sz="4" w:space="0" w:color="auto"/>
              <w:left w:val="single" w:sz="4" w:space="0" w:color="auto"/>
              <w:right w:val="single" w:sz="4" w:space="0" w:color="auto"/>
            </w:tcBorders>
          </w:tcPr>
          <w:p w:rsidR="009A654E" w:rsidRPr="00D26D86" w:rsidRDefault="009A654E" w:rsidP="0029707F">
            <w:pPr>
              <w:pStyle w:val="af1"/>
              <w:ind w:right="-1"/>
              <w:jc w:val="center"/>
              <w:rPr>
                <w:bCs/>
                <w:color w:val="000000"/>
                <w:sz w:val="16"/>
                <w:szCs w:val="16"/>
              </w:rPr>
            </w:pPr>
          </w:p>
        </w:tc>
        <w:tc>
          <w:tcPr>
            <w:tcW w:w="5245" w:type="dxa"/>
            <w:tcBorders>
              <w:top w:val="single" w:sz="4" w:space="0" w:color="auto"/>
              <w:left w:val="single" w:sz="4" w:space="0" w:color="auto"/>
              <w:right w:val="single" w:sz="4" w:space="0" w:color="auto"/>
            </w:tcBorders>
          </w:tcPr>
          <w:p w:rsidR="009A654E" w:rsidRPr="00D26D86" w:rsidRDefault="009A654E" w:rsidP="0029707F">
            <w:pPr>
              <w:pStyle w:val="af1"/>
              <w:ind w:right="-1"/>
              <w:jc w:val="both"/>
              <w:rPr>
                <w:bCs/>
                <w:color w:val="000000"/>
                <w:sz w:val="16"/>
                <w:szCs w:val="16"/>
              </w:rPr>
            </w:pPr>
            <w:r w:rsidRPr="00D26D86">
              <w:rPr>
                <w:bCs/>
                <w:color w:val="000000"/>
                <w:sz w:val="16"/>
                <w:szCs w:val="16"/>
              </w:rPr>
              <w:t xml:space="preserve">Работы на угольных (сланцевых) шахтах, в разрезах, на обогатительных и брикетных фабриках, в шахтостроительных и </w:t>
            </w:r>
            <w:proofErr w:type="spellStart"/>
            <w:r w:rsidRPr="00D26D86">
              <w:rPr>
                <w:bCs/>
                <w:color w:val="000000"/>
                <w:sz w:val="16"/>
                <w:szCs w:val="16"/>
              </w:rPr>
              <w:t>шахто</w:t>
            </w:r>
            <w:proofErr w:type="spellEnd"/>
            <w:r w:rsidRPr="00D26D86">
              <w:rPr>
                <w:bCs/>
                <w:color w:val="000000"/>
                <w:sz w:val="16"/>
                <w:szCs w:val="16"/>
              </w:rPr>
              <w:t>-монтажных организациях угольной промышленности</w:t>
            </w:r>
          </w:p>
        </w:tc>
        <w:tc>
          <w:tcPr>
            <w:tcW w:w="1561" w:type="dxa"/>
            <w:tcBorders>
              <w:top w:val="single" w:sz="4" w:space="0" w:color="auto"/>
              <w:left w:val="single" w:sz="4" w:space="0" w:color="auto"/>
              <w:right w:val="single" w:sz="4" w:space="0" w:color="auto"/>
            </w:tcBorders>
          </w:tcPr>
          <w:p w:rsidR="009A654E" w:rsidRPr="00D26D86" w:rsidRDefault="009A654E" w:rsidP="0029707F">
            <w:pPr>
              <w:pStyle w:val="af1"/>
              <w:ind w:right="-1"/>
              <w:jc w:val="both"/>
              <w:rPr>
                <w:bCs/>
                <w:color w:val="000000"/>
                <w:sz w:val="16"/>
                <w:szCs w:val="16"/>
              </w:rPr>
            </w:pPr>
            <w:r w:rsidRPr="00D26D86">
              <w:rPr>
                <w:bCs/>
                <w:color w:val="000000"/>
                <w:sz w:val="16"/>
                <w:szCs w:val="16"/>
              </w:rPr>
              <w:t>800 г (мыло туалетное) или 750 мл (жидкие моющие средства в дозирующих устройствах)</w:t>
            </w:r>
          </w:p>
        </w:tc>
      </w:tr>
      <w:tr w:rsidR="009A654E" w:rsidRPr="00D26D86" w:rsidTr="0029707F">
        <w:tc>
          <w:tcPr>
            <w:tcW w:w="9783" w:type="dxa"/>
            <w:gridSpan w:val="4"/>
            <w:tcBorders>
              <w:left w:val="single" w:sz="4" w:space="0" w:color="auto"/>
              <w:bottom w:val="single" w:sz="4" w:space="0" w:color="auto"/>
              <w:right w:val="single" w:sz="4" w:space="0" w:color="auto"/>
            </w:tcBorders>
          </w:tcPr>
          <w:p w:rsidR="009A654E" w:rsidRPr="00D26D86" w:rsidRDefault="009A654E" w:rsidP="0029707F">
            <w:pPr>
              <w:pStyle w:val="af1"/>
              <w:ind w:right="-1"/>
              <w:jc w:val="center"/>
              <w:rPr>
                <w:bCs/>
                <w:color w:val="000000"/>
                <w:sz w:val="16"/>
                <w:szCs w:val="16"/>
              </w:rPr>
            </w:pPr>
            <w:r w:rsidRPr="00D26D86">
              <w:rPr>
                <w:bCs/>
                <w:color w:val="000000"/>
                <w:sz w:val="16"/>
                <w:szCs w:val="16"/>
              </w:rPr>
              <w:t xml:space="preserve">(п. 8 в ред. </w:t>
            </w:r>
            <w:hyperlink r:id="rId10" w:tooltip="Приказ Минтруда России от 07.02.2013 N 48н &quot;О внесении изменений в приложение N 1 к приказу Министерства здравоохранения и социального развития Российской Федерации от 17 декабря 2010 г. N 1122н &quot;Об утверждении типовых норм бесплатной выдачи работникам смывающ" w:history="1">
              <w:proofErr w:type="spellStart"/>
              <w:r w:rsidRPr="008C3E18">
                <w:rPr>
                  <w:rStyle w:val="af2"/>
                  <w:bCs/>
                  <w:color w:val="auto"/>
                  <w:sz w:val="16"/>
                  <w:szCs w:val="16"/>
                  <w:u w:val="none"/>
                </w:rPr>
                <w:t>Приказа</w:t>
              </w:r>
            </w:hyperlink>
            <w:r w:rsidRPr="00D26D86">
              <w:rPr>
                <w:bCs/>
                <w:color w:val="000000"/>
                <w:sz w:val="16"/>
                <w:szCs w:val="16"/>
              </w:rPr>
              <w:t>Минтруда</w:t>
            </w:r>
            <w:proofErr w:type="spellEnd"/>
            <w:r w:rsidRPr="00D26D86">
              <w:rPr>
                <w:bCs/>
                <w:color w:val="000000"/>
                <w:sz w:val="16"/>
                <w:szCs w:val="16"/>
              </w:rPr>
              <w:t xml:space="preserve"> России от 07.02.2013 N 48н)</w:t>
            </w:r>
          </w:p>
        </w:tc>
      </w:tr>
      <w:tr w:rsidR="009A654E" w:rsidRPr="00D26D86" w:rsidTr="0029707F">
        <w:tc>
          <w:tcPr>
            <w:tcW w:w="660"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rPr>
                <w:bCs/>
                <w:color w:val="000000"/>
                <w:sz w:val="16"/>
                <w:szCs w:val="16"/>
              </w:rPr>
            </w:pPr>
            <w:r w:rsidRPr="00D26D86">
              <w:rPr>
                <w:bCs/>
                <w:color w:val="000000"/>
                <w:sz w:val="16"/>
                <w:szCs w:val="16"/>
              </w:rPr>
              <w:t>9</w:t>
            </w:r>
          </w:p>
        </w:tc>
        <w:tc>
          <w:tcPr>
            <w:tcW w:w="2317"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Cs/>
                <w:color w:val="000000"/>
                <w:sz w:val="16"/>
                <w:szCs w:val="16"/>
              </w:rPr>
            </w:pPr>
            <w:r w:rsidRPr="00D26D86">
              <w:rPr>
                <w:bCs/>
                <w:color w:val="000000"/>
                <w:sz w:val="16"/>
                <w:szCs w:val="16"/>
              </w:rPr>
              <w:t>Очищающие кремы, гели и пасты</w:t>
            </w:r>
          </w:p>
        </w:tc>
        <w:tc>
          <w:tcPr>
            <w:tcW w:w="5245"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both"/>
              <w:rPr>
                <w:bCs/>
                <w:color w:val="000000"/>
                <w:sz w:val="16"/>
                <w:szCs w:val="16"/>
              </w:rPr>
            </w:pPr>
            <w:proofErr w:type="gramStart"/>
            <w:r w:rsidRPr="00D26D86">
              <w:rPr>
                <w:bCs/>
                <w:color w:val="000000"/>
                <w:sz w:val="16"/>
                <w:szCs w:val="16"/>
              </w:rPr>
              <w:t xml:space="preserve">Работы, связанные с </w:t>
            </w:r>
            <w:proofErr w:type="spellStart"/>
            <w:r w:rsidRPr="00D26D86">
              <w:rPr>
                <w:bCs/>
                <w:color w:val="000000"/>
                <w:sz w:val="16"/>
                <w:szCs w:val="16"/>
              </w:rPr>
              <w:t>трудносмываемыми</w:t>
            </w:r>
            <w:proofErr w:type="spellEnd"/>
            <w:r w:rsidRPr="00D26D86">
              <w:rPr>
                <w:bCs/>
                <w:color w:val="000000"/>
                <w:sz w:val="16"/>
                <w:szCs w:val="16"/>
              </w:rPr>
              <w:t>, устойчивыми загрязнениями: масла, смазки, нефтепродукты, лаки, краски, смолы, клеи, битум, мазут, силикон, сажа, графит, различные виды производственной пыли (в том числе угольная, металлическая)</w:t>
            </w:r>
            <w:proofErr w:type="gramEnd"/>
          </w:p>
        </w:tc>
        <w:tc>
          <w:tcPr>
            <w:tcW w:w="1561"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rPr>
                <w:bCs/>
                <w:color w:val="000000"/>
                <w:sz w:val="16"/>
                <w:szCs w:val="16"/>
              </w:rPr>
            </w:pPr>
            <w:r w:rsidRPr="00D26D86">
              <w:rPr>
                <w:bCs/>
                <w:color w:val="000000"/>
                <w:sz w:val="16"/>
                <w:szCs w:val="16"/>
              </w:rPr>
              <w:t>200 мл</w:t>
            </w:r>
          </w:p>
        </w:tc>
      </w:tr>
      <w:tr w:rsidR="009A654E" w:rsidRPr="00D26D86" w:rsidTr="0029707F">
        <w:tc>
          <w:tcPr>
            <w:tcW w:w="9783" w:type="dxa"/>
            <w:gridSpan w:val="4"/>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
                <w:bCs/>
                <w:color w:val="000000"/>
                <w:sz w:val="16"/>
                <w:szCs w:val="16"/>
              </w:rPr>
            </w:pPr>
            <w:r w:rsidRPr="00D26D86">
              <w:rPr>
                <w:b/>
                <w:bCs/>
                <w:color w:val="000000"/>
                <w:sz w:val="16"/>
                <w:szCs w:val="16"/>
              </w:rPr>
              <w:t>III. Регенерирующие, восстанавливающие средства</w:t>
            </w:r>
          </w:p>
        </w:tc>
      </w:tr>
      <w:tr w:rsidR="009A654E" w:rsidRPr="00D26D86" w:rsidTr="0029707F">
        <w:tc>
          <w:tcPr>
            <w:tcW w:w="660"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rPr>
                <w:bCs/>
                <w:color w:val="000000"/>
                <w:sz w:val="16"/>
                <w:szCs w:val="16"/>
              </w:rPr>
            </w:pPr>
            <w:r w:rsidRPr="00D26D86">
              <w:rPr>
                <w:bCs/>
                <w:color w:val="000000"/>
                <w:sz w:val="16"/>
                <w:szCs w:val="16"/>
              </w:rPr>
              <w:t>10</w:t>
            </w:r>
          </w:p>
        </w:tc>
        <w:tc>
          <w:tcPr>
            <w:tcW w:w="2317"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center"/>
              <w:rPr>
                <w:bCs/>
                <w:color w:val="000000"/>
                <w:sz w:val="16"/>
                <w:szCs w:val="16"/>
              </w:rPr>
            </w:pPr>
            <w:r w:rsidRPr="00D26D86">
              <w:rPr>
                <w:bCs/>
                <w:color w:val="000000"/>
                <w:sz w:val="16"/>
                <w:szCs w:val="16"/>
              </w:rPr>
              <w:t>Регенерирующие, восстанавливающие кремы, эмульсии</w:t>
            </w:r>
          </w:p>
        </w:tc>
        <w:tc>
          <w:tcPr>
            <w:tcW w:w="5245"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jc w:val="both"/>
              <w:rPr>
                <w:bCs/>
                <w:color w:val="000000"/>
                <w:sz w:val="16"/>
                <w:szCs w:val="16"/>
              </w:rPr>
            </w:pPr>
            <w:proofErr w:type="gramStart"/>
            <w:r w:rsidRPr="00D26D86">
              <w:rPr>
                <w:bCs/>
                <w:color w:val="000000"/>
                <w:sz w:val="16"/>
                <w:szCs w:val="16"/>
              </w:rPr>
              <w:t xml:space="preserve">Работы с органическими растворителями, техническими маслами, смазками, сажей, лаками и красками, смолами, нефтью и нефтепродуктами, графитом, различными видами производственной пыли (в том числе угольной, стекольной и другими), мазутом, СОЖ на водной и масляной основе, с водой и водными растворами (предусмотренные технологией), дезинфицирующими средствами, растворами цемента, извести, кислот, щелочей, солей, </w:t>
            </w:r>
            <w:proofErr w:type="spellStart"/>
            <w:r w:rsidRPr="00D26D86">
              <w:rPr>
                <w:bCs/>
                <w:color w:val="000000"/>
                <w:sz w:val="16"/>
                <w:szCs w:val="16"/>
              </w:rPr>
              <w:t>щелочемасляными</w:t>
            </w:r>
            <w:proofErr w:type="spellEnd"/>
            <w:r w:rsidRPr="00D26D86">
              <w:rPr>
                <w:bCs/>
                <w:color w:val="000000"/>
                <w:sz w:val="16"/>
                <w:szCs w:val="16"/>
              </w:rPr>
              <w:t xml:space="preserve"> эмульсиями и другими рабочими материалами;</w:t>
            </w:r>
            <w:proofErr w:type="gramEnd"/>
            <w:r w:rsidRPr="00D26D86">
              <w:rPr>
                <w:bCs/>
                <w:color w:val="000000"/>
                <w:sz w:val="16"/>
                <w:szCs w:val="16"/>
              </w:rPr>
              <w:t xml:space="preserve"> работы, выполняемые в резиновых перчатках или перчатках из полимерных материалов (без натуральной подкладки); негативное влияние окружающей среды</w:t>
            </w:r>
          </w:p>
        </w:tc>
        <w:tc>
          <w:tcPr>
            <w:tcW w:w="1561" w:type="dxa"/>
            <w:tcBorders>
              <w:top w:val="single" w:sz="4" w:space="0" w:color="auto"/>
              <w:left w:val="single" w:sz="4" w:space="0" w:color="auto"/>
              <w:bottom w:val="single" w:sz="4" w:space="0" w:color="auto"/>
              <w:right w:val="single" w:sz="4" w:space="0" w:color="auto"/>
            </w:tcBorders>
          </w:tcPr>
          <w:p w:rsidR="009A654E" w:rsidRPr="00D26D86" w:rsidRDefault="009A654E" w:rsidP="0029707F">
            <w:pPr>
              <w:pStyle w:val="af1"/>
              <w:ind w:right="-1"/>
              <w:rPr>
                <w:bCs/>
                <w:color w:val="000000"/>
                <w:sz w:val="16"/>
                <w:szCs w:val="16"/>
              </w:rPr>
            </w:pPr>
            <w:r w:rsidRPr="00D26D86">
              <w:rPr>
                <w:bCs/>
                <w:color w:val="000000"/>
                <w:sz w:val="16"/>
                <w:szCs w:val="16"/>
              </w:rPr>
              <w:t>100 мл</w:t>
            </w:r>
          </w:p>
        </w:tc>
      </w:tr>
    </w:tbl>
    <w:p w:rsidR="009A654E" w:rsidRDefault="009A654E" w:rsidP="009A654E">
      <w:pPr>
        <w:pStyle w:val="af1"/>
        <w:ind w:right="-1"/>
        <w:jc w:val="center"/>
        <w:rPr>
          <w:b/>
          <w:bCs/>
          <w:color w:val="000000"/>
          <w:sz w:val="16"/>
          <w:szCs w:val="16"/>
        </w:rPr>
      </w:pPr>
    </w:p>
    <w:p w:rsidR="009A654E" w:rsidRPr="00D26D86" w:rsidRDefault="009A654E" w:rsidP="009A654E">
      <w:pPr>
        <w:pStyle w:val="af1"/>
        <w:ind w:right="-1"/>
        <w:jc w:val="center"/>
        <w:rPr>
          <w:b/>
          <w:bCs/>
          <w:color w:val="000000"/>
          <w:sz w:val="16"/>
          <w:szCs w:val="16"/>
        </w:rPr>
      </w:pPr>
      <w:r w:rsidRPr="00D26D86">
        <w:rPr>
          <w:b/>
          <w:bCs/>
          <w:color w:val="000000"/>
          <w:sz w:val="16"/>
          <w:szCs w:val="16"/>
        </w:rPr>
        <w:t>СТАНДАРТ</w:t>
      </w:r>
    </w:p>
    <w:p w:rsidR="009A654E" w:rsidRPr="00D26D86" w:rsidRDefault="009A654E" w:rsidP="009A654E">
      <w:pPr>
        <w:pStyle w:val="af1"/>
        <w:ind w:right="-1"/>
        <w:jc w:val="center"/>
        <w:rPr>
          <w:b/>
          <w:bCs/>
          <w:color w:val="000000"/>
          <w:sz w:val="16"/>
          <w:szCs w:val="16"/>
        </w:rPr>
      </w:pPr>
      <w:r w:rsidRPr="00D26D86">
        <w:rPr>
          <w:b/>
          <w:bCs/>
          <w:color w:val="000000"/>
          <w:sz w:val="16"/>
          <w:szCs w:val="16"/>
        </w:rPr>
        <w:t>БЕЗОПАСНОСТИ ТРУДА "ОБ</w:t>
      </w:r>
      <w:r>
        <w:rPr>
          <w:b/>
          <w:bCs/>
          <w:color w:val="000000"/>
          <w:sz w:val="16"/>
          <w:szCs w:val="16"/>
        </w:rPr>
        <w:t xml:space="preserve">ЕСПЕЧЕНИЕ РАБОТНИКОВ СМЫВАЮЩИМИ </w:t>
      </w:r>
      <w:r w:rsidRPr="00D26D86">
        <w:rPr>
          <w:b/>
          <w:bCs/>
          <w:color w:val="000000"/>
          <w:sz w:val="16"/>
          <w:szCs w:val="16"/>
        </w:rPr>
        <w:t>И (ИЛИ) ОБЕЗВРЕЖИВАЮЩИМИ СРЕДСТВАМИ"</w:t>
      </w:r>
    </w:p>
    <w:p w:rsidR="009A654E" w:rsidRPr="00D26D86" w:rsidRDefault="009A654E" w:rsidP="0029707F">
      <w:pPr>
        <w:pStyle w:val="af1"/>
        <w:ind w:right="-1"/>
        <w:jc w:val="center"/>
        <w:rPr>
          <w:b/>
          <w:bCs/>
          <w:color w:val="000000"/>
          <w:sz w:val="16"/>
          <w:szCs w:val="16"/>
        </w:rPr>
      </w:pPr>
      <w:r>
        <w:rPr>
          <w:b/>
          <w:bCs/>
          <w:color w:val="000000"/>
          <w:sz w:val="16"/>
          <w:szCs w:val="16"/>
        </w:rPr>
        <w:t xml:space="preserve">Список изменяющих документов </w:t>
      </w:r>
      <w:r w:rsidRPr="00D26D86">
        <w:rPr>
          <w:b/>
          <w:bCs/>
          <w:color w:val="000000"/>
          <w:sz w:val="16"/>
          <w:szCs w:val="16"/>
        </w:rPr>
        <w:t>(в ред</w:t>
      </w:r>
      <w:r w:rsidRPr="00D26D86">
        <w:rPr>
          <w:b/>
          <w:bCs/>
          <w:sz w:val="16"/>
          <w:szCs w:val="16"/>
        </w:rPr>
        <w:t xml:space="preserve">. </w:t>
      </w:r>
      <w:hyperlink r:id="rId11" w:tooltip="Приказ Минтруда России от 20.02.2014 N 103н (ред. от 20.01.2015) &quot;О внесении изменений и признании утратившими силу некоторых нормативных правовых актов Министерства труда и социального развития Российской Федерации, Министерства здравоохранения и социального " w:history="1">
        <w:r w:rsidRPr="00D26D86">
          <w:rPr>
            <w:rStyle w:val="af2"/>
            <w:b/>
            <w:bCs/>
            <w:color w:val="auto"/>
            <w:sz w:val="16"/>
            <w:szCs w:val="16"/>
            <w:u w:val="none"/>
          </w:rPr>
          <w:t>Приказа</w:t>
        </w:r>
      </w:hyperlink>
      <w:r w:rsidRPr="00D26D86">
        <w:rPr>
          <w:b/>
          <w:bCs/>
          <w:color w:val="000000"/>
          <w:sz w:val="16"/>
          <w:szCs w:val="16"/>
        </w:rPr>
        <w:t xml:space="preserve"> Минтруда России от 20.02.2014 N 103н)</w:t>
      </w:r>
    </w:p>
    <w:p w:rsidR="009A654E" w:rsidRPr="00D26D86" w:rsidRDefault="009A654E" w:rsidP="009A654E">
      <w:pPr>
        <w:pStyle w:val="af1"/>
        <w:ind w:right="-1"/>
        <w:jc w:val="both"/>
        <w:rPr>
          <w:bCs/>
          <w:color w:val="000000"/>
          <w:sz w:val="16"/>
          <w:szCs w:val="16"/>
        </w:rPr>
      </w:pPr>
      <w:r w:rsidRPr="00D26D86">
        <w:rPr>
          <w:bCs/>
          <w:color w:val="000000"/>
          <w:sz w:val="16"/>
          <w:szCs w:val="16"/>
        </w:rPr>
        <w:t xml:space="preserve">1. </w:t>
      </w:r>
      <w:proofErr w:type="gramStart"/>
      <w:r w:rsidRPr="00D26D86">
        <w:rPr>
          <w:bCs/>
          <w:color w:val="000000"/>
          <w:sz w:val="16"/>
          <w:szCs w:val="16"/>
        </w:rPr>
        <w:t>Стандарт безопасности труда "Обеспечение работников смывающими и (или) обезвреживающими средствами" (далее - Стандарт) устанавливает правила приобретения, выдачи, применения и организации хранения смывающих и (или) обезвреживающих средств.</w:t>
      </w:r>
      <w:proofErr w:type="gramEnd"/>
    </w:p>
    <w:p w:rsidR="009A654E" w:rsidRPr="00D26D86" w:rsidRDefault="009A654E" w:rsidP="009A654E">
      <w:pPr>
        <w:pStyle w:val="af1"/>
        <w:ind w:right="-1"/>
        <w:jc w:val="both"/>
        <w:rPr>
          <w:bCs/>
          <w:color w:val="000000"/>
          <w:sz w:val="16"/>
          <w:szCs w:val="16"/>
        </w:rPr>
      </w:pPr>
      <w:r w:rsidRPr="00D26D86">
        <w:rPr>
          <w:bCs/>
          <w:color w:val="000000"/>
          <w:sz w:val="16"/>
          <w:szCs w:val="16"/>
        </w:rPr>
        <w:t>2. Стандарт распространяется на работодателей - юридических и физических лиц независимо от их организационно-правовых форм и форм собственности.</w:t>
      </w:r>
    </w:p>
    <w:p w:rsidR="009A654E" w:rsidRPr="00D26D86" w:rsidRDefault="009A654E" w:rsidP="009A654E">
      <w:pPr>
        <w:pStyle w:val="af1"/>
        <w:ind w:right="-1"/>
        <w:jc w:val="both"/>
        <w:rPr>
          <w:bCs/>
          <w:color w:val="000000"/>
          <w:sz w:val="16"/>
          <w:szCs w:val="16"/>
        </w:rPr>
      </w:pPr>
      <w:r w:rsidRPr="00D26D86">
        <w:rPr>
          <w:bCs/>
          <w:color w:val="000000"/>
          <w:sz w:val="16"/>
          <w:szCs w:val="16"/>
        </w:rPr>
        <w:t>3. Приобретение смывающих и (или) обезвреживающих средств осуществляется за счет средств работодателя.</w:t>
      </w:r>
    </w:p>
    <w:p w:rsidR="009A654E" w:rsidRPr="00D26D86" w:rsidRDefault="009A654E" w:rsidP="009A654E">
      <w:pPr>
        <w:pStyle w:val="af1"/>
        <w:ind w:right="-1"/>
        <w:jc w:val="both"/>
        <w:rPr>
          <w:bCs/>
          <w:color w:val="000000"/>
          <w:sz w:val="16"/>
          <w:szCs w:val="16"/>
        </w:rPr>
      </w:pPr>
      <w:r w:rsidRPr="00D26D86">
        <w:rPr>
          <w:bCs/>
          <w:color w:val="000000"/>
          <w:sz w:val="16"/>
          <w:szCs w:val="16"/>
        </w:rPr>
        <w:t>4. Смывающие и (или) обезвреживающие средства подразделяются на защитные средства, очищающие средства и средства восстанавливающего, регенерирующего действия.</w:t>
      </w:r>
    </w:p>
    <w:p w:rsidR="009A654E" w:rsidRPr="00D26D86" w:rsidRDefault="009A654E" w:rsidP="009A654E">
      <w:pPr>
        <w:pStyle w:val="af1"/>
        <w:ind w:right="-1"/>
        <w:jc w:val="both"/>
        <w:rPr>
          <w:bCs/>
          <w:color w:val="000000"/>
          <w:sz w:val="16"/>
          <w:szCs w:val="16"/>
        </w:rPr>
      </w:pPr>
      <w:r w:rsidRPr="00D26D86">
        <w:rPr>
          <w:bCs/>
          <w:color w:val="000000"/>
          <w:sz w:val="16"/>
          <w:szCs w:val="16"/>
        </w:rPr>
        <w:t xml:space="preserve">5. Смывающие и (или) обезвреживающие средства предоставляются работникам в соответствии с типовыми нормами бесплатной выдачи работникам смывающих и (или) обезвреживающих средств </w:t>
      </w:r>
      <w:proofErr w:type="spellStart"/>
      <w:r w:rsidRPr="00D26D86">
        <w:rPr>
          <w:bCs/>
          <w:color w:val="000000"/>
          <w:sz w:val="16"/>
          <w:szCs w:val="16"/>
        </w:rPr>
        <w:t>согласно</w:t>
      </w:r>
      <w:r>
        <w:rPr>
          <w:bCs/>
          <w:color w:val="000000"/>
          <w:sz w:val="16"/>
          <w:szCs w:val="16"/>
        </w:rPr>
        <w:t>типовых</w:t>
      </w:r>
      <w:proofErr w:type="spellEnd"/>
      <w:r>
        <w:rPr>
          <w:bCs/>
          <w:color w:val="000000"/>
          <w:sz w:val="16"/>
          <w:szCs w:val="16"/>
        </w:rPr>
        <w:t xml:space="preserve"> норм.</w:t>
      </w:r>
    </w:p>
    <w:p w:rsidR="009A654E" w:rsidRPr="00D26D86" w:rsidRDefault="009A654E" w:rsidP="009A654E">
      <w:pPr>
        <w:pStyle w:val="af1"/>
        <w:ind w:right="-1"/>
        <w:jc w:val="both"/>
        <w:rPr>
          <w:bCs/>
          <w:color w:val="000000"/>
          <w:sz w:val="16"/>
          <w:szCs w:val="16"/>
        </w:rPr>
      </w:pPr>
      <w:r w:rsidRPr="00D26D86">
        <w:rPr>
          <w:bCs/>
          <w:color w:val="000000"/>
          <w:sz w:val="16"/>
          <w:szCs w:val="16"/>
        </w:rPr>
        <w:t>6. Смывающие и (или) обезвреживающие средства, оставшиеся неиспользованными по истечении отчетного периода (один месяц), могут быть использованы в следующем месяце при соблюдении их срока годности.</w:t>
      </w:r>
    </w:p>
    <w:p w:rsidR="009A654E" w:rsidRPr="00D26D86" w:rsidRDefault="009A654E" w:rsidP="009A654E">
      <w:pPr>
        <w:pStyle w:val="af1"/>
        <w:ind w:right="-1"/>
        <w:jc w:val="both"/>
        <w:rPr>
          <w:bCs/>
          <w:color w:val="000000"/>
          <w:sz w:val="16"/>
          <w:szCs w:val="16"/>
        </w:rPr>
      </w:pPr>
      <w:r w:rsidRPr="00D26D86">
        <w:rPr>
          <w:bCs/>
          <w:color w:val="000000"/>
          <w:sz w:val="16"/>
          <w:szCs w:val="16"/>
        </w:rPr>
        <w:t xml:space="preserve">7. </w:t>
      </w:r>
      <w:proofErr w:type="gramStart"/>
      <w:r w:rsidRPr="00D26D86">
        <w:rPr>
          <w:bCs/>
          <w:color w:val="000000"/>
          <w:sz w:val="16"/>
          <w:szCs w:val="16"/>
        </w:rPr>
        <w:t xml:space="preserve">Работодатель вправе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смывающих и (или) обезвреживающих средств, улучшающие по сравнению с </w:t>
      </w:r>
      <w:hyperlink w:anchor="Par41" w:tooltip="ТИПОВЫЕ НОРМЫ" w:history="1">
        <w:r w:rsidRPr="00D26D86">
          <w:rPr>
            <w:rStyle w:val="af2"/>
            <w:bCs/>
            <w:color w:val="auto"/>
            <w:sz w:val="16"/>
            <w:szCs w:val="16"/>
            <w:u w:val="none"/>
          </w:rPr>
          <w:t>Типовыми нормами</w:t>
        </w:r>
      </w:hyperlink>
      <w:r w:rsidRPr="00D26D86">
        <w:rPr>
          <w:bCs/>
          <w:color w:val="000000"/>
          <w:sz w:val="16"/>
          <w:szCs w:val="16"/>
        </w:rPr>
        <w:t xml:space="preserve"> защиту работников от имеющихся на рабочих местах вредных и (или) опасных производственных факторов, особых температурных условий, а также загрязнений.</w:t>
      </w:r>
      <w:proofErr w:type="gramEnd"/>
    </w:p>
    <w:p w:rsidR="009A654E" w:rsidRPr="00D26D86" w:rsidRDefault="009A654E" w:rsidP="009A654E">
      <w:pPr>
        <w:pStyle w:val="af1"/>
        <w:ind w:right="-1"/>
        <w:jc w:val="both"/>
        <w:rPr>
          <w:bCs/>
          <w:color w:val="000000"/>
          <w:sz w:val="16"/>
          <w:szCs w:val="16"/>
        </w:rPr>
      </w:pPr>
      <w:r w:rsidRPr="00D26D86">
        <w:rPr>
          <w:bCs/>
          <w:color w:val="000000"/>
          <w:sz w:val="16"/>
          <w:szCs w:val="16"/>
        </w:rPr>
        <w:t>8. Выдача работникам смывающих и (или) обезвреживающих средств, в том числе иностранного производства, допускается только в случае подтверждения их соответствия государственным нормативным требованиям декларацией о соответствии и (или) сертификатом соответствия, оформленными в порядке, установленном действующим законодательством.</w:t>
      </w:r>
    </w:p>
    <w:p w:rsidR="009A654E" w:rsidRPr="00D26D86" w:rsidRDefault="009A654E" w:rsidP="009A654E">
      <w:pPr>
        <w:pStyle w:val="af1"/>
        <w:ind w:right="-1"/>
        <w:jc w:val="both"/>
        <w:rPr>
          <w:bCs/>
          <w:color w:val="000000"/>
          <w:sz w:val="16"/>
          <w:szCs w:val="16"/>
        </w:rPr>
      </w:pPr>
      <w:r w:rsidRPr="00D26D86">
        <w:rPr>
          <w:bCs/>
          <w:color w:val="000000"/>
          <w:sz w:val="16"/>
          <w:szCs w:val="16"/>
        </w:rPr>
        <w:t>Приобретение смывающих и (или) обезвреживающих средств, не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9A654E" w:rsidRPr="00D26D86" w:rsidRDefault="009A654E" w:rsidP="009A654E">
      <w:pPr>
        <w:pStyle w:val="af1"/>
        <w:ind w:right="-1"/>
        <w:jc w:val="both"/>
        <w:rPr>
          <w:bCs/>
          <w:color w:val="000000"/>
          <w:sz w:val="16"/>
          <w:szCs w:val="16"/>
        </w:rPr>
      </w:pPr>
      <w:r w:rsidRPr="00D26D86">
        <w:rPr>
          <w:bCs/>
          <w:color w:val="000000"/>
          <w:sz w:val="16"/>
          <w:szCs w:val="16"/>
        </w:rPr>
        <w:t>9. Нормы выдачи смывающих и (или) обезвреживающих средств, соответствующие условиям труда на рабочем месте работника, указываются в трудовом договоре работника.</w:t>
      </w:r>
    </w:p>
    <w:p w:rsidR="009A654E" w:rsidRPr="00D26D86" w:rsidRDefault="009A654E" w:rsidP="009A654E">
      <w:pPr>
        <w:pStyle w:val="af1"/>
        <w:ind w:right="-1"/>
        <w:jc w:val="both"/>
        <w:rPr>
          <w:bCs/>
          <w:color w:val="000000"/>
          <w:sz w:val="16"/>
          <w:szCs w:val="16"/>
        </w:rPr>
      </w:pPr>
      <w:r w:rsidRPr="00D26D86">
        <w:rPr>
          <w:bCs/>
          <w:color w:val="000000"/>
          <w:sz w:val="16"/>
          <w:szCs w:val="16"/>
        </w:rPr>
        <w:t>10. При выдаче смывающих и (или) обезвреживающих средств работодатель обязан информировать работников о правилах их применения.</w:t>
      </w:r>
    </w:p>
    <w:p w:rsidR="009A654E" w:rsidRPr="00D26D86" w:rsidRDefault="009A654E" w:rsidP="009A654E">
      <w:pPr>
        <w:pStyle w:val="af1"/>
        <w:ind w:right="-1"/>
        <w:jc w:val="both"/>
        <w:rPr>
          <w:bCs/>
          <w:color w:val="000000"/>
          <w:sz w:val="16"/>
          <w:szCs w:val="16"/>
        </w:rPr>
      </w:pPr>
      <w:r w:rsidRPr="00D26D86">
        <w:rPr>
          <w:bCs/>
          <w:color w:val="000000"/>
          <w:sz w:val="16"/>
          <w:szCs w:val="16"/>
        </w:rPr>
        <w:t>11. Работник обязан применять по назначению и в соответствии со Стандартом смывающие и (или) обезвреживающие средства, выданные ему в установленном порядке.</w:t>
      </w:r>
    </w:p>
    <w:p w:rsidR="009A654E" w:rsidRPr="00D26D86" w:rsidRDefault="009A654E" w:rsidP="009A654E">
      <w:pPr>
        <w:pStyle w:val="af1"/>
        <w:ind w:right="-1"/>
        <w:jc w:val="both"/>
        <w:rPr>
          <w:bCs/>
          <w:color w:val="000000"/>
          <w:sz w:val="16"/>
          <w:szCs w:val="16"/>
        </w:rPr>
      </w:pPr>
      <w:r w:rsidRPr="00D26D86">
        <w:rPr>
          <w:bCs/>
          <w:color w:val="000000"/>
          <w:sz w:val="16"/>
          <w:szCs w:val="16"/>
        </w:rPr>
        <w:t>12. Подбор и выдача смывающих и (или) обезвреживающих средств осуществляется с учетом результатов проведения специальной оценки условий труда</w:t>
      </w:r>
      <w:proofErr w:type="gramStart"/>
      <w:r w:rsidRPr="00D26D86">
        <w:rPr>
          <w:bCs/>
          <w:color w:val="000000"/>
          <w:sz w:val="16"/>
          <w:szCs w:val="16"/>
        </w:rPr>
        <w:t>.(</w:t>
      </w:r>
      <w:proofErr w:type="gramEnd"/>
      <w:r w:rsidRPr="00D26D86">
        <w:rPr>
          <w:bCs/>
          <w:color w:val="000000"/>
          <w:sz w:val="16"/>
          <w:szCs w:val="16"/>
        </w:rPr>
        <w:t xml:space="preserve">п. 12 в ред. </w:t>
      </w:r>
      <w:hyperlink r:id="rId12" w:tooltip="Приказ Минтруда России от 20.02.2014 N 103н (ред. от 20.01.2015) &quot;О внесении изменений и признании утратившими силу некоторых нормативных правовых актов Министерства труда и социального развития Российской Федерации, Министерства здравоохранения и социального " w:history="1">
        <w:r w:rsidRPr="00D26D86">
          <w:rPr>
            <w:rStyle w:val="af2"/>
            <w:bCs/>
            <w:color w:val="auto"/>
            <w:sz w:val="16"/>
            <w:szCs w:val="16"/>
            <w:u w:val="none"/>
          </w:rPr>
          <w:t>Приказа</w:t>
        </w:r>
      </w:hyperlink>
      <w:r w:rsidRPr="00D26D86">
        <w:rPr>
          <w:bCs/>
          <w:color w:val="000000"/>
          <w:sz w:val="16"/>
          <w:szCs w:val="16"/>
        </w:rPr>
        <w:t xml:space="preserve"> Минтруда России от 20.02.2014 N 103н)</w:t>
      </w:r>
    </w:p>
    <w:p w:rsidR="009A654E" w:rsidRPr="00D26D86" w:rsidRDefault="009A654E" w:rsidP="009A654E">
      <w:pPr>
        <w:pStyle w:val="af1"/>
        <w:ind w:right="-1"/>
        <w:jc w:val="both"/>
        <w:rPr>
          <w:bCs/>
          <w:color w:val="000000"/>
          <w:sz w:val="16"/>
          <w:szCs w:val="16"/>
        </w:rPr>
      </w:pPr>
      <w:r w:rsidRPr="00D26D86">
        <w:rPr>
          <w:bCs/>
          <w:color w:val="000000"/>
          <w:sz w:val="16"/>
          <w:szCs w:val="16"/>
        </w:rPr>
        <w:t>13. Перечень рабочих мест и список работников, для которых необходима выдача смывающих и (или) обезвреживающих средств, составляются службой охраны труда (специалистом по охране труда) либо иным уполномоченным структурным подразделением (должностным лицом) работодателя и утверждаются работодателем с учетом мнения выборного органа первичной профсоюзной организации или иного уполномоченного работниками представительного органа.</w:t>
      </w:r>
    </w:p>
    <w:p w:rsidR="009A654E" w:rsidRPr="00D26D86" w:rsidRDefault="009A654E" w:rsidP="009A654E">
      <w:pPr>
        <w:pStyle w:val="af1"/>
        <w:ind w:right="-1"/>
        <w:jc w:val="both"/>
        <w:rPr>
          <w:bCs/>
          <w:color w:val="000000"/>
          <w:sz w:val="16"/>
          <w:szCs w:val="16"/>
        </w:rPr>
      </w:pPr>
      <w:r w:rsidRPr="00D26D86">
        <w:rPr>
          <w:bCs/>
          <w:color w:val="000000"/>
          <w:sz w:val="16"/>
          <w:szCs w:val="16"/>
        </w:rPr>
        <w:t xml:space="preserve">Указанный перечень рабочих мест и список работников формируются на основании </w:t>
      </w:r>
      <w:hyperlink w:anchor="Par41" w:tooltip="ТИПОВЫЕ НОРМЫ" w:history="1">
        <w:r w:rsidRPr="00D26D86">
          <w:rPr>
            <w:rStyle w:val="af2"/>
            <w:bCs/>
            <w:color w:val="auto"/>
            <w:sz w:val="16"/>
            <w:szCs w:val="16"/>
            <w:u w:val="none"/>
          </w:rPr>
          <w:t>Типовых норм</w:t>
        </w:r>
      </w:hyperlink>
      <w:r w:rsidRPr="00D26D86">
        <w:rPr>
          <w:bCs/>
          <w:color w:val="000000"/>
          <w:sz w:val="16"/>
          <w:szCs w:val="16"/>
        </w:rPr>
        <w:t xml:space="preserve"> и в соответствии с результатами специальной оценки условий труда с учетом особенностей существующего технологического процесса и организации труда, применяемых сырья и материалов</w:t>
      </w:r>
      <w:proofErr w:type="gramStart"/>
      <w:r w:rsidRPr="00D26D86">
        <w:rPr>
          <w:bCs/>
          <w:color w:val="000000"/>
          <w:sz w:val="16"/>
          <w:szCs w:val="16"/>
        </w:rPr>
        <w:t>.(</w:t>
      </w:r>
      <w:proofErr w:type="gramEnd"/>
      <w:r w:rsidRPr="00D26D86">
        <w:rPr>
          <w:bCs/>
          <w:color w:val="000000"/>
          <w:sz w:val="16"/>
          <w:szCs w:val="16"/>
        </w:rPr>
        <w:t xml:space="preserve">в ред. </w:t>
      </w:r>
      <w:hyperlink r:id="rId13" w:tooltip="Приказ Минтруда России от 20.02.2014 N 103н (ред. от 20.01.2015) &quot;О внесении изменений и признании утратившими силу некоторых нормативных правовых актов Министерства труда и социального развития Российской Федерации, Министерства здравоохранения и социального " w:history="1">
        <w:r w:rsidRPr="00D26D86">
          <w:rPr>
            <w:rStyle w:val="af2"/>
            <w:bCs/>
            <w:color w:val="auto"/>
            <w:sz w:val="16"/>
            <w:szCs w:val="16"/>
            <w:u w:val="none"/>
          </w:rPr>
          <w:t>Приказа</w:t>
        </w:r>
      </w:hyperlink>
      <w:r w:rsidRPr="00D26D86">
        <w:rPr>
          <w:bCs/>
          <w:color w:val="000000"/>
          <w:sz w:val="16"/>
          <w:szCs w:val="16"/>
        </w:rPr>
        <w:t xml:space="preserve"> Минтруда России от 20.02.2014 N 103н)</w:t>
      </w:r>
    </w:p>
    <w:p w:rsidR="009A654E" w:rsidRPr="00D26D86" w:rsidRDefault="009A654E" w:rsidP="009A654E">
      <w:pPr>
        <w:pStyle w:val="af1"/>
        <w:ind w:right="-1"/>
        <w:jc w:val="both"/>
        <w:rPr>
          <w:bCs/>
          <w:color w:val="000000"/>
          <w:sz w:val="16"/>
          <w:szCs w:val="16"/>
        </w:rPr>
      </w:pPr>
      <w:proofErr w:type="gramStart"/>
      <w:r w:rsidRPr="00D26D86">
        <w:rPr>
          <w:bCs/>
          <w:color w:val="000000"/>
          <w:sz w:val="16"/>
          <w:szCs w:val="16"/>
        </w:rPr>
        <w:t xml:space="preserve">До получения работодателем результатов проведения специальной оценки условий труда или в случае их отсутствия у работодателя перечень рабочих мест и список работников, для которых необходима выдача смывающих и (или) обезвреживающих средств, формируются с учетом мнения выборного органа первичной профсоюзной организации или иного уполномоченного работниками представительного органа на </w:t>
      </w:r>
      <w:proofErr w:type="spellStart"/>
      <w:r w:rsidRPr="00D26D86">
        <w:rPr>
          <w:bCs/>
          <w:color w:val="000000"/>
          <w:sz w:val="16"/>
          <w:szCs w:val="16"/>
        </w:rPr>
        <w:t>основании</w:t>
      </w:r>
      <w:hyperlink w:anchor="Par41" w:tooltip="ТИПОВЫЕ НОРМЫ" w:history="1">
        <w:r w:rsidRPr="00D26D86">
          <w:rPr>
            <w:rStyle w:val="af2"/>
            <w:bCs/>
            <w:color w:val="auto"/>
            <w:sz w:val="16"/>
            <w:szCs w:val="16"/>
            <w:u w:val="none"/>
          </w:rPr>
          <w:t>Типовых</w:t>
        </w:r>
        <w:proofErr w:type="spellEnd"/>
        <w:r w:rsidRPr="00D26D86">
          <w:rPr>
            <w:rStyle w:val="af2"/>
            <w:bCs/>
            <w:color w:val="auto"/>
            <w:sz w:val="16"/>
            <w:szCs w:val="16"/>
            <w:u w:val="none"/>
          </w:rPr>
          <w:t xml:space="preserve"> норм</w:t>
        </w:r>
      </w:hyperlink>
      <w:r w:rsidRPr="00D26D86">
        <w:rPr>
          <w:bCs/>
          <w:color w:val="000000"/>
          <w:sz w:val="16"/>
          <w:szCs w:val="16"/>
        </w:rPr>
        <w:t xml:space="preserve">.(в ред. </w:t>
      </w:r>
      <w:hyperlink r:id="rId14" w:tooltip="Приказ Минтруда России от 20.02.2014 N 103н (ред. от 20.01.2015) &quot;О внесении изменений и признании утратившими силу некоторых нормативных правовых актов Министерства труда и социального развития Российской Федерации, Министерства здравоохранения и социального " w:history="1">
        <w:r w:rsidRPr="00D26D86">
          <w:rPr>
            <w:rStyle w:val="af2"/>
            <w:bCs/>
            <w:color w:val="auto"/>
            <w:sz w:val="16"/>
            <w:szCs w:val="16"/>
            <w:u w:val="none"/>
          </w:rPr>
          <w:t>Приказа</w:t>
        </w:r>
      </w:hyperlink>
      <w:r w:rsidRPr="00D26D86">
        <w:rPr>
          <w:bCs/>
          <w:color w:val="000000"/>
          <w:sz w:val="16"/>
          <w:szCs w:val="16"/>
        </w:rPr>
        <w:t xml:space="preserve"> Минтруда России от 20.02.2014 N 103н)</w:t>
      </w:r>
      <w:proofErr w:type="gramEnd"/>
    </w:p>
    <w:p w:rsidR="009A654E" w:rsidRPr="00D26D86" w:rsidRDefault="009A654E" w:rsidP="009A654E">
      <w:pPr>
        <w:pStyle w:val="af1"/>
        <w:ind w:right="-1"/>
        <w:jc w:val="both"/>
        <w:rPr>
          <w:bCs/>
          <w:color w:val="000000"/>
          <w:sz w:val="16"/>
          <w:szCs w:val="16"/>
        </w:rPr>
      </w:pPr>
      <w:bookmarkStart w:id="13" w:name="Par160"/>
      <w:bookmarkEnd w:id="13"/>
      <w:r w:rsidRPr="00D26D86">
        <w:rPr>
          <w:bCs/>
          <w:color w:val="000000"/>
          <w:sz w:val="16"/>
          <w:szCs w:val="16"/>
        </w:rPr>
        <w:t>14. Выдача работникам смывающих и (или) обезвреживающих средств согласно Типовым нормам осуществляется уполномоченным структурным подразделением (должностным лицом) работодателя.</w:t>
      </w:r>
    </w:p>
    <w:p w:rsidR="009A654E" w:rsidRPr="00D26D86" w:rsidRDefault="009A654E" w:rsidP="009A654E">
      <w:pPr>
        <w:pStyle w:val="af1"/>
        <w:ind w:right="-1"/>
        <w:jc w:val="both"/>
        <w:rPr>
          <w:bCs/>
          <w:color w:val="000000"/>
          <w:sz w:val="16"/>
          <w:szCs w:val="16"/>
        </w:rPr>
      </w:pPr>
      <w:r w:rsidRPr="00D26D86">
        <w:rPr>
          <w:bCs/>
          <w:color w:val="000000"/>
          <w:sz w:val="16"/>
          <w:szCs w:val="16"/>
        </w:rPr>
        <w:t xml:space="preserve">15. Защитные средства гидрофильного, гидрофобного, а также комбинированного действия (кремы, эмульсии, гели, спреи и другие) выдаются работникам при работе с агрессивными водорастворимыми, </w:t>
      </w:r>
      <w:proofErr w:type="spellStart"/>
      <w:r w:rsidRPr="00D26D86">
        <w:rPr>
          <w:bCs/>
          <w:color w:val="000000"/>
          <w:sz w:val="16"/>
          <w:szCs w:val="16"/>
        </w:rPr>
        <w:t>водонерастворимыми</w:t>
      </w:r>
      <w:proofErr w:type="spellEnd"/>
      <w:r w:rsidRPr="00D26D86">
        <w:rPr>
          <w:bCs/>
          <w:color w:val="000000"/>
          <w:sz w:val="16"/>
          <w:szCs w:val="16"/>
        </w:rPr>
        <w:t xml:space="preserve"> рабочими материалами, их попеременном воздействии.</w:t>
      </w:r>
    </w:p>
    <w:p w:rsidR="009A654E" w:rsidRPr="00D26D86" w:rsidRDefault="009A654E" w:rsidP="009A654E">
      <w:pPr>
        <w:pStyle w:val="af1"/>
        <w:ind w:right="-1"/>
        <w:jc w:val="both"/>
        <w:rPr>
          <w:bCs/>
          <w:color w:val="000000"/>
          <w:sz w:val="16"/>
          <w:szCs w:val="16"/>
        </w:rPr>
      </w:pPr>
      <w:r w:rsidRPr="00D26D86">
        <w:rPr>
          <w:bCs/>
          <w:color w:val="000000"/>
          <w:sz w:val="16"/>
          <w:szCs w:val="16"/>
        </w:rPr>
        <w:t>16. Средства для защиты кожи при негативном влиянии окружающей среды (кремы, гели, эмульсии и другие) выдаются работникам, занятым на наружных и других работах, связанных с воздействием ультрафиолетового излучения диапазонов A, B, C, повышенных и пониженных температур, ветра и других.</w:t>
      </w:r>
    </w:p>
    <w:p w:rsidR="009A654E" w:rsidRPr="00D26D86" w:rsidRDefault="009A654E" w:rsidP="009A654E">
      <w:pPr>
        <w:pStyle w:val="af1"/>
        <w:ind w:right="-1"/>
        <w:jc w:val="both"/>
        <w:rPr>
          <w:bCs/>
          <w:color w:val="000000"/>
          <w:sz w:val="16"/>
          <w:szCs w:val="16"/>
        </w:rPr>
      </w:pPr>
      <w:r w:rsidRPr="00D26D86">
        <w:rPr>
          <w:bCs/>
          <w:color w:val="000000"/>
          <w:sz w:val="16"/>
          <w:szCs w:val="16"/>
        </w:rPr>
        <w:lastRenderedPageBreak/>
        <w:t xml:space="preserve">17. Средства для защиты от бактериологических вредных факторов, обладающие антибактериальным эффектом, выдаются работникам, занятым на производствах с повышенными требованиями к стерильности рук работающих, при работе с </w:t>
      </w:r>
      <w:proofErr w:type="spellStart"/>
      <w:r w:rsidRPr="00D26D86">
        <w:rPr>
          <w:bCs/>
          <w:color w:val="000000"/>
          <w:sz w:val="16"/>
          <w:szCs w:val="16"/>
        </w:rPr>
        <w:t>бактериально</w:t>
      </w:r>
      <w:proofErr w:type="spellEnd"/>
      <w:r w:rsidRPr="00D26D86">
        <w:rPr>
          <w:bCs/>
          <w:color w:val="000000"/>
          <w:sz w:val="16"/>
          <w:szCs w:val="16"/>
        </w:rPr>
        <w:t xml:space="preserve"> опасными средами, а также при нахождении рабочего места удаленно от стационарных санитарно-бытовых узлов.</w:t>
      </w:r>
    </w:p>
    <w:p w:rsidR="009A654E" w:rsidRPr="00D26D86" w:rsidRDefault="009A654E" w:rsidP="009A654E">
      <w:pPr>
        <w:pStyle w:val="af1"/>
        <w:ind w:right="-1"/>
        <w:jc w:val="both"/>
        <w:rPr>
          <w:bCs/>
          <w:color w:val="000000"/>
          <w:sz w:val="16"/>
          <w:szCs w:val="16"/>
        </w:rPr>
      </w:pPr>
      <w:bookmarkStart w:id="14" w:name="Par164"/>
      <w:bookmarkEnd w:id="14"/>
      <w:r w:rsidRPr="00D26D86">
        <w:rPr>
          <w:bCs/>
          <w:color w:val="000000"/>
          <w:sz w:val="16"/>
          <w:szCs w:val="16"/>
        </w:rPr>
        <w:t>18. Средства для защиты от биологических вредных факторов (насекомых, паукообразных) выдаются работникам при работе в районах, где сезонно наблюдается массовый лет кровососущих и жалящих насекомых (комары, мошка, слепни, оводы и другие), а также распространение и активность кровососущих паукообразных (иксодовые клещи и другие), с учетом сезонной специфики региона.</w:t>
      </w:r>
    </w:p>
    <w:p w:rsidR="009A654E" w:rsidRPr="00D26D86" w:rsidRDefault="009A654E" w:rsidP="009A654E">
      <w:pPr>
        <w:pStyle w:val="af1"/>
        <w:ind w:right="-1"/>
        <w:jc w:val="both"/>
        <w:rPr>
          <w:bCs/>
          <w:color w:val="000000"/>
          <w:sz w:val="16"/>
          <w:szCs w:val="16"/>
        </w:rPr>
      </w:pPr>
      <w:r w:rsidRPr="00D26D86">
        <w:rPr>
          <w:bCs/>
          <w:color w:val="000000"/>
          <w:sz w:val="16"/>
          <w:szCs w:val="16"/>
        </w:rPr>
        <w:t xml:space="preserve">19. Применение защитных средств, указанных в </w:t>
      </w:r>
      <w:hyperlink w:anchor="Par160" w:tooltip="14. Выдача работникам смывающих и (или) обезвреживающих средств согласно Типовым нормам осуществляется уполномоченным структурным подразделением (должностным лицом) работодателя." w:history="1">
        <w:r w:rsidRPr="00D26D86">
          <w:rPr>
            <w:rStyle w:val="af2"/>
            <w:bCs/>
            <w:color w:val="auto"/>
            <w:sz w:val="16"/>
            <w:szCs w:val="16"/>
            <w:u w:val="none"/>
          </w:rPr>
          <w:t>пунктах 14</w:t>
        </w:r>
      </w:hyperlink>
      <w:r w:rsidRPr="00D26D86">
        <w:rPr>
          <w:bCs/>
          <w:sz w:val="16"/>
          <w:szCs w:val="16"/>
        </w:rPr>
        <w:t xml:space="preserve"> - </w:t>
      </w:r>
      <w:hyperlink w:anchor="Par164" w:tooltip="18. Средства для защиты от биологических вредных факторов (насекомых, паукообразных) выдаются работникам при работе в районах, где сезонно наблюдается массовый лет кровососущих и жалящих насекомых (комары, мошка, слепни, оводы и другие), а также распространени" w:history="1">
        <w:r w:rsidRPr="00D26D86">
          <w:rPr>
            <w:rStyle w:val="af2"/>
            <w:bCs/>
            <w:color w:val="auto"/>
            <w:sz w:val="16"/>
            <w:szCs w:val="16"/>
            <w:u w:val="none"/>
          </w:rPr>
          <w:t>18</w:t>
        </w:r>
      </w:hyperlink>
      <w:r w:rsidRPr="00D26D86">
        <w:rPr>
          <w:bCs/>
          <w:color w:val="000000"/>
          <w:sz w:val="16"/>
          <w:szCs w:val="16"/>
        </w:rPr>
        <w:t xml:space="preserve"> Стандарта, осуществляется путем их нанесения на открытые участки тела до начала работы.</w:t>
      </w:r>
    </w:p>
    <w:p w:rsidR="009A654E" w:rsidRPr="00D26D86" w:rsidRDefault="009A654E" w:rsidP="009A654E">
      <w:pPr>
        <w:pStyle w:val="af1"/>
        <w:ind w:right="-1"/>
        <w:jc w:val="both"/>
        <w:rPr>
          <w:bCs/>
          <w:color w:val="000000"/>
          <w:sz w:val="16"/>
          <w:szCs w:val="16"/>
        </w:rPr>
      </w:pPr>
      <w:r w:rsidRPr="00D26D86">
        <w:rPr>
          <w:bCs/>
          <w:color w:val="000000"/>
          <w:sz w:val="16"/>
          <w:szCs w:val="16"/>
        </w:rPr>
        <w:t>20. На работах, связанных с легкосмываемыми загрязнениями, для использования в душевых или в помещениях для умывания работникам выдаются очищающие средства в виде твердого туалетного мыла или жидких моющих средств (гель для рук, гель для тела и волос, жидкое туалетное мыло и другие).</w:t>
      </w:r>
    </w:p>
    <w:p w:rsidR="009A654E" w:rsidRPr="00D26D86" w:rsidRDefault="009A654E" w:rsidP="009A654E">
      <w:pPr>
        <w:pStyle w:val="af1"/>
        <w:ind w:right="-1"/>
        <w:jc w:val="both"/>
        <w:rPr>
          <w:bCs/>
          <w:color w:val="000000"/>
          <w:sz w:val="16"/>
          <w:szCs w:val="16"/>
        </w:rPr>
      </w:pPr>
      <w:r w:rsidRPr="00D26D86">
        <w:rPr>
          <w:bCs/>
          <w:color w:val="000000"/>
          <w:sz w:val="16"/>
          <w:szCs w:val="16"/>
        </w:rPr>
        <w:t>На работах, связанных с легкосмываемыми загрязнениями, работодатель имеет право не выдавать непосредственно работнику смывающие средства, а обеспечивает постоянное наличие в санитарно-бытовых помещениях мыла или дозаторов с жидким смывающим веществом.</w:t>
      </w:r>
    </w:p>
    <w:p w:rsidR="009A654E" w:rsidRPr="00D26D86" w:rsidRDefault="009A654E" w:rsidP="009A654E">
      <w:pPr>
        <w:pStyle w:val="af1"/>
        <w:ind w:right="-1"/>
        <w:jc w:val="both"/>
        <w:rPr>
          <w:bCs/>
          <w:color w:val="000000"/>
          <w:sz w:val="16"/>
          <w:szCs w:val="16"/>
        </w:rPr>
      </w:pPr>
      <w:r w:rsidRPr="00D26D86">
        <w:rPr>
          <w:bCs/>
          <w:color w:val="000000"/>
          <w:sz w:val="16"/>
          <w:szCs w:val="16"/>
        </w:rPr>
        <w:t>Для очищения от загрязнения кожи лица работникам выдаются только слабощелочные сорта мыла (</w:t>
      </w:r>
      <w:proofErr w:type="gramStart"/>
      <w:r w:rsidRPr="00D26D86">
        <w:rPr>
          <w:bCs/>
          <w:color w:val="000000"/>
          <w:sz w:val="16"/>
          <w:szCs w:val="16"/>
        </w:rPr>
        <w:t>туалетное</w:t>
      </w:r>
      <w:proofErr w:type="gramEnd"/>
      <w:r w:rsidRPr="00D26D86">
        <w:rPr>
          <w:bCs/>
          <w:color w:val="000000"/>
          <w:sz w:val="16"/>
          <w:szCs w:val="16"/>
        </w:rPr>
        <w:t>).</w:t>
      </w:r>
    </w:p>
    <w:p w:rsidR="009A654E" w:rsidRPr="00D26D86" w:rsidRDefault="009A654E" w:rsidP="009A654E">
      <w:pPr>
        <w:pStyle w:val="af1"/>
        <w:ind w:right="-1"/>
        <w:jc w:val="both"/>
        <w:rPr>
          <w:bCs/>
          <w:color w:val="000000"/>
          <w:sz w:val="16"/>
          <w:szCs w:val="16"/>
        </w:rPr>
      </w:pPr>
      <w:r w:rsidRPr="00D26D86">
        <w:rPr>
          <w:bCs/>
          <w:color w:val="000000"/>
          <w:sz w:val="16"/>
          <w:szCs w:val="16"/>
        </w:rPr>
        <w:t>Не допускается замена мыла или жидких моющих средств агрессивными для кожи средствами (органическими растворителями, абразивными веществами (песок, чистящие порошки и т.п.), каустической содой и другими).</w:t>
      </w:r>
    </w:p>
    <w:p w:rsidR="009A654E" w:rsidRPr="00D26D86" w:rsidRDefault="009A654E" w:rsidP="009A654E">
      <w:pPr>
        <w:pStyle w:val="af1"/>
        <w:ind w:right="-1"/>
        <w:jc w:val="both"/>
        <w:rPr>
          <w:bCs/>
          <w:color w:val="000000"/>
          <w:sz w:val="16"/>
          <w:szCs w:val="16"/>
        </w:rPr>
      </w:pPr>
      <w:r w:rsidRPr="00D26D86">
        <w:rPr>
          <w:bCs/>
          <w:color w:val="000000"/>
          <w:sz w:val="16"/>
          <w:szCs w:val="16"/>
        </w:rPr>
        <w:t xml:space="preserve">21. </w:t>
      </w:r>
      <w:proofErr w:type="gramStart"/>
      <w:r w:rsidRPr="00D26D86">
        <w:rPr>
          <w:bCs/>
          <w:color w:val="000000"/>
          <w:sz w:val="16"/>
          <w:szCs w:val="16"/>
        </w:rPr>
        <w:t xml:space="preserve">На работах, связанных с </w:t>
      </w:r>
      <w:proofErr w:type="spellStart"/>
      <w:r w:rsidRPr="00D26D86">
        <w:rPr>
          <w:bCs/>
          <w:color w:val="000000"/>
          <w:sz w:val="16"/>
          <w:szCs w:val="16"/>
        </w:rPr>
        <w:t>трудносмываемыми</w:t>
      </w:r>
      <w:proofErr w:type="spellEnd"/>
      <w:r w:rsidRPr="00D26D86">
        <w:rPr>
          <w:bCs/>
          <w:color w:val="000000"/>
          <w:sz w:val="16"/>
          <w:szCs w:val="16"/>
        </w:rPr>
        <w:t>, устойчивыми загрязнениями (масла, смазки, сажа, нефтепродукты, лаки, краски, в том числе полиграфические, смолы, клеи, битум, силикон, графит, различные виды производственной пыли, в том числе угольная, металлическая и т.п.), в дополнение к твердому туалетному мылу или жидким моющим средствам работникам выдаются очищающие кремы, гели и пасты.</w:t>
      </w:r>
      <w:proofErr w:type="gramEnd"/>
    </w:p>
    <w:p w:rsidR="009A654E" w:rsidRPr="00D26D86" w:rsidRDefault="009A654E" w:rsidP="009A654E">
      <w:pPr>
        <w:pStyle w:val="af1"/>
        <w:ind w:right="-1"/>
        <w:jc w:val="both"/>
        <w:rPr>
          <w:bCs/>
          <w:color w:val="000000"/>
          <w:sz w:val="16"/>
          <w:szCs w:val="16"/>
        </w:rPr>
      </w:pPr>
      <w:r w:rsidRPr="00D26D86">
        <w:rPr>
          <w:bCs/>
          <w:color w:val="000000"/>
          <w:sz w:val="16"/>
          <w:szCs w:val="16"/>
        </w:rPr>
        <w:t>Замена указанных очищающих сре</w:t>
      </w:r>
      <w:proofErr w:type="gramStart"/>
      <w:r w:rsidRPr="00D26D86">
        <w:rPr>
          <w:bCs/>
          <w:color w:val="000000"/>
          <w:sz w:val="16"/>
          <w:szCs w:val="16"/>
        </w:rPr>
        <w:t>дств тв</w:t>
      </w:r>
      <w:proofErr w:type="gramEnd"/>
      <w:r w:rsidRPr="00D26D86">
        <w:rPr>
          <w:bCs/>
          <w:color w:val="000000"/>
          <w:sz w:val="16"/>
          <w:szCs w:val="16"/>
        </w:rPr>
        <w:t>ердым туалетным мылом или жидкими моющими средствами не допускается.</w:t>
      </w:r>
    </w:p>
    <w:p w:rsidR="009A654E" w:rsidRPr="00D26D86" w:rsidRDefault="009A654E" w:rsidP="009A654E">
      <w:pPr>
        <w:pStyle w:val="af1"/>
        <w:ind w:right="-1"/>
        <w:jc w:val="both"/>
        <w:rPr>
          <w:bCs/>
          <w:color w:val="000000"/>
          <w:sz w:val="16"/>
          <w:szCs w:val="16"/>
        </w:rPr>
      </w:pPr>
      <w:r w:rsidRPr="00D26D86">
        <w:rPr>
          <w:bCs/>
          <w:color w:val="000000"/>
          <w:sz w:val="16"/>
          <w:szCs w:val="16"/>
        </w:rPr>
        <w:t xml:space="preserve">22. </w:t>
      </w:r>
      <w:proofErr w:type="gramStart"/>
      <w:r w:rsidRPr="00D26D86">
        <w:rPr>
          <w:bCs/>
          <w:color w:val="000000"/>
          <w:sz w:val="16"/>
          <w:szCs w:val="16"/>
        </w:rPr>
        <w:t xml:space="preserve">При работе с агрессивными водорастворимыми, </w:t>
      </w:r>
      <w:proofErr w:type="spellStart"/>
      <w:r w:rsidRPr="00D26D86">
        <w:rPr>
          <w:bCs/>
          <w:color w:val="000000"/>
          <w:sz w:val="16"/>
          <w:szCs w:val="16"/>
        </w:rPr>
        <w:t>водонерастворимыми</w:t>
      </w:r>
      <w:proofErr w:type="spellEnd"/>
      <w:r w:rsidRPr="00D26D86">
        <w:rPr>
          <w:bCs/>
          <w:color w:val="000000"/>
          <w:sz w:val="16"/>
          <w:szCs w:val="16"/>
        </w:rPr>
        <w:t xml:space="preserve"> и комбинированными веществами и негативном влиянии окружающей среды (наружные и другие работы, связанные с воздействием ультрафиолетового излучения диапазонов A, B, C, воздействием повышенных или пониженных температур, ветра) работникам выдаются регенерирующие (восстанавливающие) средства (кремы, эмульсии и другие) согласно </w:t>
      </w:r>
      <w:hyperlink w:anchor="Par41" w:tooltip="ТИПОВЫЕ НОРМЫ" w:history="1">
        <w:r w:rsidRPr="00D26D86">
          <w:rPr>
            <w:rStyle w:val="af2"/>
            <w:bCs/>
            <w:color w:val="auto"/>
            <w:sz w:val="16"/>
            <w:szCs w:val="16"/>
            <w:u w:val="none"/>
          </w:rPr>
          <w:t>Типовым нормам</w:t>
        </w:r>
      </w:hyperlink>
      <w:r w:rsidRPr="00D26D86">
        <w:rPr>
          <w:bCs/>
          <w:sz w:val="16"/>
          <w:szCs w:val="16"/>
        </w:rPr>
        <w:t>.</w:t>
      </w:r>
      <w:r w:rsidRPr="00D26D86">
        <w:rPr>
          <w:bCs/>
          <w:color w:val="000000"/>
          <w:sz w:val="16"/>
          <w:szCs w:val="16"/>
        </w:rPr>
        <w:t xml:space="preserve"> Применение указанных средств осуществляется путем их нанесения на открытые чистые участки тела после работы.</w:t>
      </w:r>
      <w:proofErr w:type="gramEnd"/>
    </w:p>
    <w:p w:rsidR="009A654E" w:rsidRPr="00D26D86" w:rsidRDefault="009A654E" w:rsidP="009A654E">
      <w:pPr>
        <w:pStyle w:val="af1"/>
        <w:ind w:right="-1"/>
        <w:jc w:val="both"/>
        <w:rPr>
          <w:bCs/>
          <w:color w:val="000000"/>
          <w:sz w:val="16"/>
          <w:szCs w:val="16"/>
        </w:rPr>
      </w:pPr>
      <w:r w:rsidRPr="00D26D86">
        <w:rPr>
          <w:bCs/>
          <w:color w:val="000000"/>
          <w:sz w:val="16"/>
          <w:szCs w:val="16"/>
        </w:rPr>
        <w:t>23. Выдача работникам жидких смывающих и (или) обезвреживающих средств, расфасованных в упаковки емкостью более 250 мл, может осуществляться посредством применения дозирующих систем, которые размещаются в санитарно-бытовых помещениях. Пополнение или замена емкостей, содержащих смывающие и (или) обезвреживающие средства, осуществляется по мере расходования указанных средств.</w:t>
      </w:r>
    </w:p>
    <w:p w:rsidR="009A654E" w:rsidRPr="00D26D86" w:rsidRDefault="009A654E" w:rsidP="009A654E">
      <w:pPr>
        <w:pStyle w:val="af1"/>
        <w:ind w:right="-1"/>
        <w:jc w:val="both"/>
        <w:rPr>
          <w:bCs/>
          <w:color w:val="000000"/>
          <w:sz w:val="16"/>
          <w:szCs w:val="16"/>
        </w:rPr>
      </w:pPr>
      <w:r w:rsidRPr="00D26D86">
        <w:rPr>
          <w:bCs/>
          <w:color w:val="000000"/>
          <w:sz w:val="16"/>
          <w:szCs w:val="16"/>
        </w:rPr>
        <w:t xml:space="preserve">24. Работодатель обязан организовать надлежащий учет и </w:t>
      </w:r>
      <w:proofErr w:type="gramStart"/>
      <w:r w:rsidRPr="00D26D86">
        <w:rPr>
          <w:bCs/>
          <w:color w:val="000000"/>
          <w:sz w:val="16"/>
          <w:szCs w:val="16"/>
        </w:rPr>
        <w:t>контроль за</w:t>
      </w:r>
      <w:proofErr w:type="gramEnd"/>
      <w:r w:rsidRPr="00D26D86">
        <w:rPr>
          <w:bCs/>
          <w:color w:val="000000"/>
          <w:sz w:val="16"/>
          <w:szCs w:val="16"/>
        </w:rPr>
        <w:t xml:space="preserve"> выдачей работникам смывающих и (или) обезвреживающих средств в установленные сроки.</w:t>
      </w:r>
    </w:p>
    <w:p w:rsidR="009A654E" w:rsidRPr="00D26D86" w:rsidRDefault="009A654E" w:rsidP="009A654E">
      <w:pPr>
        <w:pStyle w:val="af1"/>
        <w:ind w:right="-1"/>
        <w:jc w:val="both"/>
        <w:rPr>
          <w:bCs/>
          <w:color w:val="000000"/>
          <w:sz w:val="16"/>
          <w:szCs w:val="16"/>
        </w:rPr>
      </w:pPr>
      <w:r w:rsidRPr="00D26D86">
        <w:rPr>
          <w:bCs/>
          <w:color w:val="000000"/>
          <w:sz w:val="16"/>
          <w:szCs w:val="16"/>
        </w:rPr>
        <w:t>Сроки использования смывающих и (или) обезвреживающих средств исчисляются со дня фактической выдачи их работникам и не должны превышать сроков годности, указанных производителем.</w:t>
      </w:r>
    </w:p>
    <w:p w:rsidR="009A654E" w:rsidRPr="00D26D86" w:rsidRDefault="009A654E" w:rsidP="009A654E">
      <w:pPr>
        <w:pStyle w:val="af1"/>
        <w:ind w:right="-1"/>
        <w:jc w:val="both"/>
        <w:rPr>
          <w:bCs/>
          <w:color w:val="000000"/>
          <w:sz w:val="16"/>
          <w:szCs w:val="16"/>
        </w:rPr>
      </w:pPr>
      <w:r w:rsidRPr="00D26D86">
        <w:rPr>
          <w:bCs/>
          <w:color w:val="000000"/>
          <w:sz w:val="16"/>
          <w:szCs w:val="16"/>
        </w:rPr>
        <w:t xml:space="preserve">Выдача работникам смывающих и (или) обезвреживающих средств должна фиксироваться под роспись в личной карточке учета выдачи смывающих и (или) обезвреживающих средств, образец которой предусмотрен </w:t>
      </w:r>
      <w:hyperlink w:anchor="Par196" w:tooltip="                          ЛИЧНАЯ КАРТОЧКА N ____" w:history="1">
        <w:r w:rsidRPr="00D26D86">
          <w:rPr>
            <w:rStyle w:val="af2"/>
            <w:bCs/>
            <w:color w:val="auto"/>
            <w:sz w:val="16"/>
            <w:szCs w:val="16"/>
            <w:u w:val="none"/>
          </w:rPr>
          <w:t>приложением</w:t>
        </w:r>
      </w:hyperlink>
      <w:r w:rsidRPr="00D26D86">
        <w:rPr>
          <w:bCs/>
          <w:color w:val="000000"/>
          <w:sz w:val="16"/>
          <w:szCs w:val="16"/>
        </w:rPr>
        <w:t xml:space="preserve"> к Стандарту.</w:t>
      </w:r>
    </w:p>
    <w:p w:rsidR="009A654E" w:rsidRPr="00D26D86" w:rsidRDefault="009A654E" w:rsidP="009A654E">
      <w:pPr>
        <w:pStyle w:val="af1"/>
        <w:ind w:right="-1"/>
        <w:jc w:val="both"/>
        <w:rPr>
          <w:bCs/>
          <w:color w:val="000000"/>
          <w:sz w:val="16"/>
          <w:szCs w:val="16"/>
        </w:rPr>
      </w:pPr>
      <w:r w:rsidRPr="00D26D86">
        <w:rPr>
          <w:bCs/>
          <w:color w:val="000000"/>
          <w:sz w:val="16"/>
          <w:szCs w:val="16"/>
        </w:rPr>
        <w:t>25. Хранение выдаваемых работникам смывающих и (или) обезвреживающих средств работодатель осуществляет в соответствии с рекомендациями изготовителя.</w:t>
      </w:r>
    </w:p>
    <w:p w:rsidR="009A654E" w:rsidRPr="00D26D86" w:rsidRDefault="009A654E" w:rsidP="009A654E">
      <w:pPr>
        <w:pStyle w:val="af1"/>
        <w:ind w:right="-1"/>
        <w:jc w:val="both"/>
        <w:rPr>
          <w:bCs/>
          <w:color w:val="000000"/>
          <w:sz w:val="16"/>
          <w:szCs w:val="16"/>
        </w:rPr>
      </w:pPr>
      <w:r w:rsidRPr="00D26D86">
        <w:rPr>
          <w:bCs/>
          <w:color w:val="000000"/>
          <w:sz w:val="16"/>
          <w:szCs w:val="16"/>
        </w:rPr>
        <w:t>26. Ответственность за своевременную и в полном объеме выдачу работникам смывающих и (или) обезвреживающих сре</w:t>
      </w:r>
      <w:proofErr w:type="gramStart"/>
      <w:r w:rsidRPr="00D26D86">
        <w:rPr>
          <w:bCs/>
          <w:color w:val="000000"/>
          <w:sz w:val="16"/>
          <w:szCs w:val="16"/>
        </w:rPr>
        <w:t>дств в с</w:t>
      </w:r>
      <w:proofErr w:type="gramEnd"/>
      <w:r w:rsidRPr="00D26D86">
        <w:rPr>
          <w:bCs/>
          <w:color w:val="000000"/>
          <w:sz w:val="16"/>
          <w:szCs w:val="16"/>
        </w:rPr>
        <w:t xml:space="preserve">оответствии </w:t>
      </w:r>
      <w:proofErr w:type="spellStart"/>
      <w:r w:rsidRPr="00D26D86">
        <w:rPr>
          <w:bCs/>
          <w:color w:val="000000"/>
          <w:sz w:val="16"/>
          <w:szCs w:val="16"/>
        </w:rPr>
        <w:t>с</w:t>
      </w:r>
      <w:hyperlink w:anchor="Par41" w:tooltip="ТИПОВЫЕ НОРМЫ" w:history="1">
        <w:r w:rsidRPr="00D26D86">
          <w:rPr>
            <w:rStyle w:val="af2"/>
            <w:bCs/>
            <w:color w:val="auto"/>
            <w:sz w:val="16"/>
            <w:szCs w:val="16"/>
            <w:u w:val="none"/>
          </w:rPr>
          <w:t>Типовыми</w:t>
        </w:r>
        <w:proofErr w:type="spellEnd"/>
        <w:r w:rsidRPr="00D26D86">
          <w:rPr>
            <w:rStyle w:val="af2"/>
            <w:bCs/>
            <w:color w:val="auto"/>
            <w:sz w:val="16"/>
            <w:szCs w:val="16"/>
            <w:u w:val="none"/>
          </w:rPr>
          <w:t xml:space="preserve"> нормами</w:t>
        </w:r>
      </w:hyperlink>
      <w:r w:rsidRPr="00D26D86">
        <w:rPr>
          <w:bCs/>
          <w:color w:val="000000"/>
          <w:sz w:val="16"/>
          <w:szCs w:val="16"/>
        </w:rPr>
        <w:t>, за организацию контроля правильности их применения работниками, а также за хранение смывающих и (или) обезвреживающих средств возлагается на работодателя (его представителя).</w:t>
      </w:r>
    </w:p>
    <w:p w:rsidR="009A654E" w:rsidRPr="00D26D86" w:rsidRDefault="009A654E" w:rsidP="009A654E">
      <w:pPr>
        <w:pStyle w:val="af1"/>
        <w:ind w:right="-1"/>
        <w:jc w:val="both"/>
        <w:rPr>
          <w:bCs/>
          <w:color w:val="000000"/>
          <w:sz w:val="16"/>
          <w:szCs w:val="16"/>
        </w:rPr>
      </w:pPr>
      <w:r w:rsidRPr="00D26D86">
        <w:rPr>
          <w:bCs/>
          <w:color w:val="000000"/>
          <w:sz w:val="16"/>
          <w:szCs w:val="16"/>
        </w:rPr>
        <w:t xml:space="preserve">27. Государственный надзор и </w:t>
      </w:r>
      <w:proofErr w:type="gramStart"/>
      <w:r w:rsidRPr="00D26D86">
        <w:rPr>
          <w:bCs/>
          <w:color w:val="000000"/>
          <w:sz w:val="16"/>
          <w:szCs w:val="16"/>
        </w:rPr>
        <w:t>контроль за</w:t>
      </w:r>
      <w:proofErr w:type="gramEnd"/>
      <w:r w:rsidRPr="00D26D86">
        <w:rPr>
          <w:bCs/>
          <w:color w:val="000000"/>
          <w:sz w:val="16"/>
          <w:szCs w:val="16"/>
        </w:rPr>
        <w:t xml:space="preserve"> соблюдением работодателем Стандарта осуществляется </w:t>
      </w:r>
      <w:proofErr w:type="spellStart"/>
      <w:r w:rsidRPr="00D26D86">
        <w:rPr>
          <w:bCs/>
          <w:color w:val="000000"/>
          <w:sz w:val="16"/>
          <w:szCs w:val="16"/>
        </w:rPr>
        <w:t>федеральным</w:t>
      </w:r>
      <w:hyperlink r:id="rId15" w:tooltip="Постановление Правительства РФ от 30.06.2004 N 324 (ред. от 01.07.2016) &quot;Об утверждении Положения о Федеральной службе по труду и занятости&quot;{КонсультантПлюс}" w:history="1">
        <w:r w:rsidRPr="00D26D86">
          <w:rPr>
            <w:rStyle w:val="af2"/>
            <w:bCs/>
            <w:color w:val="auto"/>
            <w:sz w:val="16"/>
            <w:szCs w:val="16"/>
            <w:u w:val="none"/>
          </w:rPr>
          <w:t>органом</w:t>
        </w:r>
        <w:proofErr w:type="spellEnd"/>
      </w:hyperlink>
      <w:r w:rsidRPr="00D26D86">
        <w:rPr>
          <w:bCs/>
          <w:color w:val="000000"/>
          <w:sz w:val="16"/>
          <w:szCs w:val="16"/>
        </w:rPr>
        <w:t xml:space="preserve"> исполнительной власти, осуществляющим функции надзора и контроля за соблюдением трудового законодательства и иных нормативных правовых актов, содержащих нормы трудового права, и его территориальными органами (государственными инспекциями труда в субъектах Российской Федерации).</w:t>
      </w:r>
    </w:p>
    <w:p w:rsidR="009A654E" w:rsidRPr="00D26D86" w:rsidRDefault="009A654E" w:rsidP="009A654E">
      <w:pPr>
        <w:pStyle w:val="af1"/>
        <w:ind w:right="-1"/>
        <w:jc w:val="both"/>
        <w:rPr>
          <w:bCs/>
          <w:color w:val="000000"/>
          <w:sz w:val="16"/>
          <w:szCs w:val="16"/>
        </w:rPr>
      </w:pPr>
      <w:r w:rsidRPr="00D26D86">
        <w:rPr>
          <w:bCs/>
          <w:color w:val="000000"/>
          <w:sz w:val="16"/>
          <w:szCs w:val="16"/>
        </w:rPr>
        <w:t xml:space="preserve">28. </w:t>
      </w:r>
      <w:proofErr w:type="gramStart"/>
      <w:r w:rsidRPr="00D26D86">
        <w:rPr>
          <w:bCs/>
          <w:color w:val="000000"/>
          <w:sz w:val="16"/>
          <w:szCs w:val="16"/>
        </w:rPr>
        <w:t>Контроль за</w:t>
      </w:r>
      <w:proofErr w:type="gramEnd"/>
      <w:r w:rsidRPr="00D26D86">
        <w:rPr>
          <w:bCs/>
          <w:color w:val="000000"/>
          <w:sz w:val="16"/>
          <w:szCs w:val="16"/>
        </w:rPr>
        <w:t xml:space="preserve"> соблюдением работодателями (юридическими и физическими лицами) Стандарта в подведомственных организациях осуществляется в порядке, предусмотренном действующим законодательством Российской Федерации.</w:t>
      </w:r>
    </w:p>
    <w:p w:rsidR="009A654E" w:rsidRPr="00DC323A" w:rsidRDefault="009A654E" w:rsidP="009A654E">
      <w:pPr>
        <w:pStyle w:val="af1"/>
        <w:ind w:right="-1"/>
        <w:jc w:val="center"/>
        <w:rPr>
          <w:b/>
          <w:bCs/>
          <w:color w:val="000000"/>
          <w:sz w:val="16"/>
          <w:szCs w:val="16"/>
        </w:rPr>
      </w:pPr>
    </w:p>
    <w:p w:rsidR="009A654E" w:rsidRPr="00DC323A" w:rsidRDefault="009A654E" w:rsidP="009A654E">
      <w:pPr>
        <w:pStyle w:val="af1"/>
        <w:ind w:right="-1"/>
        <w:jc w:val="center"/>
        <w:rPr>
          <w:b/>
          <w:bCs/>
          <w:color w:val="000000"/>
          <w:sz w:val="16"/>
          <w:szCs w:val="16"/>
        </w:rPr>
      </w:pPr>
    </w:p>
    <w:p w:rsidR="009A654E" w:rsidRPr="00093B31" w:rsidRDefault="009A654E" w:rsidP="009A654E">
      <w:pPr>
        <w:pStyle w:val="af1"/>
        <w:ind w:right="-1"/>
        <w:jc w:val="both"/>
        <w:rPr>
          <w:bCs/>
          <w:color w:val="000000"/>
          <w:sz w:val="16"/>
          <w:szCs w:val="16"/>
        </w:rPr>
      </w:pPr>
      <w:r w:rsidRPr="00DC323A">
        <w:rPr>
          <w:b/>
          <w:bCs/>
          <w:color w:val="000000"/>
          <w:sz w:val="16"/>
          <w:szCs w:val="16"/>
        </w:rPr>
        <w:t xml:space="preserve">Основание: </w:t>
      </w:r>
      <w:r w:rsidRPr="00093B31">
        <w:rPr>
          <w:bCs/>
          <w:color w:val="000000"/>
          <w:sz w:val="16"/>
          <w:szCs w:val="16"/>
        </w:rPr>
        <w:t xml:space="preserve">Приказ </w:t>
      </w:r>
      <w:proofErr w:type="spellStart"/>
      <w:r w:rsidRPr="00093B31">
        <w:rPr>
          <w:bCs/>
          <w:color w:val="000000"/>
          <w:sz w:val="16"/>
          <w:szCs w:val="16"/>
        </w:rPr>
        <w:t>Минздравсоцразвития</w:t>
      </w:r>
      <w:proofErr w:type="spellEnd"/>
      <w:r w:rsidRPr="00093B31">
        <w:rPr>
          <w:bCs/>
          <w:color w:val="000000"/>
          <w:sz w:val="16"/>
          <w:szCs w:val="16"/>
        </w:rPr>
        <w:t xml:space="preserve"> России от 17.12.2010 N 1122</w:t>
      </w:r>
      <w:proofErr w:type="gramStart"/>
      <w:r w:rsidRPr="00093B31">
        <w:rPr>
          <w:bCs/>
          <w:color w:val="000000"/>
          <w:sz w:val="16"/>
          <w:szCs w:val="16"/>
        </w:rPr>
        <w:t>н(</w:t>
      </w:r>
      <w:proofErr w:type="gramEnd"/>
      <w:r w:rsidRPr="00093B31">
        <w:rPr>
          <w:bCs/>
          <w:color w:val="000000"/>
          <w:sz w:val="16"/>
          <w:szCs w:val="16"/>
        </w:rPr>
        <w:t>ред. от 20.02.2014)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средствами"(Зарегистрировано в Минюсте России 22.04.2011 N 20562)</w:t>
      </w:r>
    </w:p>
    <w:p w:rsidR="009A654E" w:rsidRPr="00F235EC" w:rsidRDefault="009A654E" w:rsidP="009A654E">
      <w:pPr>
        <w:pStyle w:val="af1"/>
        <w:ind w:right="-1"/>
        <w:jc w:val="both"/>
        <w:rPr>
          <w:b/>
          <w:bCs/>
          <w:color w:val="000000"/>
          <w:sz w:val="16"/>
          <w:szCs w:val="16"/>
        </w:rPr>
      </w:pPr>
      <w:r w:rsidRPr="00093B31">
        <w:rPr>
          <w:bCs/>
          <w:color w:val="000000"/>
        </w:rPr>
        <w:br/>
      </w:r>
    </w:p>
    <w:p w:rsidR="0029707F" w:rsidRPr="00631DEB" w:rsidRDefault="0029707F" w:rsidP="0029707F">
      <w:pPr>
        <w:pStyle w:val="af1"/>
        <w:ind w:right="-1"/>
        <w:jc w:val="right"/>
        <w:rPr>
          <w:b/>
          <w:i/>
          <w:color w:val="000000"/>
        </w:rPr>
      </w:pPr>
      <w:r w:rsidRPr="00631DEB">
        <w:rPr>
          <w:b/>
          <w:i/>
          <w:color w:val="000000"/>
        </w:rPr>
        <w:t>Приложение № 14</w:t>
      </w:r>
    </w:p>
    <w:p w:rsidR="0029707F" w:rsidRDefault="0029707F" w:rsidP="0029707F">
      <w:pPr>
        <w:pStyle w:val="af1"/>
        <w:ind w:right="-1"/>
        <w:jc w:val="right"/>
        <w:rPr>
          <w:b/>
          <w:color w:val="000000"/>
        </w:rPr>
      </w:pPr>
    </w:p>
    <w:tbl>
      <w:tblPr>
        <w:tblpPr w:leftFromText="180" w:rightFromText="180" w:vertAnchor="text" w:horzAnchor="margin" w:tblpY="141"/>
        <w:tblW w:w="9806" w:type="dxa"/>
        <w:tblLook w:val="01E0" w:firstRow="1" w:lastRow="1" w:firstColumn="1" w:lastColumn="1" w:noHBand="0" w:noVBand="0"/>
      </w:tblPr>
      <w:tblGrid>
        <w:gridCol w:w="5328"/>
        <w:gridCol w:w="4478"/>
      </w:tblGrid>
      <w:tr w:rsidR="0029707F" w:rsidRPr="00F32EFD" w:rsidTr="0029707F">
        <w:trPr>
          <w:trHeight w:val="1258"/>
        </w:trPr>
        <w:tc>
          <w:tcPr>
            <w:tcW w:w="5328" w:type="dxa"/>
          </w:tcPr>
          <w:p w:rsidR="0029707F" w:rsidRPr="00F32EFD" w:rsidRDefault="0029707F" w:rsidP="0029707F">
            <w:pPr>
              <w:pStyle w:val="af1"/>
              <w:ind w:right="-1"/>
              <w:jc w:val="both"/>
              <w:rPr>
                <w:color w:val="000000"/>
                <w:sz w:val="16"/>
                <w:szCs w:val="16"/>
              </w:rPr>
            </w:pPr>
            <w:r w:rsidRPr="00F32EFD">
              <w:rPr>
                <w:color w:val="000000"/>
                <w:sz w:val="16"/>
                <w:szCs w:val="16"/>
              </w:rPr>
              <w:t>«СОГЛАСОВАНО»</w:t>
            </w:r>
          </w:p>
          <w:p w:rsidR="0029707F" w:rsidRPr="00F32EFD" w:rsidRDefault="0029707F" w:rsidP="0029707F">
            <w:pPr>
              <w:pStyle w:val="af1"/>
              <w:ind w:right="-1"/>
              <w:jc w:val="both"/>
              <w:rPr>
                <w:color w:val="000000"/>
                <w:sz w:val="16"/>
                <w:szCs w:val="16"/>
              </w:rPr>
            </w:pPr>
            <w:r w:rsidRPr="00F32EFD">
              <w:rPr>
                <w:color w:val="000000"/>
                <w:sz w:val="16"/>
                <w:szCs w:val="16"/>
              </w:rPr>
              <w:t xml:space="preserve">Председатель профкома  МАДОУ «Детский сад № 408»                                  </w:t>
            </w:r>
          </w:p>
          <w:p w:rsidR="0029707F" w:rsidRPr="00F32EFD" w:rsidRDefault="0029707F" w:rsidP="0029707F">
            <w:pPr>
              <w:pStyle w:val="af1"/>
              <w:ind w:right="-1"/>
              <w:jc w:val="both"/>
              <w:rPr>
                <w:color w:val="000000"/>
                <w:sz w:val="16"/>
                <w:szCs w:val="16"/>
              </w:rPr>
            </w:pPr>
            <w:r w:rsidRPr="00F32EFD">
              <w:rPr>
                <w:color w:val="000000"/>
                <w:sz w:val="16"/>
                <w:szCs w:val="16"/>
              </w:rPr>
              <w:t xml:space="preserve">                                              __________ Ф.Р.Назарова</w:t>
            </w:r>
          </w:p>
          <w:p w:rsidR="0029707F" w:rsidRPr="00297712" w:rsidRDefault="0029707F" w:rsidP="0029707F">
            <w:pPr>
              <w:pStyle w:val="af1"/>
              <w:ind w:right="-1"/>
              <w:jc w:val="both"/>
              <w:rPr>
                <w:color w:val="000000"/>
                <w:sz w:val="16"/>
                <w:szCs w:val="16"/>
                <w:u w:val="single"/>
              </w:rPr>
            </w:pPr>
            <w:r w:rsidRPr="00297712">
              <w:rPr>
                <w:color w:val="000000"/>
                <w:sz w:val="16"/>
                <w:szCs w:val="16"/>
                <w:u w:val="single"/>
              </w:rPr>
              <w:t>«</w:t>
            </w:r>
            <w:r>
              <w:rPr>
                <w:color w:val="000000"/>
                <w:sz w:val="16"/>
                <w:szCs w:val="16"/>
                <w:u w:val="single"/>
              </w:rPr>
              <w:t>17</w:t>
            </w:r>
            <w:r w:rsidRPr="00297712">
              <w:rPr>
                <w:color w:val="000000"/>
                <w:sz w:val="16"/>
                <w:szCs w:val="16"/>
                <w:u w:val="single"/>
              </w:rPr>
              <w:t>»</w:t>
            </w:r>
            <w:r>
              <w:rPr>
                <w:color w:val="000000"/>
                <w:sz w:val="16"/>
                <w:szCs w:val="16"/>
                <w:u w:val="single"/>
              </w:rPr>
              <w:t xml:space="preserve"> мая</w:t>
            </w:r>
            <w:r w:rsidRPr="00297712">
              <w:rPr>
                <w:color w:val="000000"/>
                <w:sz w:val="16"/>
                <w:szCs w:val="16"/>
                <w:u w:val="single"/>
              </w:rPr>
              <w:t xml:space="preserve">  20</w:t>
            </w:r>
            <w:r>
              <w:rPr>
                <w:color w:val="000000"/>
                <w:sz w:val="16"/>
                <w:szCs w:val="16"/>
                <w:u w:val="single"/>
              </w:rPr>
              <w:t>21</w:t>
            </w:r>
            <w:r w:rsidRPr="00297712">
              <w:rPr>
                <w:color w:val="000000"/>
                <w:sz w:val="16"/>
                <w:szCs w:val="16"/>
                <w:u w:val="single"/>
              </w:rPr>
              <w:t xml:space="preserve"> г.</w:t>
            </w:r>
          </w:p>
        </w:tc>
        <w:tc>
          <w:tcPr>
            <w:tcW w:w="4478" w:type="dxa"/>
          </w:tcPr>
          <w:p w:rsidR="0029707F" w:rsidRPr="00F32EFD" w:rsidRDefault="0029707F" w:rsidP="0029707F">
            <w:pPr>
              <w:pStyle w:val="af1"/>
              <w:ind w:right="-1"/>
              <w:jc w:val="both"/>
              <w:rPr>
                <w:color w:val="000000"/>
                <w:sz w:val="16"/>
                <w:szCs w:val="16"/>
              </w:rPr>
            </w:pPr>
            <w:r w:rsidRPr="00F32EFD">
              <w:rPr>
                <w:color w:val="000000"/>
                <w:sz w:val="16"/>
                <w:szCs w:val="16"/>
              </w:rPr>
              <w:t>«УТВЕРЖДАЮ»</w:t>
            </w:r>
          </w:p>
          <w:p w:rsidR="0029707F" w:rsidRPr="00F32EFD" w:rsidRDefault="0029707F" w:rsidP="0029707F">
            <w:pPr>
              <w:pStyle w:val="af1"/>
              <w:ind w:right="-1"/>
              <w:jc w:val="both"/>
              <w:rPr>
                <w:color w:val="000000"/>
                <w:sz w:val="16"/>
                <w:szCs w:val="16"/>
              </w:rPr>
            </w:pPr>
            <w:r w:rsidRPr="00F32EFD">
              <w:rPr>
                <w:color w:val="000000"/>
                <w:sz w:val="16"/>
                <w:szCs w:val="16"/>
              </w:rPr>
              <w:t>Заведующий  МАДОУ «Детский сад № 408»</w:t>
            </w:r>
          </w:p>
          <w:p w:rsidR="0029707F" w:rsidRPr="00F32EFD" w:rsidRDefault="0029707F" w:rsidP="0029707F">
            <w:pPr>
              <w:pStyle w:val="af1"/>
              <w:ind w:right="-1"/>
              <w:jc w:val="both"/>
              <w:rPr>
                <w:color w:val="000000"/>
                <w:sz w:val="16"/>
                <w:szCs w:val="16"/>
              </w:rPr>
            </w:pPr>
            <w:r w:rsidRPr="00F32EFD">
              <w:rPr>
                <w:color w:val="000000"/>
                <w:sz w:val="16"/>
                <w:szCs w:val="16"/>
              </w:rPr>
              <w:t xml:space="preserve">                              __________ Ю.М.Горохова</w:t>
            </w:r>
          </w:p>
          <w:p w:rsidR="0029707F" w:rsidRPr="00297712" w:rsidRDefault="0029707F" w:rsidP="0029707F">
            <w:pPr>
              <w:pStyle w:val="af1"/>
              <w:ind w:right="-1"/>
              <w:jc w:val="both"/>
              <w:rPr>
                <w:color w:val="000000"/>
                <w:sz w:val="16"/>
                <w:szCs w:val="16"/>
                <w:u w:val="single"/>
              </w:rPr>
            </w:pPr>
            <w:r w:rsidRPr="00297712">
              <w:rPr>
                <w:color w:val="000000"/>
                <w:sz w:val="16"/>
                <w:szCs w:val="16"/>
                <w:u w:val="single"/>
              </w:rPr>
              <w:t>«</w:t>
            </w:r>
            <w:r>
              <w:rPr>
                <w:color w:val="000000"/>
                <w:sz w:val="16"/>
                <w:szCs w:val="16"/>
                <w:u w:val="single"/>
              </w:rPr>
              <w:t>17</w:t>
            </w:r>
            <w:r w:rsidRPr="00297712">
              <w:rPr>
                <w:color w:val="000000"/>
                <w:sz w:val="16"/>
                <w:szCs w:val="16"/>
                <w:u w:val="single"/>
              </w:rPr>
              <w:t>»</w:t>
            </w:r>
            <w:r>
              <w:rPr>
                <w:color w:val="000000"/>
                <w:sz w:val="16"/>
                <w:szCs w:val="16"/>
                <w:u w:val="single"/>
              </w:rPr>
              <w:t xml:space="preserve"> мая</w:t>
            </w:r>
            <w:r w:rsidRPr="00297712">
              <w:rPr>
                <w:color w:val="000000"/>
                <w:sz w:val="16"/>
                <w:szCs w:val="16"/>
                <w:u w:val="single"/>
              </w:rPr>
              <w:t xml:space="preserve">  20</w:t>
            </w:r>
            <w:r>
              <w:rPr>
                <w:color w:val="000000"/>
                <w:sz w:val="16"/>
                <w:szCs w:val="16"/>
                <w:u w:val="single"/>
              </w:rPr>
              <w:t>21</w:t>
            </w:r>
            <w:r w:rsidRPr="00297712">
              <w:rPr>
                <w:color w:val="000000"/>
                <w:sz w:val="16"/>
                <w:szCs w:val="16"/>
                <w:u w:val="single"/>
              </w:rPr>
              <w:t xml:space="preserve"> г.</w:t>
            </w:r>
          </w:p>
        </w:tc>
      </w:tr>
    </w:tbl>
    <w:p w:rsidR="0029707F" w:rsidRDefault="0029707F" w:rsidP="00631DEB">
      <w:pPr>
        <w:pStyle w:val="af1"/>
        <w:ind w:right="-1"/>
        <w:jc w:val="center"/>
        <w:rPr>
          <w:b/>
          <w:bCs/>
          <w:color w:val="000000"/>
        </w:rPr>
      </w:pPr>
      <w:r w:rsidRPr="00F32EFD">
        <w:rPr>
          <w:b/>
          <w:bCs/>
          <w:color w:val="000000"/>
        </w:rPr>
        <w:t>Перечень</w:t>
      </w:r>
      <w:r w:rsidRPr="00F32EFD">
        <w:rPr>
          <w:b/>
          <w:bCs/>
          <w:color w:val="000000"/>
        </w:rPr>
        <w:br/>
        <w:t>работ, при выполнении которых проводятся обязательные предварительные и периодические медицинские осмотры (обследования) работников</w:t>
      </w:r>
    </w:p>
    <w:tbl>
      <w:tblPr>
        <w:tblW w:w="9923" w:type="dxa"/>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985"/>
        <w:gridCol w:w="1134"/>
        <w:gridCol w:w="1559"/>
        <w:gridCol w:w="5245"/>
      </w:tblGrid>
      <w:tr w:rsidR="006A7AB4" w:rsidRPr="00F32EFD" w:rsidTr="00631DEB">
        <w:tc>
          <w:tcPr>
            <w:tcW w:w="1985" w:type="dxa"/>
            <w:tcBorders>
              <w:top w:val="single" w:sz="4" w:space="0" w:color="auto"/>
              <w:bottom w:val="single" w:sz="4" w:space="0" w:color="auto"/>
              <w:right w:val="single" w:sz="4" w:space="0" w:color="auto"/>
            </w:tcBorders>
          </w:tcPr>
          <w:p w:rsidR="006A7AB4" w:rsidRPr="00F32EFD" w:rsidRDefault="006A7AB4" w:rsidP="0029707F">
            <w:pPr>
              <w:pStyle w:val="af1"/>
              <w:ind w:right="-1"/>
              <w:jc w:val="center"/>
              <w:rPr>
                <w:bCs/>
                <w:color w:val="000000"/>
                <w:sz w:val="16"/>
                <w:szCs w:val="16"/>
              </w:rPr>
            </w:pPr>
            <w:r w:rsidRPr="00F32EFD">
              <w:rPr>
                <w:bCs/>
                <w:color w:val="000000"/>
                <w:sz w:val="16"/>
                <w:szCs w:val="16"/>
              </w:rPr>
              <w:t>Наименование работ и профессий</w:t>
            </w:r>
          </w:p>
        </w:tc>
        <w:tc>
          <w:tcPr>
            <w:tcW w:w="1134" w:type="dxa"/>
            <w:tcBorders>
              <w:top w:val="single" w:sz="4" w:space="0" w:color="auto"/>
              <w:left w:val="single" w:sz="4" w:space="0" w:color="auto"/>
              <w:bottom w:val="single" w:sz="4" w:space="0" w:color="auto"/>
              <w:right w:val="single" w:sz="4" w:space="0" w:color="auto"/>
            </w:tcBorders>
          </w:tcPr>
          <w:p w:rsidR="006A7AB4" w:rsidRPr="00F32EFD" w:rsidRDefault="006A7AB4" w:rsidP="0029707F">
            <w:pPr>
              <w:pStyle w:val="af1"/>
              <w:ind w:right="-1"/>
              <w:jc w:val="center"/>
              <w:rPr>
                <w:bCs/>
                <w:color w:val="000000"/>
                <w:sz w:val="16"/>
                <w:szCs w:val="16"/>
              </w:rPr>
            </w:pPr>
            <w:r w:rsidRPr="00F32EFD">
              <w:rPr>
                <w:bCs/>
                <w:color w:val="000000"/>
                <w:sz w:val="16"/>
                <w:szCs w:val="16"/>
              </w:rPr>
              <w:t>Периодичность осмотров</w:t>
            </w:r>
          </w:p>
        </w:tc>
        <w:tc>
          <w:tcPr>
            <w:tcW w:w="1559" w:type="dxa"/>
            <w:tcBorders>
              <w:top w:val="single" w:sz="4" w:space="0" w:color="auto"/>
              <w:left w:val="single" w:sz="4" w:space="0" w:color="auto"/>
              <w:bottom w:val="single" w:sz="4" w:space="0" w:color="auto"/>
              <w:right w:val="single" w:sz="4" w:space="0" w:color="auto"/>
            </w:tcBorders>
          </w:tcPr>
          <w:p w:rsidR="006A7AB4" w:rsidRPr="00F32EFD" w:rsidRDefault="006A7AB4" w:rsidP="0029707F">
            <w:pPr>
              <w:pStyle w:val="af1"/>
              <w:ind w:right="-1"/>
              <w:jc w:val="center"/>
              <w:rPr>
                <w:bCs/>
                <w:color w:val="000000"/>
                <w:sz w:val="16"/>
                <w:szCs w:val="16"/>
              </w:rPr>
            </w:pPr>
            <w:r w:rsidRPr="00F32EFD">
              <w:rPr>
                <w:bCs/>
                <w:color w:val="000000"/>
                <w:sz w:val="16"/>
                <w:szCs w:val="16"/>
              </w:rPr>
              <w:t>Участие врачей-специалистов</w:t>
            </w:r>
          </w:p>
        </w:tc>
        <w:tc>
          <w:tcPr>
            <w:tcW w:w="5245" w:type="dxa"/>
            <w:tcBorders>
              <w:top w:val="single" w:sz="4" w:space="0" w:color="auto"/>
              <w:left w:val="single" w:sz="4" w:space="0" w:color="auto"/>
              <w:bottom w:val="single" w:sz="4" w:space="0" w:color="auto"/>
            </w:tcBorders>
          </w:tcPr>
          <w:p w:rsidR="006A7AB4" w:rsidRPr="00F32EFD" w:rsidRDefault="006A7AB4" w:rsidP="0029707F">
            <w:pPr>
              <w:pStyle w:val="af1"/>
              <w:ind w:right="-1"/>
              <w:jc w:val="center"/>
              <w:rPr>
                <w:bCs/>
                <w:color w:val="000000"/>
                <w:sz w:val="16"/>
                <w:szCs w:val="16"/>
              </w:rPr>
            </w:pPr>
            <w:r w:rsidRPr="006A7AB4">
              <w:rPr>
                <w:bCs/>
                <w:color w:val="000000"/>
                <w:sz w:val="16"/>
                <w:szCs w:val="16"/>
              </w:rPr>
              <w:t>Лабораторные и функциональные исследования</w:t>
            </w:r>
          </w:p>
        </w:tc>
      </w:tr>
      <w:tr w:rsidR="006A7AB4" w:rsidRPr="00F32EFD" w:rsidTr="00631DEB">
        <w:tc>
          <w:tcPr>
            <w:tcW w:w="1985" w:type="dxa"/>
            <w:tcBorders>
              <w:top w:val="single" w:sz="4" w:space="0" w:color="auto"/>
              <w:bottom w:val="single" w:sz="4" w:space="0" w:color="auto"/>
              <w:right w:val="single" w:sz="4" w:space="0" w:color="auto"/>
            </w:tcBorders>
          </w:tcPr>
          <w:p w:rsidR="006A7AB4" w:rsidRPr="006A7AB4" w:rsidRDefault="006A7AB4" w:rsidP="006A7AB4">
            <w:pPr>
              <w:pStyle w:val="af1"/>
              <w:ind w:right="-1"/>
              <w:rPr>
                <w:bCs/>
                <w:color w:val="000000"/>
                <w:sz w:val="16"/>
                <w:szCs w:val="16"/>
              </w:rPr>
            </w:pPr>
            <w:r w:rsidRPr="006A7AB4">
              <w:rPr>
                <w:bCs/>
                <w:color w:val="000000"/>
                <w:sz w:val="16"/>
                <w:szCs w:val="16"/>
              </w:rPr>
              <w:t>Работы в организациях,</w:t>
            </w:r>
          </w:p>
          <w:p w:rsidR="006A7AB4" w:rsidRPr="006A7AB4" w:rsidRDefault="006A7AB4" w:rsidP="006A7AB4">
            <w:pPr>
              <w:pStyle w:val="af1"/>
              <w:ind w:right="-1"/>
              <w:rPr>
                <w:bCs/>
                <w:color w:val="000000"/>
                <w:sz w:val="16"/>
                <w:szCs w:val="16"/>
              </w:rPr>
            </w:pPr>
            <w:r w:rsidRPr="006A7AB4">
              <w:rPr>
                <w:bCs/>
                <w:color w:val="000000"/>
                <w:sz w:val="16"/>
                <w:szCs w:val="16"/>
              </w:rPr>
              <w:t xml:space="preserve">деятельность </w:t>
            </w:r>
            <w:proofErr w:type="gramStart"/>
            <w:r w:rsidRPr="006A7AB4">
              <w:rPr>
                <w:bCs/>
                <w:color w:val="000000"/>
                <w:sz w:val="16"/>
                <w:szCs w:val="16"/>
              </w:rPr>
              <w:t>которых</w:t>
            </w:r>
            <w:proofErr w:type="gramEnd"/>
          </w:p>
          <w:p w:rsidR="006A7AB4" w:rsidRPr="006A7AB4" w:rsidRDefault="006A7AB4" w:rsidP="006A7AB4">
            <w:pPr>
              <w:pStyle w:val="af1"/>
              <w:ind w:right="-1"/>
              <w:rPr>
                <w:bCs/>
                <w:color w:val="000000"/>
                <w:sz w:val="16"/>
                <w:szCs w:val="16"/>
              </w:rPr>
            </w:pPr>
            <w:proofErr w:type="gramStart"/>
            <w:r w:rsidRPr="006A7AB4">
              <w:rPr>
                <w:bCs/>
                <w:color w:val="000000"/>
                <w:sz w:val="16"/>
                <w:szCs w:val="16"/>
              </w:rPr>
              <w:t>связана</w:t>
            </w:r>
            <w:proofErr w:type="gramEnd"/>
            <w:r w:rsidRPr="006A7AB4">
              <w:rPr>
                <w:bCs/>
                <w:color w:val="000000"/>
                <w:sz w:val="16"/>
                <w:szCs w:val="16"/>
              </w:rPr>
              <w:t xml:space="preserve"> с воспитанием и</w:t>
            </w:r>
          </w:p>
          <w:p w:rsidR="006A7AB4" w:rsidRPr="00327DD2" w:rsidRDefault="006A7AB4" w:rsidP="006A7AB4">
            <w:pPr>
              <w:pStyle w:val="af1"/>
              <w:ind w:right="-1"/>
              <w:rPr>
                <w:bCs/>
                <w:color w:val="000000"/>
                <w:sz w:val="16"/>
                <w:szCs w:val="16"/>
              </w:rPr>
            </w:pPr>
            <w:r w:rsidRPr="006A7AB4">
              <w:rPr>
                <w:bCs/>
                <w:color w:val="000000"/>
                <w:sz w:val="16"/>
                <w:szCs w:val="16"/>
              </w:rPr>
              <w:t>обучением детей</w:t>
            </w:r>
          </w:p>
        </w:tc>
        <w:tc>
          <w:tcPr>
            <w:tcW w:w="1134" w:type="dxa"/>
            <w:tcBorders>
              <w:top w:val="single" w:sz="4" w:space="0" w:color="auto"/>
              <w:left w:val="single" w:sz="4" w:space="0" w:color="auto"/>
              <w:bottom w:val="single" w:sz="4" w:space="0" w:color="auto"/>
              <w:right w:val="single" w:sz="4" w:space="0" w:color="auto"/>
            </w:tcBorders>
          </w:tcPr>
          <w:p w:rsidR="006A7AB4" w:rsidRPr="00F32EFD" w:rsidRDefault="006A7AB4" w:rsidP="0029707F">
            <w:pPr>
              <w:pStyle w:val="af1"/>
              <w:ind w:right="-1"/>
              <w:rPr>
                <w:bCs/>
                <w:color w:val="000000"/>
                <w:sz w:val="16"/>
                <w:szCs w:val="16"/>
              </w:rPr>
            </w:pPr>
            <w:r w:rsidRPr="00F32EFD">
              <w:rPr>
                <w:bCs/>
                <w:color w:val="000000"/>
                <w:sz w:val="16"/>
                <w:szCs w:val="16"/>
              </w:rPr>
              <w:t>1 раз в год</w:t>
            </w:r>
          </w:p>
        </w:tc>
        <w:tc>
          <w:tcPr>
            <w:tcW w:w="1559" w:type="dxa"/>
            <w:tcBorders>
              <w:top w:val="single" w:sz="4" w:space="0" w:color="auto"/>
              <w:left w:val="single" w:sz="4" w:space="0" w:color="auto"/>
              <w:bottom w:val="single" w:sz="4" w:space="0" w:color="auto"/>
              <w:right w:val="single" w:sz="4" w:space="0" w:color="auto"/>
            </w:tcBorders>
          </w:tcPr>
          <w:p w:rsidR="006A7AB4" w:rsidRPr="006A7AB4" w:rsidRDefault="006A7AB4" w:rsidP="006A7AB4">
            <w:pPr>
              <w:pStyle w:val="af1"/>
              <w:tabs>
                <w:tab w:val="left" w:pos="459"/>
              </w:tabs>
              <w:ind w:right="-1"/>
              <w:jc w:val="center"/>
              <w:rPr>
                <w:bCs/>
                <w:color w:val="000000"/>
                <w:sz w:val="16"/>
                <w:szCs w:val="16"/>
              </w:rPr>
            </w:pPr>
            <w:r w:rsidRPr="006A7AB4">
              <w:rPr>
                <w:bCs/>
                <w:color w:val="000000"/>
                <w:sz w:val="16"/>
                <w:szCs w:val="16"/>
              </w:rPr>
              <w:t>Врач-</w:t>
            </w:r>
            <w:proofErr w:type="spellStart"/>
            <w:r w:rsidRPr="006A7AB4">
              <w:rPr>
                <w:bCs/>
                <w:color w:val="000000"/>
                <w:sz w:val="16"/>
                <w:szCs w:val="16"/>
              </w:rPr>
              <w:t>оториноларинголог</w:t>
            </w:r>
            <w:proofErr w:type="spellEnd"/>
          </w:p>
          <w:p w:rsidR="006A7AB4" w:rsidRPr="006A7AB4" w:rsidRDefault="006A7AB4" w:rsidP="006A7AB4">
            <w:pPr>
              <w:pStyle w:val="af1"/>
              <w:ind w:right="-1"/>
              <w:jc w:val="center"/>
              <w:rPr>
                <w:bCs/>
                <w:color w:val="000000"/>
                <w:sz w:val="16"/>
                <w:szCs w:val="16"/>
              </w:rPr>
            </w:pPr>
            <w:r>
              <w:rPr>
                <w:bCs/>
                <w:color w:val="000000"/>
                <w:sz w:val="16"/>
                <w:szCs w:val="16"/>
              </w:rPr>
              <w:t>Врач-</w:t>
            </w:r>
            <w:proofErr w:type="spellStart"/>
            <w:r>
              <w:rPr>
                <w:bCs/>
                <w:color w:val="000000"/>
                <w:sz w:val="16"/>
                <w:szCs w:val="16"/>
              </w:rPr>
              <w:t>дерматов</w:t>
            </w:r>
            <w:r w:rsidRPr="006A7AB4">
              <w:rPr>
                <w:bCs/>
                <w:color w:val="000000"/>
                <w:sz w:val="16"/>
                <w:szCs w:val="16"/>
              </w:rPr>
              <w:t>енеролог</w:t>
            </w:r>
            <w:proofErr w:type="spellEnd"/>
          </w:p>
          <w:p w:rsidR="006A7AB4" w:rsidRPr="00F32EFD" w:rsidRDefault="006A7AB4" w:rsidP="006A7AB4">
            <w:pPr>
              <w:pStyle w:val="af1"/>
              <w:ind w:right="-1"/>
              <w:jc w:val="center"/>
              <w:rPr>
                <w:bCs/>
                <w:color w:val="000000"/>
                <w:sz w:val="16"/>
                <w:szCs w:val="16"/>
              </w:rPr>
            </w:pPr>
            <w:r>
              <w:rPr>
                <w:bCs/>
                <w:color w:val="000000"/>
                <w:sz w:val="16"/>
                <w:szCs w:val="16"/>
              </w:rPr>
              <w:t>Врач-стоматол</w:t>
            </w:r>
            <w:r w:rsidRPr="006A7AB4">
              <w:rPr>
                <w:bCs/>
                <w:color w:val="000000"/>
                <w:sz w:val="16"/>
                <w:szCs w:val="16"/>
              </w:rPr>
              <w:t>о</w:t>
            </w:r>
            <w:r>
              <w:rPr>
                <w:bCs/>
                <w:color w:val="000000"/>
                <w:sz w:val="16"/>
                <w:szCs w:val="16"/>
              </w:rPr>
              <w:t>г</w:t>
            </w:r>
          </w:p>
        </w:tc>
        <w:tc>
          <w:tcPr>
            <w:tcW w:w="5245" w:type="dxa"/>
            <w:tcBorders>
              <w:top w:val="single" w:sz="4" w:space="0" w:color="auto"/>
              <w:left w:val="single" w:sz="4" w:space="0" w:color="auto"/>
              <w:bottom w:val="single" w:sz="4" w:space="0" w:color="auto"/>
            </w:tcBorders>
          </w:tcPr>
          <w:p w:rsidR="006A7AB4" w:rsidRPr="006A7AB4" w:rsidRDefault="006A7AB4" w:rsidP="006A7AB4">
            <w:pPr>
              <w:pStyle w:val="af1"/>
              <w:ind w:right="-1"/>
              <w:jc w:val="both"/>
              <w:rPr>
                <w:bCs/>
                <w:color w:val="000000"/>
                <w:sz w:val="16"/>
                <w:szCs w:val="16"/>
              </w:rPr>
            </w:pPr>
            <w:r>
              <w:rPr>
                <w:bCs/>
                <w:color w:val="000000"/>
                <w:sz w:val="16"/>
                <w:szCs w:val="16"/>
              </w:rPr>
              <w:t xml:space="preserve">Исследование крови на </w:t>
            </w:r>
            <w:r w:rsidRPr="006A7AB4">
              <w:rPr>
                <w:bCs/>
                <w:color w:val="000000"/>
                <w:sz w:val="16"/>
                <w:szCs w:val="16"/>
              </w:rPr>
              <w:t>сифилис</w:t>
            </w:r>
          </w:p>
          <w:p w:rsidR="006A7AB4" w:rsidRPr="006A7AB4" w:rsidRDefault="006A7AB4" w:rsidP="006A7AB4">
            <w:pPr>
              <w:pStyle w:val="af1"/>
              <w:ind w:right="-1"/>
              <w:jc w:val="both"/>
              <w:rPr>
                <w:bCs/>
                <w:color w:val="000000"/>
                <w:sz w:val="16"/>
                <w:szCs w:val="16"/>
              </w:rPr>
            </w:pPr>
            <w:r w:rsidRPr="006A7AB4">
              <w:rPr>
                <w:bCs/>
                <w:color w:val="000000"/>
                <w:sz w:val="16"/>
                <w:szCs w:val="16"/>
              </w:rPr>
              <w:t>Мазки на гонорею при</w:t>
            </w:r>
            <w:r>
              <w:rPr>
                <w:bCs/>
                <w:color w:val="000000"/>
                <w:sz w:val="16"/>
                <w:szCs w:val="16"/>
              </w:rPr>
              <w:t xml:space="preserve"> </w:t>
            </w:r>
            <w:r w:rsidRPr="006A7AB4">
              <w:rPr>
                <w:bCs/>
                <w:color w:val="000000"/>
                <w:sz w:val="16"/>
                <w:szCs w:val="16"/>
              </w:rPr>
              <w:t>поступлении на работу</w:t>
            </w:r>
          </w:p>
          <w:p w:rsidR="006A7AB4" w:rsidRPr="006A7AB4" w:rsidRDefault="006A7AB4" w:rsidP="006A7AB4">
            <w:pPr>
              <w:pStyle w:val="af1"/>
              <w:ind w:right="-1"/>
              <w:jc w:val="both"/>
              <w:rPr>
                <w:bCs/>
                <w:color w:val="000000"/>
                <w:sz w:val="16"/>
                <w:szCs w:val="16"/>
              </w:rPr>
            </w:pPr>
            <w:r w:rsidRPr="006A7AB4">
              <w:rPr>
                <w:bCs/>
                <w:color w:val="000000"/>
                <w:sz w:val="16"/>
                <w:szCs w:val="16"/>
              </w:rPr>
              <w:t>Исследования на</w:t>
            </w:r>
            <w:r>
              <w:rPr>
                <w:bCs/>
                <w:color w:val="000000"/>
                <w:sz w:val="16"/>
                <w:szCs w:val="16"/>
              </w:rPr>
              <w:t xml:space="preserve"> </w:t>
            </w:r>
            <w:r w:rsidRPr="006A7AB4">
              <w:rPr>
                <w:bCs/>
                <w:color w:val="000000"/>
                <w:sz w:val="16"/>
                <w:szCs w:val="16"/>
              </w:rPr>
              <w:t>носительство возбудителей</w:t>
            </w:r>
            <w:r>
              <w:rPr>
                <w:bCs/>
                <w:color w:val="000000"/>
                <w:sz w:val="16"/>
                <w:szCs w:val="16"/>
              </w:rPr>
              <w:t xml:space="preserve"> </w:t>
            </w:r>
            <w:r w:rsidRPr="006A7AB4">
              <w:rPr>
                <w:bCs/>
                <w:color w:val="000000"/>
                <w:sz w:val="16"/>
                <w:szCs w:val="16"/>
              </w:rPr>
              <w:t>кишечных инфекций и</w:t>
            </w:r>
          </w:p>
          <w:p w:rsidR="006A7AB4" w:rsidRPr="006A7AB4" w:rsidRDefault="006A7AB4" w:rsidP="006A7AB4">
            <w:pPr>
              <w:pStyle w:val="af1"/>
              <w:ind w:right="-1"/>
              <w:jc w:val="both"/>
              <w:rPr>
                <w:bCs/>
                <w:color w:val="000000"/>
                <w:sz w:val="16"/>
                <w:szCs w:val="16"/>
              </w:rPr>
            </w:pPr>
            <w:r>
              <w:rPr>
                <w:bCs/>
                <w:color w:val="000000"/>
                <w:sz w:val="16"/>
                <w:szCs w:val="16"/>
              </w:rPr>
              <w:t>с</w:t>
            </w:r>
            <w:r w:rsidRPr="006A7AB4">
              <w:rPr>
                <w:bCs/>
                <w:color w:val="000000"/>
                <w:sz w:val="16"/>
                <w:szCs w:val="16"/>
              </w:rPr>
              <w:t>ерологическое</w:t>
            </w:r>
            <w:r>
              <w:rPr>
                <w:bCs/>
                <w:color w:val="000000"/>
                <w:sz w:val="16"/>
                <w:szCs w:val="16"/>
              </w:rPr>
              <w:t xml:space="preserve"> </w:t>
            </w:r>
            <w:r w:rsidRPr="006A7AB4">
              <w:rPr>
                <w:bCs/>
                <w:color w:val="000000"/>
                <w:sz w:val="16"/>
                <w:szCs w:val="16"/>
              </w:rPr>
              <w:t xml:space="preserve">обследование на </w:t>
            </w:r>
            <w:proofErr w:type="gramStart"/>
            <w:r w:rsidRPr="006A7AB4">
              <w:rPr>
                <w:bCs/>
                <w:color w:val="000000"/>
                <w:sz w:val="16"/>
                <w:szCs w:val="16"/>
              </w:rPr>
              <w:t>брюшной</w:t>
            </w:r>
            <w:proofErr w:type="gramEnd"/>
          </w:p>
          <w:p w:rsidR="006A7AB4" w:rsidRPr="006A7AB4" w:rsidRDefault="006A7AB4" w:rsidP="006A7AB4">
            <w:pPr>
              <w:pStyle w:val="af1"/>
              <w:ind w:right="-1"/>
              <w:jc w:val="both"/>
              <w:rPr>
                <w:bCs/>
                <w:color w:val="000000"/>
                <w:sz w:val="16"/>
                <w:szCs w:val="16"/>
              </w:rPr>
            </w:pPr>
            <w:r w:rsidRPr="006A7AB4">
              <w:rPr>
                <w:bCs/>
                <w:color w:val="000000"/>
                <w:sz w:val="16"/>
                <w:szCs w:val="16"/>
              </w:rPr>
              <w:t>тиф при поступлении на</w:t>
            </w:r>
            <w:r>
              <w:rPr>
                <w:bCs/>
                <w:color w:val="000000"/>
                <w:sz w:val="16"/>
                <w:szCs w:val="16"/>
              </w:rPr>
              <w:t xml:space="preserve"> </w:t>
            </w:r>
            <w:r w:rsidRPr="006A7AB4">
              <w:rPr>
                <w:bCs/>
                <w:color w:val="000000"/>
                <w:sz w:val="16"/>
                <w:szCs w:val="16"/>
              </w:rPr>
              <w:t xml:space="preserve">работу и в дальнейшем </w:t>
            </w:r>
            <w:r>
              <w:rPr>
                <w:bCs/>
                <w:color w:val="000000"/>
                <w:sz w:val="16"/>
                <w:szCs w:val="16"/>
              </w:rPr>
              <w:t>–</w:t>
            </w:r>
            <w:r w:rsidRPr="006A7AB4">
              <w:rPr>
                <w:bCs/>
                <w:color w:val="000000"/>
                <w:sz w:val="16"/>
                <w:szCs w:val="16"/>
              </w:rPr>
              <w:t xml:space="preserve"> по</w:t>
            </w:r>
            <w:r>
              <w:rPr>
                <w:bCs/>
                <w:color w:val="000000"/>
                <w:sz w:val="16"/>
                <w:szCs w:val="16"/>
              </w:rPr>
              <w:t xml:space="preserve"> </w:t>
            </w:r>
            <w:proofErr w:type="spellStart"/>
            <w:r w:rsidRPr="006A7AB4">
              <w:rPr>
                <w:bCs/>
                <w:color w:val="000000"/>
                <w:sz w:val="16"/>
                <w:szCs w:val="16"/>
              </w:rPr>
              <w:t>эпидпоказаниям</w:t>
            </w:r>
            <w:proofErr w:type="spellEnd"/>
          </w:p>
          <w:p w:rsidR="006A7AB4" w:rsidRPr="006A7AB4" w:rsidRDefault="006A7AB4" w:rsidP="006A7AB4">
            <w:pPr>
              <w:pStyle w:val="af1"/>
              <w:ind w:right="-1"/>
              <w:jc w:val="both"/>
              <w:rPr>
                <w:bCs/>
                <w:color w:val="000000"/>
                <w:sz w:val="16"/>
                <w:szCs w:val="16"/>
              </w:rPr>
            </w:pPr>
            <w:r w:rsidRPr="006A7AB4">
              <w:rPr>
                <w:bCs/>
                <w:color w:val="000000"/>
                <w:sz w:val="16"/>
                <w:szCs w:val="16"/>
              </w:rPr>
              <w:t>Исследования на</w:t>
            </w:r>
            <w:r>
              <w:rPr>
                <w:bCs/>
                <w:color w:val="000000"/>
                <w:sz w:val="16"/>
                <w:szCs w:val="16"/>
              </w:rPr>
              <w:t xml:space="preserve"> </w:t>
            </w:r>
            <w:r w:rsidRPr="006A7AB4">
              <w:rPr>
                <w:bCs/>
                <w:color w:val="000000"/>
                <w:sz w:val="16"/>
                <w:szCs w:val="16"/>
              </w:rPr>
              <w:t xml:space="preserve">гельминтозы </w:t>
            </w:r>
            <w:proofErr w:type="gramStart"/>
            <w:r w:rsidRPr="006A7AB4">
              <w:rPr>
                <w:bCs/>
                <w:color w:val="000000"/>
                <w:sz w:val="16"/>
                <w:szCs w:val="16"/>
              </w:rPr>
              <w:t>при</w:t>
            </w:r>
            <w:proofErr w:type="gramEnd"/>
          </w:p>
          <w:p w:rsidR="006A7AB4" w:rsidRPr="00F32EFD" w:rsidRDefault="006A7AB4" w:rsidP="006A7AB4">
            <w:pPr>
              <w:pStyle w:val="af1"/>
              <w:ind w:right="-1"/>
              <w:jc w:val="both"/>
              <w:rPr>
                <w:bCs/>
                <w:color w:val="000000"/>
                <w:sz w:val="16"/>
                <w:szCs w:val="16"/>
              </w:rPr>
            </w:pPr>
            <w:proofErr w:type="gramStart"/>
            <w:r w:rsidRPr="006A7AB4">
              <w:rPr>
                <w:bCs/>
                <w:color w:val="000000"/>
                <w:sz w:val="16"/>
                <w:szCs w:val="16"/>
              </w:rPr>
              <w:t>поступлении</w:t>
            </w:r>
            <w:proofErr w:type="gramEnd"/>
            <w:r w:rsidRPr="006A7AB4">
              <w:rPr>
                <w:bCs/>
                <w:color w:val="000000"/>
                <w:sz w:val="16"/>
                <w:szCs w:val="16"/>
              </w:rPr>
              <w:t xml:space="preserve"> на работу и в</w:t>
            </w:r>
            <w:r>
              <w:rPr>
                <w:bCs/>
                <w:color w:val="000000"/>
                <w:sz w:val="16"/>
                <w:szCs w:val="16"/>
              </w:rPr>
              <w:t xml:space="preserve"> </w:t>
            </w:r>
            <w:r w:rsidRPr="006A7AB4">
              <w:rPr>
                <w:bCs/>
                <w:color w:val="000000"/>
                <w:sz w:val="16"/>
                <w:szCs w:val="16"/>
              </w:rPr>
              <w:t>дальнейшем - не реже 1</w:t>
            </w:r>
            <w:r>
              <w:rPr>
                <w:bCs/>
                <w:color w:val="000000"/>
                <w:sz w:val="16"/>
                <w:szCs w:val="16"/>
              </w:rPr>
              <w:t xml:space="preserve"> </w:t>
            </w:r>
            <w:r w:rsidRPr="006A7AB4">
              <w:rPr>
                <w:bCs/>
                <w:color w:val="000000"/>
                <w:sz w:val="16"/>
                <w:szCs w:val="16"/>
              </w:rPr>
              <w:t>раза в год либо по</w:t>
            </w:r>
            <w:r>
              <w:rPr>
                <w:bCs/>
                <w:color w:val="000000"/>
                <w:sz w:val="16"/>
                <w:szCs w:val="16"/>
              </w:rPr>
              <w:t xml:space="preserve"> </w:t>
            </w:r>
            <w:proofErr w:type="spellStart"/>
            <w:r>
              <w:rPr>
                <w:bCs/>
                <w:color w:val="000000"/>
                <w:sz w:val="16"/>
                <w:szCs w:val="16"/>
              </w:rPr>
              <w:t>эпидпоказаниям</w:t>
            </w:r>
            <w:proofErr w:type="spellEnd"/>
          </w:p>
        </w:tc>
      </w:tr>
    </w:tbl>
    <w:p w:rsidR="00631DEB" w:rsidRDefault="00631DEB" w:rsidP="00631DEB">
      <w:pPr>
        <w:pStyle w:val="af1"/>
        <w:ind w:right="-1"/>
        <w:jc w:val="both"/>
        <w:rPr>
          <w:color w:val="000000"/>
        </w:rPr>
      </w:pPr>
      <w:r w:rsidRPr="00631DEB">
        <w:rPr>
          <w:b/>
          <w:color w:val="000000"/>
          <w:sz w:val="16"/>
          <w:szCs w:val="16"/>
        </w:rPr>
        <w:t>Основание:</w:t>
      </w:r>
      <w:r w:rsidRPr="00631DEB">
        <w:rPr>
          <w:color w:val="000000"/>
          <w:sz w:val="16"/>
          <w:szCs w:val="16"/>
        </w:rPr>
        <w:t xml:space="preserve"> </w:t>
      </w:r>
      <w:proofErr w:type="gramStart"/>
      <w:r w:rsidRPr="00631DEB">
        <w:rPr>
          <w:color w:val="000000"/>
          <w:sz w:val="16"/>
          <w:szCs w:val="16"/>
        </w:rPr>
        <w:t xml:space="preserve">Приказ Минздрава России от 28.01.2021 N 29н "Об утверждении Порядка </w:t>
      </w:r>
      <w:proofErr w:type="spellStart"/>
      <w:r w:rsidRPr="00631DEB">
        <w:rPr>
          <w:color w:val="000000"/>
          <w:sz w:val="16"/>
          <w:szCs w:val="16"/>
        </w:rPr>
        <w:t>проведенияобязательных</w:t>
      </w:r>
      <w:proofErr w:type="spellEnd"/>
      <w:r w:rsidRPr="00631DEB">
        <w:rPr>
          <w:color w:val="000000"/>
          <w:sz w:val="16"/>
          <w:szCs w:val="16"/>
        </w:rPr>
        <w:t xml:space="preserve"> предварительных и периодических медицинских осмотров работников, п</w:t>
      </w:r>
      <w:r>
        <w:rPr>
          <w:color w:val="000000"/>
          <w:sz w:val="16"/>
          <w:szCs w:val="16"/>
        </w:rPr>
        <w:t xml:space="preserve">редусмотренных частью четвертой </w:t>
      </w:r>
      <w:r w:rsidRPr="00631DEB">
        <w:rPr>
          <w:color w:val="000000"/>
          <w:sz w:val="16"/>
          <w:szCs w:val="16"/>
        </w:rPr>
        <w:t>статьи 213 Трудового кодекса Российской Федерации, перечня медицинских противопоказаний к осуществлению работ с вредными и (или) опасными производственными факторами, а также работам, при выполнении</w:t>
      </w:r>
      <w:r>
        <w:rPr>
          <w:color w:val="000000"/>
          <w:sz w:val="16"/>
          <w:szCs w:val="16"/>
        </w:rPr>
        <w:t xml:space="preserve"> </w:t>
      </w:r>
      <w:r w:rsidRPr="00631DEB">
        <w:rPr>
          <w:color w:val="000000"/>
          <w:sz w:val="16"/>
          <w:szCs w:val="16"/>
        </w:rPr>
        <w:t>которых проводятся обязательные предварительные и периодические медицинские осмотры"</w:t>
      </w:r>
      <w:proofErr w:type="gramEnd"/>
      <w:r w:rsidRPr="00631DEB">
        <w:rPr>
          <w:color w:val="000000"/>
        </w:rPr>
        <w:cr/>
      </w:r>
    </w:p>
    <w:p w:rsidR="00631DEB" w:rsidRPr="00631DEB" w:rsidRDefault="00631DEB" w:rsidP="00631DEB">
      <w:pPr>
        <w:pStyle w:val="af1"/>
        <w:ind w:right="-1"/>
        <w:jc w:val="both"/>
        <w:rPr>
          <w:color w:val="000000"/>
        </w:rPr>
      </w:pPr>
    </w:p>
    <w:p w:rsidR="0029707F" w:rsidRPr="0029707F" w:rsidRDefault="0029707F" w:rsidP="0029707F">
      <w:pPr>
        <w:pStyle w:val="af1"/>
        <w:ind w:right="-1"/>
        <w:jc w:val="right"/>
        <w:rPr>
          <w:b/>
          <w:i/>
          <w:color w:val="000000"/>
        </w:rPr>
      </w:pPr>
      <w:r w:rsidRPr="0029707F">
        <w:rPr>
          <w:b/>
          <w:i/>
          <w:color w:val="000000"/>
        </w:rPr>
        <w:lastRenderedPageBreak/>
        <w:t>Приложение №15</w:t>
      </w:r>
    </w:p>
    <w:tbl>
      <w:tblPr>
        <w:tblpPr w:leftFromText="180" w:rightFromText="180" w:vertAnchor="text" w:horzAnchor="margin" w:tblpY="141"/>
        <w:tblW w:w="9806" w:type="dxa"/>
        <w:tblLook w:val="01E0" w:firstRow="1" w:lastRow="1" w:firstColumn="1" w:lastColumn="1" w:noHBand="0" w:noVBand="0"/>
      </w:tblPr>
      <w:tblGrid>
        <w:gridCol w:w="5328"/>
        <w:gridCol w:w="4478"/>
      </w:tblGrid>
      <w:tr w:rsidR="0029707F" w:rsidRPr="00311D37" w:rsidTr="0029707F">
        <w:trPr>
          <w:trHeight w:val="1258"/>
        </w:trPr>
        <w:tc>
          <w:tcPr>
            <w:tcW w:w="5328" w:type="dxa"/>
          </w:tcPr>
          <w:p w:rsidR="0029707F" w:rsidRPr="00311D37" w:rsidRDefault="0029707F" w:rsidP="0029707F">
            <w:pPr>
              <w:pStyle w:val="af1"/>
              <w:ind w:right="-1"/>
              <w:rPr>
                <w:sz w:val="18"/>
                <w:szCs w:val="18"/>
              </w:rPr>
            </w:pPr>
            <w:r w:rsidRPr="00311D37">
              <w:rPr>
                <w:sz w:val="18"/>
                <w:szCs w:val="18"/>
              </w:rPr>
              <w:t>«СОГЛАСОВАНО»</w:t>
            </w:r>
          </w:p>
          <w:p w:rsidR="0029707F" w:rsidRPr="00311D37" w:rsidRDefault="0029707F" w:rsidP="0029707F">
            <w:pPr>
              <w:pStyle w:val="af1"/>
              <w:ind w:right="-1"/>
              <w:rPr>
                <w:sz w:val="18"/>
                <w:szCs w:val="18"/>
              </w:rPr>
            </w:pPr>
            <w:r w:rsidRPr="00311D37">
              <w:rPr>
                <w:sz w:val="18"/>
                <w:szCs w:val="18"/>
              </w:rPr>
              <w:t xml:space="preserve">Председатель профкома  МАДОУ «Детский сад № 408»                                  </w:t>
            </w:r>
          </w:p>
          <w:p w:rsidR="0029707F" w:rsidRPr="00311D37" w:rsidRDefault="0029707F" w:rsidP="0029707F">
            <w:pPr>
              <w:pStyle w:val="af1"/>
              <w:ind w:right="-1"/>
              <w:rPr>
                <w:sz w:val="18"/>
                <w:szCs w:val="18"/>
              </w:rPr>
            </w:pPr>
            <w:r w:rsidRPr="00311D37">
              <w:rPr>
                <w:sz w:val="18"/>
                <w:szCs w:val="18"/>
              </w:rPr>
              <w:t xml:space="preserve">                                              __________ Ф.Р.Назарова</w:t>
            </w:r>
          </w:p>
          <w:p w:rsidR="0029707F" w:rsidRPr="00311D37" w:rsidRDefault="0029707F" w:rsidP="0029707F">
            <w:pPr>
              <w:pStyle w:val="af1"/>
              <w:ind w:right="-1"/>
              <w:rPr>
                <w:sz w:val="18"/>
                <w:szCs w:val="18"/>
                <w:u w:val="single"/>
              </w:rPr>
            </w:pPr>
            <w:r w:rsidRPr="00311D37">
              <w:rPr>
                <w:sz w:val="18"/>
                <w:szCs w:val="18"/>
                <w:u w:val="single"/>
              </w:rPr>
              <w:t xml:space="preserve">« </w:t>
            </w:r>
            <w:r>
              <w:rPr>
                <w:sz w:val="18"/>
                <w:szCs w:val="18"/>
                <w:u w:val="single"/>
              </w:rPr>
              <w:t>17</w:t>
            </w:r>
            <w:r w:rsidRPr="00311D37">
              <w:rPr>
                <w:sz w:val="18"/>
                <w:szCs w:val="18"/>
                <w:u w:val="single"/>
              </w:rPr>
              <w:t xml:space="preserve">» </w:t>
            </w:r>
            <w:r>
              <w:rPr>
                <w:sz w:val="18"/>
                <w:szCs w:val="18"/>
                <w:u w:val="single"/>
              </w:rPr>
              <w:t>мая  2021</w:t>
            </w:r>
            <w:r w:rsidRPr="00311D37">
              <w:rPr>
                <w:sz w:val="18"/>
                <w:szCs w:val="18"/>
                <w:u w:val="single"/>
              </w:rPr>
              <w:t xml:space="preserve"> г.</w:t>
            </w:r>
          </w:p>
        </w:tc>
        <w:tc>
          <w:tcPr>
            <w:tcW w:w="4478" w:type="dxa"/>
          </w:tcPr>
          <w:p w:rsidR="0029707F" w:rsidRPr="00311D37" w:rsidRDefault="0029707F" w:rsidP="0029707F">
            <w:pPr>
              <w:pStyle w:val="af1"/>
              <w:ind w:right="-1"/>
              <w:rPr>
                <w:sz w:val="18"/>
                <w:szCs w:val="18"/>
              </w:rPr>
            </w:pPr>
            <w:r w:rsidRPr="00311D37">
              <w:rPr>
                <w:sz w:val="18"/>
                <w:szCs w:val="18"/>
              </w:rPr>
              <w:t>«УТВЕРЖДАЮ»</w:t>
            </w:r>
          </w:p>
          <w:p w:rsidR="0029707F" w:rsidRPr="00311D37" w:rsidRDefault="0029707F" w:rsidP="0029707F">
            <w:pPr>
              <w:pStyle w:val="af1"/>
              <w:ind w:right="-1"/>
              <w:rPr>
                <w:sz w:val="18"/>
                <w:szCs w:val="18"/>
              </w:rPr>
            </w:pPr>
            <w:r w:rsidRPr="00311D37">
              <w:rPr>
                <w:sz w:val="18"/>
                <w:szCs w:val="18"/>
              </w:rPr>
              <w:t>Заведующий  МАДОУ «Детский сад № 408»</w:t>
            </w:r>
          </w:p>
          <w:p w:rsidR="0029707F" w:rsidRPr="00311D37" w:rsidRDefault="0029707F" w:rsidP="0029707F">
            <w:pPr>
              <w:pStyle w:val="af1"/>
              <w:ind w:right="-1"/>
              <w:rPr>
                <w:sz w:val="18"/>
                <w:szCs w:val="18"/>
              </w:rPr>
            </w:pPr>
            <w:r w:rsidRPr="00311D37">
              <w:rPr>
                <w:sz w:val="18"/>
                <w:szCs w:val="18"/>
              </w:rPr>
              <w:t xml:space="preserve">                              __________ Ю.М.Горохова</w:t>
            </w:r>
          </w:p>
          <w:p w:rsidR="0029707F" w:rsidRPr="00311D37" w:rsidRDefault="0029707F" w:rsidP="0029707F">
            <w:pPr>
              <w:pStyle w:val="af1"/>
              <w:ind w:right="-1"/>
              <w:rPr>
                <w:sz w:val="18"/>
                <w:szCs w:val="18"/>
                <w:u w:val="single"/>
              </w:rPr>
            </w:pPr>
            <w:r w:rsidRPr="00311D37">
              <w:rPr>
                <w:sz w:val="18"/>
                <w:szCs w:val="18"/>
                <w:u w:val="single"/>
              </w:rPr>
              <w:t xml:space="preserve">« </w:t>
            </w:r>
            <w:r>
              <w:rPr>
                <w:sz w:val="18"/>
                <w:szCs w:val="18"/>
                <w:u w:val="single"/>
              </w:rPr>
              <w:t>17</w:t>
            </w:r>
            <w:r w:rsidRPr="00311D37">
              <w:rPr>
                <w:sz w:val="18"/>
                <w:szCs w:val="18"/>
                <w:u w:val="single"/>
              </w:rPr>
              <w:t xml:space="preserve">» </w:t>
            </w:r>
            <w:r>
              <w:rPr>
                <w:sz w:val="18"/>
                <w:szCs w:val="18"/>
                <w:u w:val="single"/>
              </w:rPr>
              <w:t>мая</w:t>
            </w:r>
            <w:r w:rsidRPr="00311D37">
              <w:rPr>
                <w:sz w:val="18"/>
                <w:szCs w:val="18"/>
                <w:u w:val="single"/>
              </w:rPr>
              <w:t xml:space="preserve">   20</w:t>
            </w:r>
            <w:r>
              <w:rPr>
                <w:sz w:val="18"/>
                <w:szCs w:val="18"/>
                <w:u w:val="single"/>
              </w:rPr>
              <w:t>21</w:t>
            </w:r>
            <w:r w:rsidRPr="00311D37">
              <w:rPr>
                <w:sz w:val="18"/>
                <w:szCs w:val="18"/>
                <w:u w:val="single"/>
              </w:rPr>
              <w:t xml:space="preserve"> г.</w:t>
            </w:r>
          </w:p>
        </w:tc>
      </w:tr>
    </w:tbl>
    <w:p w:rsidR="0029707F" w:rsidRPr="00D3260B" w:rsidRDefault="0029707F" w:rsidP="003E7673">
      <w:pPr>
        <w:pStyle w:val="af1"/>
        <w:ind w:right="-1"/>
        <w:jc w:val="center"/>
        <w:rPr>
          <w:b/>
        </w:rPr>
      </w:pPr>
      <w:r w:rsidRPr="00D3260B">
        <w:rPr>
          <w:b/>
        </w:rPr>
        <w:t>ПОЛОЖЕНИЕ</w:t>
      </w:r>
    </w:p>
    <w:p w:rsidR="0029707F" w:rsidRPr="0029707F" w:rsidRDefault="0029707F" w:rsidP="0029707F">
      <w:pPr>
        <w:pStyle w:val="af1"/>
        <w:ind w:right="-1"/>
        <w:jc w:val="center"/>
      </w:pPr>
      <w:r w:rsidRPr="00D3260B">
        <w:rPr>
          <w:b/>
        </w:rPr>
        <w:t>о комиссии по регулированию социально-трудовых отношений</w:t>
      </w:r>
    </w:p>
    <w:p w:rsidR="0029707F" w:rsidRPr="0059748A" w:rsidRDefault="0029707F" w:rsidP="0029707F">
      <w:pPr>
        <w:pStyle w:val="af1"/>
        <w:ind w:right="-1"/>
        <w:jc w:val="center"/>
        <w:rPr>
          <w:b/>
        </w:rPr>
      </w:pPr>
      <w:r w:rsidRPr="00D3260B">
        <w:rPr>
          <w:b/>
        </w:rPr>
        <w:t>1. Общие положения</w:t>
      </w:r>
    </w:p>
    <w:p w:rsidR="0029707F" w:rsidRPr="00D3260B" w:rsidRDefault="0029707F" w:rsidP="0029707F">
      <w:pPr>
        <w:pStyle w:val="af1"/>
        <w:ind w:right="-1"/>
        <w:jc w:val="both"/>
      </w:pPr>
      <w:r w:rsidRPr="00D3260B">
        <w:t>1.1. Комиссия по регулированию социально-трудовых отношений (далее - Комиссия) действует в соответствии с законодательными актами Российской Федерации, Республики Татарстан регулирующими вопросы социального партнерства, Трудовым </w:t>
      </w:r>
      <w:hyperlink r:id="rId16" w:history="1">
        <w:r w:rsidRPr="00D3260B">
          <w:rPr>
            <w:rStyle w:val="af2"/>
            <w:color w:val="000000"/>
          </w:rPr>
          <w:t>кодексом</w:t>
        </w:r>
      </w:hyperlink>
      <w:r w:rsidRPr="00D3260B">
        <w:rPr>
          <w:color w:val="000000"/>
        </w:rPr>
        <w:t> </w:t>
      </w:r>
      <w:r w:rsidRPr="00D3260B">
        <w:t>Российской Федерации.</w:t>
      </w:r>
    </w:p>
    <w:p w:rsidR="0029707F" w:rsidRPr="00D3260B" w:rsidRDefault="0029707F" w:rsidP="0029707F">
      <w:pPr>
        <w:pStyle w:val="af1"/>
        <w:ind w:right="-1"/>
        <w:jc w:val="both"/>
      </w:pPr>
      <w:r w:rsidRPr="00D3260B">
        <w:t>1.2. Принципы деятельности Комиссии:</w:t>
      </w:r>
    </w:p>
    <w:p w:rsidR="0029707F" w:rsidRPr="00D3260B" w:rsidRDefault="0029707F" w:rsidP="0029707F">
      <w:pPr>
        <w:pStyle w:val="af1"/>
        <w:ind w:right="-1"/>
        <w:jc w:val="both"/>
      </w:pPr>
      <w:r w:rsidRPr="00D3260B">
        <w:t>- уважение и учет интересов сторон;</w:t>
      </w:r>
    </w:p>
    <w:p w:rsidR="0029707F" w:rsidRPr="00D3260B" w:rsidRDefault="0029707F" w:rsidP="0029707F">
      <w:pPr>
        <w:pStyle w:val="af1"/>
        <w:ind w:right="-1"/>
        <w:jc w:val="both"/>
      </w:pPr>
      <w:r w:rsidRPr="00D3260B">
        <w:t>- полномочность сторон;</w:t>
      </w:r>
    </w:p>
    <w:p w:rsidR="0029707F" w:rsidRPr="00D3260B" w:rsidRDefault="0029707F" w:rsidP="0029707F">
      <w:pPr>
        <w:pStyle w:val="af1"/>
        <w:ind w:right="-1"/>
        <w:jc w:val="both"/>
      </w:pPr>
      <w:r w:rsidRPr="00D3260B">
        <w:t>- полнота представительства;</w:t>
      </w:r>
    </w:p>
    <w:p w:rsidR="0029707F" w:rsidRPr="00D3260B" w:rsidRDefault="0029707F" w:rsidP="0029707F">
      <w:pPr>
        <w:pStyle w:val="af1"/>
        <w:ind w:right="-1"/>
        <w:jc w:val="both"/>
      </w:pPr>
      <w:r w:rsidRPr="00D3260B">
        <w:t>- равноправие сторон;</w:t>
      </w:r>
    </w:p>
    <w:p w:rsidR="0029707F" w:rsidRPr="00D3260B" w:rsidRDefault="0029707F" w:rsidP="0029707F">
      <w:pPr>
        <w:pStyle w:val="af1"/>
        <w:ind w:right="-1"/>
        <w:jc w:val="both"/>
      </w:pPr>
      <w:r w:rsidRPr="00D3260B">
        <w:t>- регулярность проведения консультаций и переговоров;</w:t>
      </w:r>
    </w:p>
    <w:p w:rsidR="0029707F" w:rsidRPr="00D3260B" w:rsidRDefault="0029707F" w:rsidP="0029707F">
      <w:pPr>
        <w:pStyle w:val="af1"/>
        <w:ind w:right="-1"/>
        <w:jc w:val="both"/>
      </w:pPr>
      <w:r w:rsidRPr="00D3260B">
        <w:t>- добровольность принятия обязатель</w:t>
      </w:r>
      <w:proofErr w:type="gramStart"/>
      <w:r w:rsidRPr="00D3260B">
        <w:t>ств ст</w:t>
      </w:r>
      <w:proofErr w:type="gramEnd"/>
      <w:r w:rsidRPr="00D3260B">
        <w:t>оронами;</w:t>
      </w:r>
    </w:p>
    <w:p w:rsidR="0029707F" w:rsidRPr="00D3260B" w:rsidRDefault="0029707F" w:rsidP="0029707F">
      <w:pPr>
        <w:pStyle w:val="af1"/>
        <w:ind w:right="-1"/>
        <w:jc w:val="both"/>
      </w:pPr>
      <w:r w:rsidRPr="00D3260B">
        <w:t>- реальность обеспечения принятых обязательств;</w:t>
      </w:r>
    </w:p>
    <w:p w:rsidR="0029707F" w:rsidRPr="00D3260B" w:rsidRDefault="0029707F" w:rsidP="0029707F">
      <w:pPr>
        <w:pStyle w:val="af1"/>
        <w:ind w:right="-1"/>
        <w:jc w:val="both"/>
      </w:pPr>
      <w:r w:rsidRPr="00D3260B">
        <w:t xml:space="preserve">-систематичность </w:t>
      </w:r>
      <w:proofErr w:type="gramStart"/>
      <w:r>
        <w:t>контроля за</w:t>
      </w:r>
      <w:proofErr w:type="gramEnd"/>
      <w:r>
        <w:t xml:space="preserve"> выполнением принятого сторонами коллективного договора</w:t>
      </w:r>
      <w:r w:rsidRPr="00D3260B">
        <w:t>;</w:t>
      </w:r>
    </w:p>
    <w:p w:rsidR="0029707F" w:rsidRDefault="0029707F" w:rsidP="0029707F">
      <w:pPr>
        <w:pStyle w:val="af1"/>
        <w:ind w:right="-1"/>
        <w:jc w:val="both"/>
      </w:pPr>
      <w:r w:rsidRPr="00D3260B">
        <w:t>- ответственность сторон.</w:t>
      </w:r>
    </w:p>
    <w:p w:rsidR="0029707F" w:rsidRPr="0029707F" w:rsidRDefault="0029707F" w:rsidP="0029707F">
      <w:pPr>
        <w:pStyle w:val="af1"/>
        <w:ind w:right="-1"/>
        <w:jc w:val="center"/>
      </w:pPr>
      <w:r w:rsidRPr="00D3260B">
        <w:rPr>
          <w:b/>
        </w:rPr>
        <w:t>2. Порядок формирования Комиссии</w:t>
      </w:r>
    </w:p>
    <w:p w:rsidR="0029707F" w:rsidRPr="00D3260B" w:rsidRDefault="0029707F" w:rsidP="0029707F">
      <w:pPr>
        <w:pStyle w:val="af1"/>
        <w:ind w:right="-1"/>
        <w:jc w:val="both"/>
      </w:pPr>
      <w:r w:rsidRPr="00D3260B">
        <w:t xml:space="preserve">2.1. Комиссия формируется из равного числа представителей </w:t>
      </w:r>
      <w:r>
        <w:t xml:space="preserve">работодателя и работников </w:t>
      </w:r>
      <w:r w:rsidRPr="00D3260B">
        <w:t xml:space="preserve">муниципального </w:t>
      </w:r>
      <w:proofErr w:type="spellStart"/>
      <w:r w:rsidRPr="00311D37">
        <w:t>автономного</w:t>
      </w:r>
      <w:r>
        <w:t>дошкольного</w:t>
      </w:r>
      <w:proofErr w:type="spellEnd"/>
      <w:r>
        <w:t xml:space="preserve"> образовательного </w:t>
      </w:r>
      <w:r w:rsidRPr="00D3260B">
        <w:t>учреждения «</w:t>
      </w:r>
      <w:r>
        <w:t>Детский сад №408 комбинированного вида» Советского района г</w:t>
      </w:r>
      <w:proofErr w:type="gramStart"/>
      <w:r>
        <w:t>.К</w:t>
      </w:r>
      <w:proofErr w:type="gramEnd"/>
      <w:r>
        <w:t>азани</w:t>
      </w:r>
      <w:r w:rsidRPr="00D3260B">
        <w:t>.</w:t>
      </w:r>
    </w:p>
    <w:p w:rsidR="0029707F" w:rsidRPr="00D3260B" w:rsidRDefault="0029707F" w:rsidP="0029707F">
      <w:pPr>
        <w:pStyle w:val="af1"/>
        <w:ind w:right="-1"/>
        <w:jc w:val="both"/>
      </w:pPr>
      <w:r w:rsidRPr="00D3260B">
        <w:t>2.2. Инициатива формирования Комиссии может исходить от любой из сторон.</w:t>
      </w:r>
    </w:p>
    <w:p w:rsidR="0029707F" w:rsidRPr="00D3260B" w:rsidRDefault="0029707F" w:rsidP="0029707F">
      <w:pPr>
        <w:pStyle w:val="af1"/>
        <w:ind w:right="-1"/>
        <w:jc w:val="both"/>
      </w:pPr>
      <w:r w:rsidRPr="00D3260B">
        <w:t>2.3. Члены Комиссии от каждой из сторон (постоянные члены) определяются сторонами самостоятельно на равноправной основе.</w:t>
      </w:r>
    </w:p>
    <w:p w:rsidR="0029707F" w:rsidRPr="0029707F" w:rsidRDefault="0029707F" w:rsidP="0029707F">
      <w:pPr>
        <w:pStyle w:val="af1"/>
        <w:ind w:right="-1"/>
        <w:jc w:val="both"/>
      </w:pPr>
      <w:r w:rsidRPr="00D3260B">
        <w:t>2.4. Комиссия может создавать рабочие группы.</w:t>
      </w:r>
    </w:p>
    <w:p w:rsidR="0029707F" w:rsidRPr="0059748A" w:rsidRDefault="0029707F" w:rsidP="0029707F">
      <w:pPr>
        <w:pStyle w:val="af1"/>
        <w:ind w:right="-1"/>
        <w:jc w:val="center"/>
        <w:rPr>
          <w:b/>
          <w:bCs/>
          <w:iCs/>
        </w:rPr>
      </w:pPr>
      <w:r w:rsidRPr="00D3260B">
        <w:rPr>
          <w:b/>
          <w:bCs/>
          <w:iCs/>
        </w:rPr>
        <w:t>3. Цели и задачи Комиссии</w:t>
      </w:r>
    </w:p>
    <w:p w:rsidR="0029707F" w:rsidRPr="00D3260B" w:rsidRDefault="0029707F" w:rsidP="0029707F">
      <w:pPr>
        <w:pStyle w:val="af1"/>
        <w:ind w:right="-1"/>
        <w:jc w:val="both"/>
      </w:pPr>
      <w:r w:rsidRPr="00D3260B">
        <w:t>3.1. Основными целями комиссии являются:</w:t>
      </w:r>
    </w:p>
    <w:p w:rsidR="0029707F" w:rsidRPr="00D3260B" w:rsidRDefault="0029707F" w:rsidP="0029707F">
      <w:pPr>
        <w:pStyle w:val="af1"/>
        <w:ind w:right="-1"/>
        <w:jc w:val="both"/>
      </w:pPr>
      <w:r w:rsidRPr="00D3260B">
        <w:t>- развитие системы социального партнерства;</w:t>
      </w:r>
    </w:p>
    <w:p w:rsidR="0029707F" w:rsidRPr="00D3260B" w:rsidRDefault="0029707F" w:rsidP="0029707F">
      <w:pPr>
        <w:pStyle w:val="af1"/>
        <w:ind w:right="-1"/>
        <w:jc w:val="both"/>
      </w:pPr>
      <w:r w:rsidRPr="00D3260B">
        <w:t>- согласование социально-экономических инте</w:t>
      </w:r>
      <w:r>
        <w:t>ресов работников и работодателя</w:t>
      </w:r>
      <w:r w:rsidRPr="00D3260B">
        <w:t>;</w:t>
      </w:r>
    </w:p>
    <w:p w:rsidR="0029707F" w:rsidRPr="00D3260B" w:rsidRDefault="0029707F" w:rsidP="0029707F">
      <w:pPr>
        <w:pStyle w:val="af1"/>
        <w:ind w:right="-1"/>
        <w:jc w:val="both"/>
      </w:pPr>
      <w:r w:rsidRPr="00D3260B">
        <w:t>- регулирование социально-трудовых отношений.</w:t>
      </w:r>
    </w:p>
    <w:p w:rsidR="0029707F" w:rsidRPr="00D3260B" w:rsidRDefault="0029707F" w:rsidP="0029707F">
      <w:pPr>
        <w:pStyle w:val="af1"/>
        <w:ind w:right="-1"/>
        <w:jc w:val="both"/>
      </w:pPr>
      <w:r w:rsidRPr="00D3260B">
        <w:t>3.2. Основными задачами комиссии являются:</w:t>
      </w:r>
    </w:p>
    <w:p w:rsidR="0029707F" w:rsidRPr="00D3260B" w:rsidRDefault="0029707F" w:rsidP="0029707F">
      <w:pPr>
        <w:pStyle w:val="af1"/>
        <w:ind w:right="-1"/>
        <w:jc w:val="both"/>
      </w:pPr>
      <w:r w:rsidRPr="00D3260B">
        <w:t xml:space="preserve">- ведение коллективных переговоров по подготовке проекта и </w:t>
      </w:r>
      <w:proofErr w:type="spellStart"/>
      <w:r w:rsidRPr="00D3260B">
        <w:t>заключении</w:t>
      </w:r>
      <w:r>
        <w:t>коллективного</w:t>
      </w:r>
      <w:proofErr w:type="spellEnd"/>
      <w:r>
        <w:t xml:space="preserve"> договора</w:t>
      </w:r>
      <w:r w:rsidRPr="00D3260B">
        <w:t xml:space="preserve"> на очередной срок;</w:t>
      </w:r>
    </w:p>
    <w:p w:rsidR="0029707F" w:rsidRPr="00D3260B" w:rsidRDefault="0029707F" w:rsidP="0029707F">
      <w:pPr>
        <w:pStyle w:val="af1"/>
        <w:ind w:right="-1"/>
        <w:jc w:val="both"/>
      </w:pPr>
      <w:r w:rsidRPr="00D3260B">
        <w:t xml:space="preserve">- урегулированию разногласий, возникающих в ходе реализации </w:t>
      </w:r>
      <w:r>
        <w:t>коллективного договора</w:t>
      </w:r>
      <w:r w:rsidRPr="00D3260B">
        <w:t>;</w:t>
      </w:r>
    </w:p>
    <w:p w:rsidR="0029707F" w:rsidRPr="00D3260B" w:rsidRDefault="0029707F" w:rsidP="0029707F">
      <w:pPr>
        <w:pStyle w:val="af1"/>
        <w:ind w:right="-1"/>
        <w:jc w:val="both"/>
      </w:pPr>
      <w:r w:rsidRPr="00D3260B">
        <w:t>- оказание содействия при разр</w:t>
      </w:r>
      <w:r>
        <w:t>аботке и заключении коллективного</w:t>
      </w:r>
      <w:r w:rsidRPr="00D3260B">
        <w:t xml:space="preserve"> договор</w:t>
      </w:r>
      <w:r>
        <w:t>а</w:t>
      </w:r>
      <w:r w:rsidRPr="00D3260B">
        <w:t xml:space="preserve"> дошкол</w:t>
      </w:r>
      <w:r>
        <w:t>ьного образовательного учреждения</w:t>
      </w:r>
      <w:r w:rsidRPr="00D3260B">
        <w:t xml:space="preserve">. </w:t>
      </w:r>
    </w:p>
    <w:p w:rsidR="0029707F" w:rsidRPr="0059748A" w:rsidRDefault="0029707F" w:rsidP="0029707F">
      <w:pPr>
        <w:pStyle w:val="af1"/>
        <w:ind w:right="-1"/>
        <w:jc w:val="center"/>
        <w:rPr>
          <w:b/>
        </w:rPr>
      </w:pPr>
      <w:r w:rsidRPr="00D3260B">
        <w:rPr>
          <w:b/>
        </w:rPr>
        <w:t>4. Права Комиссии</w:t>
      </w:r>
    </w:p>
    <w:p w:rsidR="0029707F" w:rsidRPr="00D3260B" w:rsidRDefault="0029707F" w:rsidP="0029707F">
      <w:pPr>
        <w:pStyle w:val="af1"/>
        <w:ind w:right="-1"/>
        <w:jc w:val="both"/>
        <w:rPr>
          <w:spacing w:val="-4"/>
        </w:rPr>
      </w:pPr>
      <w:r w:rsidRPr="00D3260B">
        <w:rPr>
          <w:spacing w:val="-4"/>
        </w:rPr>
        <w:t>4.1. Вносить предложения о привлечении к ответственност</w:t>
      </w:r>
      <w:r>
        <w:rPr>
          <w:spacing w:val="-4"/>
        </w:rPr>
        <w:t>и лиц, не выполняющих коллективный договор</w:t>
      </w:r>
      <w:r w:rsidRPr="00D3260B">
        <w:rPr>
          <w:spacing w:val="-4"/>
        </w:rPr>
        <w:t>.</w:t>
      </w:r>
    </w:p>
    <w:p w:rsidR="0029707F" w:rsidRPr="0029707F" w:rsidRDefault="0029707F" w:rsidP="0029707F">
      <w:pPr>
        <w:pStyle w:val="af1"/>
        <w:ind w:right="-1"/>
        <w:jc w:val="both"/>
      </w:pPr>
      <w:r w:rsidRPr="00D3260B">
        <w:t xml:space="preserve">4.2. Получать необходимую информацию и материалы о социально-экономическом положении работников, иную информацию, необходимую для подготовки проекта </w:t>
      </w:r>
      <w:r>
        <w:t>коллективного договора</w:t>
      </w:r>
      <w:r w:rsidRPr="00D3260B">
        <w:t xml:space="preserve">, организации </w:t>
      </w:r>
      <w:proofErr w:type="gramStart"/>
      <w:r w:rsidRPr="00D3260B">
        <w:t>контроля за</w:t>
      </w:r>
      <w:proofErr w:type="gramEnd"/>
      <w:r w:rsidRPr="00D3260B">
        <w:t xml:space="preserve"> его выполнением, а также ведения переговоров.</w:t>
      </w:r>
    </w:p>
    <w:p w:rsidR="0029707F" w:rsidRPr="0059748A" w:rsidRDefault="0029707F" w:rsidP="0029707F">
      <w:pPr>
        <w:pStyle w:val="af1"/>
        <w:ind w:right="-1"/>
        <w:jc w:val="center"/>
        <w:rPr>
          <w:b/>
          <w:bCs/>
          <w:iCs/>
        </w:rPr>
      </w:pPr>
      <w:r w:rsidRPr="00D3260B">
        <w:rPr>
          <w:b/>
          <w:bCs/>
          <w:iCs/>
        </w:rPr>
        <w:t>5. Порядок работы Комиссии</w:t>
      </w:r>
    </w:p>
    <w:p w:rsidR="0029707F" w:rsidRPr="00D3260B" w:rsidRDefault="0029707F" w:rsidP="0029707F">
      <w:pPr>
        <w:pStyle w:val="af1"/>
        <w:ind w:right="-1"/>
        <w:jc w:val="both"/>
      </w:pPr>
      <w:r w:rsidRPr="00D3260B">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rsidR="0029707F" w:rsidRPr="00D3260B" w:rsidRDefault="0029707F" w:rsidP="0029707F">
      <w:pPr>
        <w:pStyle w:val="af1"/>
        <w:ind w:right="-1"/>
        <w:jc w:val="both"/>
      </w:pPr>
      <w:r w:rsidRPr="00D3260B">
        <w:t>5.2. Комиссию возглавляют и поочередно проводят ее заседания сопредседатели.</w:t>
      </w:r>
    </w:p>
    <w:p w:rsidR="0029707F" w:rsidRPr="00D3260B" w:rsidRDefault="0029707F" w:rsidP="0029707F">
      <w:pPr>
        <w:pStyle w:val="af1"/>
        <w:ind w:right="-1"/>
        <w:jc w:val="both"/>
      </w:pPr>
      <w:r w:rsidRPr="00D3260B">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rsidR="0029707F" w:rsidRPr="00D3260B" w:rsidRDefault="0029707F" w:rsidP="0029707F">
      <w:pPr>
        <w:pStyle w:val="af1"/>
        <w:ind w:right="-1"/>
        <w:jc w:val="both"/>
      </w:pPr>
      <w:r w:rsidRPr="00D3260B">
        <w:t>5.4. Заседания Комиссии проводятся в соответствии с планом, согласованным сторонами.</w:t>
      </w:r>
    </w:p>
    <w:p w:rsidR="0029707F" w:rsidRPr="00D3260B" w:rsidRDefault="0029707F" w:rsidP="0029707F">
      <w:pPr>
        <w:pStyle w:val="af1"/>
        <w:ind w:right="-1"/>
        <w:jc w:val="both"/>
      </w:pPr>
      <w:r w:rsidRPr="00D3260B">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rsidR="0029707F" w:rsidRPr="00D3260B" w:rsidRDefault="0029707F" w:rsidP="0029707F">
      <w:pPr>
        <w:pStyle w:val="af1"/>
        <w:ind w:right="-1"/>
        <w:jc w:val="both"/>
      </w:pPr>
      <w:r w:rsidRPr="00D3260B">
        <w:t>5.6. Вопросы для рассмотрения Комиссией готовятся рабочей группой, формируемой по предложению сторон.</w:t>
      </w:r>
    </w:p>
    <w:p w:rsidR="0029707F" w:rsidRPr="00D3260B" w:rsidRDefault="0029707F" w:rsidP="0029707F">
      <w:pPr>
        <w:pStyle w:val="af1"/>
        <w:ind w:right="-1"/>
        <w:jc w:val="both"/>
      </w:pPr>
      <w:r w:rsidRPr="00D3260B">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rsidR="0029707F" w:rsidRPr="00D3260B" w:rsidRDefault="0029707F" w:rsidP="0029707F">
      <w:pPr>
        <w:pStyle w:val="af1"/>
        <w:ind w:right="-1"/>
        <w:jc w:val="both"/>
      </w:pPr>
      <w:r w:rsidRPr="00D3260B">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rsidR="0029707F" w:rsidRPr="003E7673" w:rsidRDefault="0029707F" w:rsidP="003E7673">
      <w:pPr>
        <w:pStyle w:val="af1"/>
        <w:ind w:right="-1"/>
        <w:jc w:val="both"/>
      </w:pPr>
      <w:r w:rsidRPr="00D3260B">
        <w:t xml:space="preserve">5.9. Каждая из сторон обязана представлять имеющуюся в ее распоряжении информацию, необходимую для работы </w:t>
      </w:r>
      <w:r w:rsidRPr="00D3260B">
        <w:lastRenderedPageBreak/>
        <w:t>Комиссии.</w:t>
      </w:r>
    </w:p>
    <w:p w:rsidR="0029707F" w:rsidRPr="00D3260B" w:rsidRDefault="0029707F" w:rsidP="0029707F">
      <w:pPr>
        <w:pStyle w:val="af1"/>
        <w:ind w:right="-1"/>
        <w:jc w:val="center"/>
        <w:rPr>
          <w:b/>
          <w:bCs/>
          <w:iCs/>
        </w:rPr>
      </w:pPr>
      <w:proofErr w:type="gramStart"/>
      <w:r w:rsidRPr="00D3260B">
        <w:rPr>
          <w:b/>
          <w:bCs/>
          <w:iCs/>
        </w:rPr>
        <w:t>Р</w:t>
      </w:r>
      <w:proofErr w:type="gramEnd"/>
      <w:r w:rsidRPr="00D3260B">
        <w:rPr>
          <w:b/>
          <w:bCs/>
          <w:iCs/>
        </w:rPr>
        <w:t xml:space="preserve"> Е Г Л А М Е Н Т</w:t>
      </w:r>
    </w:p>
    <w:p w:rsidR="0029707F" w:rsidRPr="00D3260B" w:rsidRDefault="0029707F" w:rsidP="0029707F">
      <w:pPr>
        <w:pStyle w:val="af1"/>
        <w:ind w:right="-1"/>
        <w:jc w:val="center"/>
        <w:rPr>
          <w:b/>
          <w:bCs/>
          <w:iCs/>
        </w:rPr>
      </w:pPr>
      <w:r w:rsidRPr="00D3260B">
        <w:rPr>
          <w:b/>
          <w:bCs/>
          <w:iCs/>
        </w:rPr>
        <w:t>комиссии по регулированию социально-трудовых отношений</w:t>
      </w:r>
    </w:p>
    <w:p w:rsidR="0029707F" w:rsidRPr="0029707F" w:rsidRDefault="0029707F" w:rsidP="0029707F">
      <w:pPr>
        <w:pStyle w:val="af1"/>
        <w:ind w:right="-1"/>
        <w:jc w:val="center"/>
        <w:rPr>
          <w:b/>
          <w:bCs/>
          <w:iCs/>
        </w:rPr>
      </w:pPr>
      <w:r w:rsidRPr="00D3260B">
        <w:rPr>
          <w:b/>
          <w:bCs/>
          <w:iCs/>
        </w:rPr>
        <w:t>Планирование работы Комиссии</w:t>
      </w:r>
    </w:p>
    <w:p w:rsidR="0029707F" w:rsidRPr="00D3260B" w:rsidRDefault="0029707F" w:rsidP="0029707F">
      <w:pPr>
        <w:pStyle w:val="af1"/>
        <w:ind w:right="-1"/>
        <w:jc w:val="both"/>
      </w:pPr>
      <w:r w:rsidRPr="00D3260B">
        <w:t>1.1. План заседаний Комиссии формируется на основе поступивших предложений сторон, и утверждается решением Комиссии ежегодно.</w:t>
      </w:r>
    </w:p>
    <w:p w:rsidR="0029707F" w:rsidRPr="00D3260B" w:rsidRDefault="0029707F" w:rsidP="0029707F">
      <w:pPr>
        <w:pStyle w:val="af1"/>
        <w:ind w:right="-1"/>
        <w:jc w:val="both"/>
      </w:pPr>
      <w:r w:rsidRPr="00D3260B">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29707F" w:rsidRPr="00D3260B" w:rsidRDefault="0029707F" w:rsidP="0029707F">
      <w:pPr>
        <w:pStyle w:val="af1"/>
        <w:ind w:right="-1"/>
        <w:jc w:val="both"/>
      </w:pPr>
      <w:r w:rsidRPr="00D3260B">
        <w:t>1.3. По согласованию сторон в план заседаний Комиссии могут быть внесены дополнения и изменения.</w:t>
      </w:r>
    </w:p>
    <w:p w:rsidR="0029707F" w:rsidRPr="0029707F" w:rsidRDefault="0029707F" w:rsidP="0029707F">
      <w:pPr>
        <w:pStyle w:val="af1"/>
        <w:ind w:right="-1"/>
        <w:jc w:val="center"/>
        <w:rPr>
          <w:b/>
          <w:bCs/>
          <w:iCs/>
        </w:rPr>
      </w:pPr>
      <w:r w:rsidRPr="00D3260B">
        <w:rPr>
          <w:b/>
          <w:bCs/>
          <w:iCs/>
        </w:rPr>
        <w:t>2. Подготовка заседаний Комиссии</w:t>
      </w:r>
    </w:p>
    <w:p w:rsidR="0029707F" w:rsidRPr="00D3260B" w:rsidRDefault="0029707F" w:rsidP="0029707F">
      <w:pPr>
        <w:pStyle w:val="af1"/>
        <w:ind w:right="-1"/>
        <w:jc w:val="both"/>
      </w:pPr>
      <w:r w:rsidRPr="00D3260B">
        <w:t>2.1. Для подготовки материалов к заседанию Комиссии могут прив</w:t>
      </w:r>
      <w:r>
        <w:t xml:space="preserve">лекаться </w:t>
      </w:r>
      <w:r w:rsidRPr="00D3260B">
        <w:t>члены Комиссии.</w:t>
      </w:r>
    </w:p>
    <w:p w:rsidR="0029707F" w:rsidRPr="00D3260B" w:rsidRDefault="0029707F" w:rsidP="0029707F">
      <w:pPr>
        <w:pStyle w:val="af1"/>
        <w:ind w:right="-1"/>
        <w:jc w:val="both"/>
      </w:pPr>
      <w:r w:rsidRPr="00D3260B">
        <w:t>2.2. В обязательном порядке представляется информация в письменном виде по вопросам, запланированным для рассмотрения Комиссии.</w:t>
      </w:r>
    </w:p>
    <w:p w:rsidR="0029707F" w:rsidRPr="00D3260B" w:rsidRDefault="0029707F" w:rsidP="0029707F">
      <w:pPr>
        <w:pStyle w:val="af1"/>
        <w:ind w:right="-1"/>
        <w:jc w:val="both"/>
      </w:pPr>
      <w:r w:rsidRPr="00D3260B">
        <w:t>2.3. Материал, представленный стороной, ответственной за подготовку вопроса, принимается за основу для обсуждения.</w:t>
      </w:r>
    </w:p>
    <w:p w:rsidR="0029707F" w:rsidRPr="0029707F" w:rsidRDefault="0029707F" w:rsidP="0029707F">
      <w:pPr>
        <w:pStyle w:val="af1"/>
        <w:ind w:right="-1"/>
        <w:jc w:val="center"/>
        <w:rPr>
          <w:b/>
          <w:bCs/>
          <w:iCs/>
        </w:rPr>
      </w:pPr>
      <w:r w:rsidRPr="00D3260B">
        <w:rPr>
          <w:b/>
          <w:bCs/>
          <w:iCs/>
        </w:rPr>
        <w:t>3. Проведение заседаний Комиссии</w:t>
      </w:r>
    </w:p>
    <w:p w:rsidR="0029707F" w:rsidRPr="00D3260B" w:rsidRDefault="0029707F" w:rsidP="0029707F">
      <w:pPr>
        <w:pStyle w:val="af1"/>
        <w:ind w:right="-1"/>
        <w:jc w:val="both"/>
      </w:pPr>
      <w:r w:rsidRPr="00D3260B">
        <w:t>3.1. Заседание Комиссии проводится в соответствии с планом работы.</w:t>
      </w:r>
    </w:p>
    <w:p w:rsidR="0029707F" w:rsidRPr="00D3260B" w:rsidRDefault="0029707F" w:rsidP="0029707F">
      <w:pPr>
        <w:pStyle w:val="af1"/>
        <w:ind w:right="-1"/>
        <w:jc w:val="both"/>
      </w:pPr>
      <w:r w:rsidRPr="00D3260B">
        <w:t>3.2. Комиссия правомочна принимать решение, если на заседании присутствует две трети ее членов.</w:t>
      </w:r>
    </w:p>
    <w:p w:rsidR="0029707F" w:rsidRPr="00D3260B" w:rsidRDefault="0029707F" w:rsidP="0029707F">
      <w:pPr>
        <w:pStyle w:val="af1"/>
        <w:ind w:right="-1"/>
        <w:jc w:val="both"/>
      </w:pPr>
      <w:r w:rsidRPr="00D3260B">
        <w:t>3.3. Продолжительность заседания Комиссии - не более 1,5 часов без перерыва, доклады - не более 15 минут, выступления в прениях - до 5 минут.</w:t>
      </w:r>
    </w:p>
    <w:p w:rsidR="0029707F" w:rsidRPr="00D3260B" w:rsidRDefault="0029707F" w:rsidP="0029707F">
      <w:pPr>
        <w:pStyle w:val="af1"/>
        <w:ind w:right="-1"/>
        <w:jc w:val="both"/>
      </w:pPr>
      <w:r w:rsidRPr="00D3260B">
        <w:t>3.4. По решению Комиссии на ее конкретном заседании может быть принят иной порядок работы.</w:t>
      </w:r>
    </w:p>
    <w:p w:rsidR="0029707F" w:rsidRPr="0029707F" w:rsidRDefault="0029707F" w:rsidP="0029707F">
      <w:pPr>
        <w:pStyle w:val="af1"/>
        <w:ind w:right="-1"/>
        <w:jc w:val="both"/>
        <w:rPr>
          <w:b/>
          <w:bCs/>
          <w:iCs/>
        </w:rPr>
      </w:pPr>
      <w:r w:rsidRPr="00D3260B">
        <w:rPr>
          <w:b/>
          <w:bCs/>
          <w:iCs/>
        </w:rPr>
        <w:t xml:space="preserve">                4. </w:t>
      </w:r>
      <w:proofErr w:type="gramStart"/>
      <w:r w:rsidRPr="00D3260B">
        <w:rPr>
          <w:b/>
          <w:bCs/>
          <w:iCs/>
        </w:rPr>
        <w:t>Контроль за</w:t>
      </w:r>
      <w:proofErr w:type="gramEnd"/>
      <w:r w:rsidRPr="00D3260B">
        <w:rPr>
          <w:b/>
          <w:bCs/>
          <w:iCs/>
        </w:rPr>
        <w:t xml:space="preserve"> исполнением решений Комиссии</w:t>
      </w:r>
    </w:p>
    <w:p w:rsidR="0029707F" w:rsidRPr="003E7673" w:rsidRDefault="0029707F" w:rsidP="0029707F">
      <w:pPr>
        <w:pStyle w:val="af1"/>
        <w:ind w:right="-1"/>
        <w:jc w:val="both"/>
      </w:pPr>
      <w:r w:rsidRPr="00D3260B">
        <w:t xml:space="preserve">4.1. </w:t>
      </w:r>
      <w:r>
        <w:t>1 раз</w:t>
      </w:r>
      <w:r w:rsidRPr="00D3260B">
        <w:t xml:space="preserve"> в год на рассмотрение Комиссии вносятся вопросы об итогах выполнения </w:t>
      </w:r>
      <w:r>
        <w:t>коллективного договора</w:t>
      </w:r>
      <w:r w:rsidRPr="00D3260B">
        <w:t xml:space="preserve"> и принятых Комиссией решений.</w:t>
      </w:r>
    </w:p>
    <w:p w:rsidR="0029707F" w:rsidRPr="00D3260B" w:rsidRDefault="0029707F" w:rsidP="0029707F">
      <w:pPr>
        <w:pStyle w:val="af1"/>
        <w:ind w:right="-1"/>
        <w:jc w:val="center"/>
        <w:rPr>
          <w:b/>
        </w:rPr>
      </w:pPr>
      <w:r w:rsidRPr="00D3260B">
        <w:rPr>
          <w:b/>
        </w:rPr>
        <w:t>С О С Т А В</w:t>
      </w:r>
    </w:p>
    <w:p w:rsidR="0029707F" w:rsidRPr="00D3260B" w:rsidRDefault="0029707F" w:rsidP="0029707F">
      <w:pPr>
        <w:pStyle w:val="af1"/>
        <w:ind w:right="-1"/>
        <w:jc w:val="center"/>
        <w:rPr>
          <w:b/>
        </w:rPr>
      </w:pPr>
      <w:r w:rsidRPr="00D3260B">
        <w:rPr>
          <w:b/>
        </w:rPr>
        <w:t>комиссии по регулированию социально-трудовых отношений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229"/>
      </w:tblGrid>
      <w:tr w:rsidR="0029707F" w:rsidRPr="002F30D7" w:rsidTr="0029707F">
        <w:tc>
          <w:tcPr>
            <w:tcW w:w="2660" w:type="dxa"/>
          </w:tcPr>
          <w:p w:rsidR="0029707F" w:rsidRPr="002F30D7" w:rsidRDefault="0029707F" w:rsidP="0029707F">
            <w:pPr>
              <w:pStyle w:val="af1"/>
              <w:ind w:right="-1"/>
              <w:jc w:val="both"/>
              <w:rPr>
                <w:b/>
                <w:sz w:val="18"/>
                <w:szCs w:val="18"/>
              </w:rPr>
            </w:pPr>
            <w:r w:rsidRPr="002F30D7">
              <w:rPr>
                <w:sz w:val="18"/>
                <w:szCs w:val="18"/>
              </w:rPr>
              <w:t>Горохова Ю.М.</w:t>
            </w:r>
          </w:p>
        </w:tc>
        <w:tc>
          <w:tcPr>
            <w:tcW w:w="7229" w:type="dxa"/>
          </w:tcPr>
          <w:p w:rsidR="0029707F" w:rsidRPr="002F30D7" w:rsidRDefault="0029707F" w:rsidP="0029707F">
            <w:pPr>
              <w:pStyle w:val="af1"/>
              <w:ind w:right="-1"/>
              <w:jc w:val="both"/>
              <w:rPr>
                <w:b/>
                <w:sz w:val="18"/>
                <w:szCs w:val="18"/>
              </w:rPr>
            </w:pPr>
            <w:r w:rsidRPr="002F30D7">
              <w:rPr>
                <w:sz w:val="18"/>
                <w:szCs w:val="18"/>
              </w:rPr>
              <w:t>Заведующий муниципального автономного дошкольного образовательного учреждения «Детский сад №408 комбинированного вида», сопредседатель комиссии</w:t>
            </w:r>
          </w:p>
        </w:tc>
      </w:tr>
      <w:tr w:rsidR="0029707F" w:rsidRPr="002F30D7" w:rsidTr="0029707F">
        <w:tc>
          <w:tcPr>
            <w:tcW w:w="2660" w:type="dxa"/>
          </w:tcPr>
          <w:p w:rsidR="0029707F" w:rsidRPr="002F30D7" w:rsidRDefault="0029707F" w:rsidP="0029707F">
            <w:pPr>
              <w:pStyle w:val="af1"/>
              <w:ind w:right="-1"/>
              <w:jc w:val="both"/>
              <w:rPr>
                <w:b/>
                <w:sz w:val="18"/>
                <w:szCs w:val="18"/>
              </w:rPr>
            </w:pPr>
            <w:r w:rsidRPr="002F30D7">
              <w:rPr>
                <w:sz w:val="18"/>
                <w:szCs w:val="18"/>
              </w:rPr>
              <w:t>Назарова Ф.Р.</w:t>
            </w:r>
          </w:p>
          <w:p w:rsidR="0029707F" w:rsidRPr="002F30D7" w:rsidRDefault="0029707F" w:rsidP="0029707F">
            <w:pPr>
              <w:pStyle w:val="af1"/>
              <w:ind w:right="-1"/>
              <w:jc w:val="both"/>
              <w:rPr>
                <w:b/>
                <w:sz w:val="18"/>
                <w:szCs w:val="18"/>
              </w:rPr>
            </w:pPr>
          </w:p>
        </w:tc>
        <w:tc>
          <w:tcPr>
            <w:tcW w:w="7229" w:type="dxa"/>
          </w:tcPr>
          <w:p w:rsidR="0029707F" w:rsidRPr="002F30D7" w:rsidRDefault="0029707F" w:rsidP="0029707F">
            <w:pPr>
              <w:pStyle w:val="af1"/>
              <w:ind w:right="-1"/>
              <w:jc w:val="both"/>
              <w:rPr>
                <w:b/>
                <w:sz w:val="18"/>
                <w:szCs w:val="18"/>
              </w:rPr>
            </w:pPr>
            <w:r w:rsidRPr="002F30D7">
              <w:rPr>
                <w:sz w:val="18"/>
                <w:szCs w:val="18"/>
              </w:rPr>
              <w:t>председатель первичной профсоюзной организации муниципального автономного дошкольного образовательного учреждения «Детский сад №408 комбинированного вида», сопредседатель комиссии</w:t>
            </w:r>
          </w:p>
        </w:tc>
      </w:tr>
      <w:tr w:rsidR="0029707F" w:rsidRPr="002F30D7" w:rsidTr="0029707F">
        <w:tc>
          <w:tcPr>
            <w:tcW w:w="2660" w:type="dxa"/>
          </w:tcPr>
          <w:p w:rsidR="0029707F" w:rsidRPr="008A505B" w:rsidRDefault="0029707F" w:rsidP="0029707F">
            <w:pPr>
              <w:pStyle w:val="af1"/>
              <w:ind w:right="-1"/>
              <w:jc w:val="both"/>
              <w:rPr>
                <w:sz w:val="18"/>
                <w:szCs w:val="18"/>
              </w:rPr>
            </w:pPr>
            <w:proofErr w:type="spellStart"/>
            <w:r>
              <w:rPr>
                <w:sz w:val="18"/>
                <w:szCs w:val="18"/>
              </w:rPr>
              <w:t>Шагиев</w:t>
            </w:r>
            <w:proofErr w:type="spellEnd"/>
            <w:r>
              <w:rPr>
                <w:sz w:val="18"/>
                <w:szCs w:val="18"/>
              </w:rPr>
              <w:t xml:space="preserve"> И.И.</w:t>
            </w:r>
          </w:p>
        </w:tc>
        <w:tc>
          <w:tcPr>
            <w:tcW w:w="7229" w:type="dxa"/>
          </w:tcPr>
          <w:p w:rsidR="0029707F" w:rsidRPr="008A505B" w:rsidRDefault="0029707F" w:rsidP="0029707F">
            <w:pPr>
              <w:pStyle w:val="af1"/>
              <w:ind w:right="-1"/>
              <w:jc w:val="both"/>
              <w:rPr>
                <w:sz w:val="18"/>
                <w:szCs w:val="18"/>
              </w:rPr>
            </w:pPr>
            <w:r>
              <w:rPr>
                <w:sz w:val="18"/>
                <w:szCs w:val="18"/>
              </w:rPr>
              <w:t>Заместитель заведующего по АХЧ,  член</w:t>
            </w:r>
            <w:r w:rsidRPr="008A505B">
              <w:rPr>
                <w:sz w:val="18"/>
                <w:szCs w:val="18"/>
              </w:rPr>
              <w:t xml:space="preserve"> комиссии от работодателя </w:t>
            </w:r>
          </w:p>
        </w:tc>
      </w:tr>
      <w:tr w:rsidR="0029707F" w:rsidRPr="002F30D7" w:rsidTr="0029707F">
        <w:tc>
          <w:tcPr>
            <w:tcW w:w="2660" w:type="dxa"/>
          </w:tcPr>
          <w:p w:rsidR="0029707F" w:rsidRPr="003E559F" w:rsidRDefault="003E559F" w:rsidP="0029707F">
            <w:pPr>
              <w:pStyle w:val="af1"/>
              <w:ind w:right="-1"/>
              <w:jc w:val="both"/>
              <w:rPr>
                <w:sz w:val="18"/>
                <w:szCs w:val="18"/>
              </w:rPr>
            </w:pPr>
            <w:proofErr w:type="spellStart"/>
            <w:r w:rsidRPr="003E559F">
              <w:rPr>
                <w:sz w:val="18"/>
                <w:szCs w:val="18"/>
              </w:rPr>
              <w:t>Горланова</w:t>
            </w:r>
            <w:proofErr w:type="spellEnd"/>
            <w:r w:rsidRPr="003E559F">
              <w:rPr>
                <w:sz w:val="18"/>
                <w:szCs w:val="18"/>
              </w:rPr>
              <w:t xml:space="preserve"> М.Л.</w:t>
            </w:r>
          </w:p>
        </w:tc>
        <w:tc>
          <w:tcPr>
            <w:tcW w:w="7229" w:type="dxa"/>
          </w:tcPr>
          <w:p w:rsidR="0029707F" w:rsidRPr="008A505B" w:rsidRDefault="003E559F" w:rsidP="0029707F">
            <w:pPr>
              <w:pStyle w:val="af1"/>
              <w:ind w:right="-1"/>
              <w:jc w:val="both"/>
              <w:rPr>
                <w:sz w:val="18"/>
                <w:szCs w:val="18"/>
              </w:rPr>
            </w:pPr>
            <w:r>
              <w:rPr>
                <w:sz w:val="18"/>
                <w:szCs w:val="18"/>
              </w:rPr>
              <w:t>младший воспитатель</w:t>
            </w:r>
            <w:proofErr w:type="gramStart"/>
            <w:r w:rsidR="0029707F">
              <w:rPr>
                <w:sz w:val="18"/>
                <w:szCs w:val="18"/>
              </w:rPr>
              <w:t xml:space="preserve"> ,</w:t>
            </w:r>
            <w:proofErr w:type="gramEnd"/>
            <w:r w:rsidR="0029707F">
              <w:rPr>
                <w:sz w:val="18"/>
                <w:szCs w:val="18"/>
              </w:rPr>
              <w:t>член</w:t>
            </w:r>
            <w:r w:rsidR="0029707F" w:rsidRPr="008A505B">
              <w:rPr>
                <w:sz w:val="18"/>
                <w:szCs w:val="18"/>
              </w:rPr>
              <w:t xml:space="preserve"> комиссии от работодателя</w:t>
            </w:r>
          </w:p>
        </w:tc>
      </w:tr>
      <w:tr w:rsidR="0029707F" w:rsidRPr="002F30D7" w:rsidTr="0029707F">
        <w:tc>
          <w:tcPr>
            <w:tcW w:w="2660" w:type="dxa"/>
          </w:tcPr>
          <w:p w:rsidR="0029707F" w:rsidRPr="00475354" w:rsidRDefault="0029707F" w:rsidP="0029707F">
            <w:pPr>
              <w:pStyle w:val="af1"/>
              <w:ind w:right="-1"/>
              <w:jc w:val="both"/>
              <w:rPr>
                <w:sz w:val="18"/>
                <w:szCs w:val="18"/>
              </w:rPr>
            </w:pPr>
            <w:r w:rsidRPr="00475354">
              <w:rPr>
                <w:sz w:val="18"/>
                <w:szCs w:val="18"/>
              </w:rPr>
              <w:t>Ахметова Л.Р.</w:t>
            </w:r>
          </w:p>
        </w:tc>
        <w:tc>
          <w:tcPr>
            <w:tcW w:w="7229" w:type="dxa"/>
          </w:tcPr>
          <w:p w:rsidR="0029707F" w:rsidRPr="00475354" w:rsidRDefault="0029707F" w:rsidP="0029707F">
            <w:pPr>
              <w:pStyle w:val="af1"/>
              <w:ind w:right="-1"/>
              <w:jc w:val="both"/>
              <w:rPr>
                <w:sz w:val="18"/>
                <w:szCs w:val="18"/>
              </w:rPr>
            </w:pPr>
            <w:r>
              <w:rPr>
                <w:sz w:val="18"/>
                <w:szCs w:val="18"/>
              </w:rPr>
              <w:t>воспитатель, член</w:t>
            </w:r>
            <w:r w:rsidRPr="00475354">
              <w:rPr>
                <w:sz w:val="18"/>
                <w:szCs w:val="18"/>
              </w:rPr>
              <w:t xml:space="preserve"> комиссии от работников</w:t>
            </w:r>
          </w:p>
        </w:tc>
      </w:tr>
      <w:tr w:rsidR="0029707F" w:rsidRPr="002F30D7" w:rsidTr="0029707F">
        <w:tc>
          <w:tcPr>
            <w:tcW w:w="2660" w:type="dxa"/>
          </w:tcPr>
          <w:p w:rsidR="0029707F" w:rsidRPr="00475354" w:rsidRDefault="0029707F" w:rsidP="0029707F">
            <w:pPr>
              <w:pStyle w:val="af1"/>
              <w:ind w:right="-1"/>
              <w:jc w:val="both"/>
              <w:rPr>
                <w:sz w:val="18"/>
                <w:szCs w:val="18"/>
              </w:rPr>
            </w:pPr>
            <w:proofErr w:type="spellStart"/>
            <w:r w:rsidRPr="00475354">
              <w:rPr>
                <w:sz w:val="18"/>
                <w:szCs w:val="18"/>
              </w:rPr>
              <w:t>Баланаева</w:t>
            </w:r>
            <w:proofErr w:type="spellEnd"/>
            <w:r w:rsidRPr="00475354">
              <w:rPr>
                <w:sz w:val="18"/>
                <w:szCs w:val="18"/>
              </w:rPr>
              <w:t xml:space="preserve"> Г.И.</w:t>
            </w:r>
          </w:p>
        </w:tc>
        <w:tc>
          <w:tcPr>
            <w:tcW w:w="7229" w:type="dxa"/>
          </w:tcPr>
          <w:p w:rsidR="0029707F" w:rsidRPr="00475354" w:rsidRDefault="0029707F" w:rsidP="0029707F">
            <w:pPr>
              <w:pStyle w:val="af1"/>
              <w:ind w:right="-1"/>
              <w:jc w:val="both"/>
              <w:rPr>
                <w:sz w:val="18"/>
                <w:szCs w:val="18"/>
              </w:rPr>
            </w:pPr>
            <w:r>
              <w:rPr>
                <w:sz w:val="18"/>
                <w:szCs w:val="18"/>
              </w:rPr>
              <w:t xml:space="preserve">машинист по стирке белья член </w:t>
            </w:r>
            <w:r w:rsidRPr="00475354">
              <w:rPr>
                <w:sz w:val="18"/>
                <w:szCs w:val="18"/>
              </w:rPr>
              <w:t xml:space="preserve"> комиссии от работников</w:t>
            </w:r>
          </w:p>
        </w:tc>
      </w:tr>
    </w:tbl>
    <w:p w:rsidR="0029707F" w:rsidRPr="003E559F" w:rsidRDefault="0029707F" w:rsidP="0029707F">
      <w:pPr>
        <w:pStyle w:val="af1"/>
        <w:ind w:right="-1"/>
        <w:jc w:val="both"/>
        <w:rPr>
          <w:b/>
        </w:rPr>
      </w:pPr>
    </w:p>
    <w:p w:rsidR="0029707F" w:rsidRPr="003E559F" w:rsidRDefault="0029707F" w:rsidP="0029707F">
      <w:pPr>
        <w:pStyle w:val="af1"/>
        <w:ind w:right="-1"/>
        <w:jc w:val="both"/>
        <w:rPr>
          <w:sz w:val="18"/>
          <w:szCs w:val="18"/>
        </w:rPr>
      </w:pPr>
      <w:r w:rsidRPr="003E559F">
        <w:rPr>
          <w:sz w:val="18"/>
          <w:szCs w:val="18"/>
        </w:rPr>
        <w:t>Приказ по МАДОУ «Детский сад № 408» №</w:t>
      </w:r>
      <w:r w:rsidR="003E559F" w:rsidRPr="003E559F">
        <w:rPr>
          <w:sz w:val="18"/>
          <w:szCs w:val="18"/>
        </w:rPr>
        <w:t>48</w:t>
      </w:r>
      <w:r w:rsidRPr="003E559F">
        <w:rPr>
          <w:sz w:val="18"/>
          <w:szCs w:val="18"/>
        </w:rPr>
        <w:t xml:space="preserve"> от </w:t>
      </w:r>
      <w:r w:rsidR="003E559F" w:rsidRPr="003E559F">
        <w:rPr>
          <w:sz w:val="18"/>
          <w:szCs w:val="18"/>
        </w:rPr>
        <w:t>17</w:t>
      </w:r>
      <w:r w:rsidRPr="003E559F">
        <w:rPr>
          <w:sz w:val="18"/>
          <w:szCs w:val="18"/>
        </w:rPr>
        <w:t>.0</w:t>
      </w:r>
      <w:r w:rsidR="003E559F" w:rsidRPr="003E559F">
        <w:rPr>
          <w:sz w:val="18"/>
          <w:szCs w:val="18"/>
        </w:rPr>
        <w:t>5</w:t>
      </w:r>
      <w:r w:rsidRPr="003E559F">
        <w:rPr>
          <w:sz w:val="18"/>
          <w:szCs w:val="18"/>
        </w:rPr>
        <w:t>.20</w:t>
      </w:r>
      <w:r w:rsidR="003E559F" w:rsidRPr="003E559F">
        <w:rPr>
          <w:sz w:val="18"/>
          <w:szCs w:val="18"/>
        </w:rPr>
        <w:t>21</w:t>
      </w:r>
    </w:p>
    <w:p w:rsidR="003E7673" w:rsidRDefault="003E7673" w:rsidP="0029707F">
      <w:pPr>
        <w:pStyle w:val="af1"/>
        <w:ind w:right="-1"/>
        <w:jc w:val="both"/>
        <w:rPr>
          <w:i/>
        </w:rPr>
      </w:pPr>
    </w:p>
    <w:p w:rsidR="003E7673" w:rsidRPr="00D3260B" w:rsidRDefault="003E7673" w:rsidP="0029707F">
      <w:pPr>
        <w:pStyle w:val="af1"/>
        <w:ind w:right="-1"/>
        <w:jc w:val="both"/>
        <w:rPr>
          <w:i/>
        </w:rPr>
      </w:pPr>
    </w:p>
    <w:p w:rsidR="0029707F" w:rsidRPr="00631DEB" w:rsidRDefault="0029707F" w:rsidP="0029707F">
      <w:pPr>
        <w:pStyle w:val="af1"/>
        <w:ind w:right="-1"/>
        <w:jc w:val="right"/>
        <w:rPr>
          <w:b/>
          <w:i/>
          <w:color w:val="000000"/>
        </w:rPr>
      </w:pPr>
      <w:r w:rsidRPr="00631DEB">
        <w:rPr>
          <w:b/>
          <w:i/>
          <w:color w:val="000000"/>
        </w:rPr>
        <w:t>Приложение № 16</w:t>
      </w:r>
    </w:p>
    <w:p w:rsidR="0029707F" w:rsidRDefault="0029707F" w:rsidP="0029707F">
      <w:pPr>
        <w:pStyle w:val="af1"/>
        <w:ind w:right="-1"/>
        <w:jc w:val="center"/>
        <w:rPr>
          <w:b/>
          <w:color w:val="000000"/>
        </w:rPr>
      </w:pPr>
    </w:p>
    <w:p w:rsidR="00631DEB" w:rsidRDefault="00631DEB" w:rsidP="00631DEB">
      <w:pPr>
        <w:pStyle w:val="af1"/>
        <w:ind w:right="-1"/>
        <w:jc w:val="center"/>
        <w:rPr>
          <w:b/>
          <w:color w:val="000000"/>
        </w:rPr>
      </w:pPr>
      <w:r>
        <w:rPr>
          <w:b/>
          <w:color w:val="000000"/>
        </w:rPr>
        <w:t xml:space="preserve">ЛИСТ ОЗНАКОМЛЕНИЯ </w:t>
      </w:r>
    </w:p>
    <w:p w:rsidR="0029707F" w:rsidRDefault="0029707F" w:rsidP="00631DEB">
      <w:pPr>
        <w:pStyle w:val="af1"/>
        <w:ind w:right="-1"/>
        <w:jc w:val="center"/>
        <w:rPr>
          <w:b/>
          <w:color w:val="000000"/>
        </w:rPr>
      </w:pPr>
      <w:r w:rsidRPr="00F235EC">
        <w:rPr>
          <w:b/>
          <w:color w:val="000000"/>
        </w:rPr>
        <w:t>с коллективным договором</w:t>
      </w:r>
    </w:p>
    <w:tbl>
      <w:tblPr>
        <w:tblStyle w:val="af5"/>
        <w:tblW w:w="0" w:type="auto"/>
        <w:tblLook w:val="04A0" w:firstRow="1" w:lastRow="0" w:firstColumn="1" w:lastColumn="0" w:noHBand="0" w:noVBand="1"/>
      </w:tblPr>
      <w:tblGrid>
        <w:gridCol w:w="505"/>
        <w:gridCol w:w="1810"/>
        <w:gridCol w:w="2531"/>
        <w:gridCol w:w="2503"/>
        <w:gridCol w:w="2930"/>
      </w:tblGrid>
      <w:tr w:rsidR="003E559F" w:rsidRPr="0085156F" w:rsidTr="003E559F">
        <w:tc>
          <w:tcPr>
            <w:tcW w:w="505" w:type="dxa"/>
          </w:tcPr>
          <w:p w:rsidR="003E559F" w:rsidRPr="0085156F" w:rsidRDefault="003E559F" w:rsidP="0029707F">
            <w:pPr>
              <w:pStyle w:val="af1"/>
              <w:ind w:right="-1"/>
              <w:jc w:val="center"/>
              <w:rPr>
                <w:color w:val="000000"/>
                <w:sz w:val="18"/>
                <w:szCs w:val="18"/>
              </w:rPr>
            </w:pPr>
            <w:r w:rsidRPr="0085156F">
              <w:rPr>
                <w:color w:val="000000"/>
                <w:sz w:val="18"/>
                <w:szCs w:val="18"/>
              </w:rPr>
              <w:t xml:space="preserve">N </w:t>
            </w:r>
            <w:proofErr w:type="gramStart"/>
            <w:r w:rsidRPr="0085156F">
              <w:rPr>
                <w:color w:val="000000"/>
                <w:sz w:val="18"/>
                <w:szCs w:val="18"/>
              </w:rPr>
              <w:t>п</w:t>
            </w:r>
            <w:proofErr w:type="gramEnd"/>
            <w:r w:rsidRPr="0085156F">
              <w:rPr>
                <w:color w:val="000000"/>
                <w:sz w:val="18"/>
                <w:szCs w:val="18"/>
              </w:rPr>
              <w:t>/п</w:t>
            </w:r>
          </w:p>
        </w:tc>
        <w:tc>
          <w:tcPr>
            <w:tcW w:w="1810" w:type="dxa"/>
          </w:tcPr>
          <w:p w:rsidR="003E559F" w:rsidRPr="0085156F" w:rsidRDefault="003E559F" w:rsidP="0029707F">
            <w:pPr>
              <w:pStyle w:val="af1"/>
              <w:ind w:right="-1"/>
              <w:jc w:val="center"/>
              <w:rPr>
                <w:color w:val="000000"/>
                <w:sz w:val="18"/>
                <w:szCs w:val="18"/>
              </w:rPr>
            </w:pPr>
            <w:r w:rsidRPr="0085156F">
              <w:rPr>
                <w:color w:val="000000"/>
                <w:sz w:val="18"/>
                <w:szCs w:val="18"/>
              </w:rPr>
              <w:t>Ф.И.О. работника</w:t>
            </w: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Должность</w:t>
            </w:r>
          </w:p>
        </w:tc>
        <w:tc>
          <w:tcPr>
            <w:tcW w:w="2503" w:type="dxa"/>
          </w:tcPr>
          <w:p w:rsidR="003E559F" w:rsidRPr="0085156F" w:rsidRDefault="003E559F" w:rsidP="0029707F">
            <w:pPr>
              <w:pStyle w:val="af1"/>
              <w:ind w:right="-1"/>
              <w:jc w:val="center"/>
              <w:rPr>
                <w:color w:val="000000"/>
                <w:sz w:val="18"/>
                <w:szCs w:val="18"/>
              </w:rPr>
            </w:pPr>
            <w:r w:rsidRPr="003E559F">
              <w:rPr>
                <w:color w:val="000000"/>
                <w:sz w:val="18"/>
                <w:szCs w:val="18"/>
              </w:rPr>
              <w:t>Дата</w:t>
            </w:r>
          </w:p>
        </w:tc>
        <w:tc>
          <w:tcPr>
            <w:tcW w:w="2930" w:type="dxa"/>
          </w:tcPr>
          <w:p w:rsidR="003E559F" w:rsidRPr="0085156F" w:rsidRDefault="003E559F" w:rsidP="0029707F">
            <w:pPr>
              <w:pStyle w:val="af1"/>
              <w:ind w:right="-1"/>
              <w:jc w:val="center"/>
              <w:rPr>
                <w:color w:val="000000"/>
                <w:sz w:val="18"/>
                <w:szCs w:val="18"/>
              </w:rPr>
            </w:pPr>
            <w:r>
              <w:rPr>
                <w:color w:val="000000"/>
                <w:sz w:val="18"/>
                <w:szCs w:val="18"/>
              </w:rPr>
              <w:t>П</w:t>
            </w:r>
            <w:r w:rsidRPr="0085156F">
              <w:rPr>
                <w:color w:val="000000"/>
                <w:sz w:val="18"/>
                <w:szCs w:val="18"/>
              </w:rPr>
              <w:t>одпись работника об ознакомлении с коллективным договором</w:t>
            </w: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Горохова Ю.М.</w:t>
            </w: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заведующий</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Шагиев</w:t>
            </w:r>
            <w:proofErr w:type="spellEnd"/>
            <w:r w:rsidRPr="0085156F">
              <w:rPr>
                <w:color w:val="000000"/>
                <w:sz w:val="18"/>
                <w:szCs w:val="18"/>
              </w:rPr>
              <w:t xml:space="preserve"> И.И.</w:t>
            </w: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зам</w:t>
            </w:r>
            <w:proofErr w:type="gramStart"/>
            <w:r w:rsidRPr="0085156F">
              <w:rPr>
                <w:color w:val="000000"/>
                <w:sz w:val="18"/>
                <w:szCs w:val="18"/>
              </w:rPr>
              <w:t>.з</w:t>
            </w:r>
            <w:proofErr w:type="gramEnd"/>
            <w:r w:rsidRPr="0085156F">
              <w:rPr>
                <w:color w:val="000000"/>
                <w:sz w:val="18"/>
                <w:szCs w:val="18"/>
              </w:rPr>
              <w:t>ав. по АХЧ</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Артамонова Л.И.</w:t>
            </w: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Ахмеджанова</w:t>
            </w:r>
            <w:proofErr w:type="spellEnd"/>
            <w:r w:rsidRPr="0085156F">
              <w:rPr>
                <w:color w:val="000000"/>
                <w:sz w:val="18"/>
                <w:szCs w:val="18"/>
              </w:rPr>
              <w:t xml:space="preserve"> Ф.Х.</w:t>
            </w:r>
          </w:p>
        </w:tc>
        <w:tc>
          <w:tcPr>
            <w:tcW w:w="2531" w:type="dxa"/>
          </w:tcPr>
          <w:p w:rsidR="003E559F" w:rsidRPr="0085156F" w:rsidRDefault="003E559F" w:rsidP="0029707F">
            <w:pPr>
              <w:jc w:val="center"/>
              <w:rPr>
                <w:sz w:val="18"/>
                <w:szCs w:val="18"/>
              </w:rPr>
            </w:pPr>
            <w:r w:rsidRPr="0085156F">
              <w:rPr>
                <w:color w:val="000000"/>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Ахметова Л.Р.</w:t>
            </w:r>
          </w:p>
        </w:tc>
        <w:tc>
          <w:tcPr>
            <w:tcW w:w="2531" w:type="dxa"/>
          </w:tcPr>
          <w:p w:rsidR="003E559F" w:rsidRPr="0085156F" w:rsidRDefault="003E559F" w:rsidP="0029707F">
            <w:pPr>
              <w:jc w:val="center"/>
              <w:rPr>
                <w:sz w:val="18"/>
                <w:szCs w:val="18"/>
              </w:rPr>
            </w:pPr>
            <w:r w:rsidRPr="0085156F">
              <w:rPr>
                <w:color w:val="000000"/>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Вафина</w:t>
            </w:r>
            <w:proofErr w:type="spellEnd"/>
            <w:r w:rsidRPr="0085156F">
              <w:rPr>
                <w:color w:val="000000"/>
                <w:sz w:val="18"/>
                <w:szCs w:val="18"/>
              </w:rPr>
              <w:t xml:space="preserve"> О.П.</w:t>
            </w:r>
          </w:p>
        </w:tc>
        <w:tc>
          <w:tcPr>
            <w:tcW w:w="2531" w:type="dxa"/>
          </w:tcPr>
          <w:p w:rsidR="003E559F" w:rsidRPr="0085156F" w:rsidRDefault="003E559F" w:rsidP="0029707F">
            <w:pPr>
              <w:jc w:val="center"/>
              <w:rPr>
                <w:sz w:val="18"/>
                <w:szCs w:val="18"/>
              </w:rPr>
            </w:pPr>
            <w:r w:rsidRPr="0085156F">
              <w:rPr>
                <w:color w:val="000000"/>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Григорьева Л.М.</w:t>
            </w:r>
          </w:p>
        </w:tc>
        <w:tc>
          <w:tcPr>
            <w:tcW w:w="2531" w:type="dxa"/>
          </w:tcPr>
          <w:p w:rsidR="003E559F" w:rsidRPr="0085156F" w:rsidRDefault="003E559F" w:rsidP="0029707F">
            <w:pPr>
              <w:jc w:val="center"/>
              <w:rPr>
                <w:sz w:val="18"/>
                <w:szCs w:val="18"/>
              </w:rPr>
            </w:pPr>
            <w:r w:rsidRPr="0085156F">
              <w:rPr>
                <w:color w:val="000000"/>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Замалеева</w:t>
            </w:r>
            <w:proofErr w:type="spellEnd"/>
            <w:r w:rsidRPr="0085156F">
              <w:rPr>
                <w:color w:val="000000"/>
                <w:sz w:val="18"/>
                <w:szCs w:val="18"/>
              </w:rPr>
              <w:t xml:space="preserve"> Г.Г.</w:t>
            </w:r>
          </w:p>
        </w:tc>
        <w:tc>
          <w:tcPr>
            <w:tcW w:w="2531" w:type="dxa"/>
          </w:tcPr>
          <w:p w:rsidR="003E559F" w:rsidRPr="0085156F" w:rsidRDefault="003E559F" w:rsidP="0029707F">
            <w:pPr>
              <w:jc w:val="center"/>
              <w:rPr>
                <w:sz w:val="18"/>
                <w:szCs w:val="18"/>
              </w:rPr>
            </w:pPr>
            <w:r w:rsidRPr="0085156F">
              <w:rPr>
                <w:color w:val="000000"/>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Зинурова</w:t>
            </w:r>
            <w:proofErr w:type="spellEnd"/>
            <w:r w:rsidRPr="0085156F">
              <w:rPr>
                <w:color w:val="000000"/>
                <w:sz w:val="18"/>
                <w:szCs w:val="18"/>
              </w:rPr>
              <w:t xml:space="preserve"> Э.М.</w:t>
            </w:r>
          </w:p>
        </w:tc>
        <w:tc>
          <w:tcPr>
            <w:tcW w:w="2531" w:type="dxa"/>
          </w:tcPr>
          <w:p w:rsidR="003E559F" w:rsidRPr="0085156F" w:rsidRDefault="003E559F" w:rsidP="0029707F">
            <w:pPr>
              <w:jc w:val="center"/>
              <w:rPr>
                <w:sz w:val="18"/>
                <w:szCs w:val="18"/>
              </w:rPr>
            </w:pPr>
            <w:r w:rsidRPr="0085156F">
              <w:rPr>
                <w:color w:val="000000"/>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Илмухина</w:t>
            </w:r>
            <w:proofErr w:type="spellEnd"/>
            <w:r w:rsidRPr="0085156F">
              <w:rPr>
                <w:color w:val="000000"/>
                <w:sz w:val="18"/>
                <w:szCs w:val="18"/>
              </w:rPr>
              <w:t xml:space="preserve"> Р.Ф.</w:t>
            </w:r>
          </w:p>
        </w:tc>
        <w:tc>
          <w:tcPr>
            <w:tcW w:w="2531" w:type="dxa"/>
          </w:tcPr>
          <w:p w:rsidR="003E559F" w:rsidRPr="0085156F" w:rsidRDefault="003E559F" w:rsidP="0029707F">
            <w:pPr>
              <w:jc w:val="center"/>
              <w:rPr>
                <w:sz w:val="18"/>
                <w:szCs w:val="18"/>
              </w:rPr>
            </w:pPr>
            <w:r w:rsidRPr="0085156F">
              <w:rPr>
                <w:color w:val="000000"/>
                <w:sz w:val="18"/>
                <w:szCs w:val="18"/>
              </w:rPr>
              <w:t>учитель-логопед</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Исрафилова</w:t>
            </w:r>
            <w:proofErr w:type="spellEnd"/>
            <w:r w:rsidRPr="0085156F">
              <w:rPr>
                <w:color w:val="000000"/>
                <w:sz w:val="18"/>
                <w:szCs w:val="18"/>
              </w:rPr>
              <w:t xml:space="preserve"> Ф.Р.</w:t>
            </w:r>
          </w:p>
        </w:tc>
        <w:tc>
          <w:tcPr>
            <w:tcW w:w="2531" w:type="dxa"/>
          </w:tcPr>
          <w:p w:rsidR="003E559F" w:rsidRPr="0085156F" w:rsidRDefault="003E559F" w:rsidP="0029707F">
            <w:pPr>
              <w:jc w:val="center"/>
              <w:rPr>
                <w:sz w:val="18"/>
                <w:szCs w:val="18"/>
              </w:rPr>
            </w:pPr>
            <w:r w:rsidRPr="0085156F">
              <w:rPr>
                <w:color w:val="000000"/>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Калабанова</w:t>
            </w:r>
            <w:proofErr w:type="spellEnd"/>
            <w:r w:rsidRPr="0085156F">
              <w:rPr>
                <w:color w:val="000000"/>
                <w:sz w:val="18"/>
                <w:szCs w:val="18"/>
              </w:rPr>
              <w:t xml:space="preserve"> Л.В.</w:t>
            </w: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учитель-логопед</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Кондратьева Н.С.</w:t>
            </w: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педагог-психолог</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Купоросова</w:t>
            </w:r>
            <w:proofErr w:type="spellEnd"/>
            <w:r w:rsidRPr="0085156F">
              <w:rPr>
                <w:color w:val="000000"/>
                <w:sz w:val="18"/>
                <w:szCs w:val="18"/>
              </w:rPr>
              <w:t xml:space="preserve"> С.А.</w:t>
            </w: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 xml:space="preserve">инструктор по </w:t>
            </w:r>
            <w:proofErr w:type="spellStart"/>
            <w:r w:rsidRPr="0085156F">
              <w:rPr>
                <w:color w:val="000000"/>
                <w:sz w:val="18"/>
                <w:szCs w:val="18"/>
              </w:rPr>
              <w:t>физ</w:t>
            </w:r>
            <w:proofErr w:type="spellEnd"/>
            <w:r w:rsidRPr="0085156F">
              <w:rPr>
                <w:color w:val="000000"/>
                <w:sz w:val="18"/>
                <w:szCs w:val="18"/>
              </w:rPr>
              <w:t>-ре</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Кукушкина А.Н.</w:t>
            </w:r>
          </w:p>
        </w:tc>
        <w:tc>
          <w:tcPr>
            <w:tcW w:w="2531" w:type="dxa"/>
          </w:tcPr>
          <w:p w:rsidR="003E559F" w:rsidRPr="0085156F" w:rsidRDefault="003E559F" w:rsidP="0029707F">
            <w:pPr>
              <w:jc w:val="center"/>
              <w:rPr>
                <w:sz w:val="18"/>
                <w:szCs w:val="18"/>
              </w:rPr>
            </w:pPr>
            <w:r w:rsidRPr="0085156F">
              <w:rPr>
                <w:color w:val="000000"/>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Pr>
                <w:color w:val="000000"/>
                <w:sz w:val="18"/>
                <w:szCs w:val="18"/>
              </w:rPr>
              <w:t>Латыпова</w:t>
            </w:r>
            <w:proofErr w:type="spellEnd"/>
            <w:r>
              <w:rPr>
                <w:color w:val="000000"/>
                <w:sz w:val="18"/>
                <w:szCs w:val="18"/>
              </w:rPr>
              <w:t xml:space="preserve"> Л.В.</w:t>
            </w:r>
          </w:p>
        </w:tc>
        <w:tc>
          <w:tcPr>
            <w:tcW w:w="2531" w:type="dxa"/>
          </w:tcPr>
          <w:p w:rsidR="003E559F" w:rsidRPr="0085156F" w:rsidRDefault="003E559F" w:rsidP="0029707F">
            <w:pPr>
              <w:jc w:val="center"/>
              <w:rPr>
                <w:sz w:val="18"/>
                <w:szCs w:val="18"/>
              </w:rPr>
            </w:pPr>
            <w:r>
              <w:rPr>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Мельникова Н.Ю.</w:t>
            </w:r>
          </w:p>
        </w:tc>
        <w:tc>
          <w:tcPr>
            <w:tcW w:w="2531" w:type="dxa"/>
          </w:tcPr>
          <w:p w:rsidR="003E559F" w:rsidRPr="0085156F" w:rsidRDefault="003E559F" w:rsidP="0029707F">
            <w:pPr>
              <w:jc w:val="center"/>
              <w:rPr>
                <w:sz w:val="18"/>
                <w:szCs w:val="18"/>
              </w:rPr>
            </w:pPr>
            <w:r w:rsidRPr="0085156F">
              <w:rPr>
                <w:color w:val="000000"/>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Монахова</w:t>
            </w:r>
            <w:proofErr w:type="spellEnd"/>
            <w:r w:rsidRPr="0085156F">
              <w:rPr>
                <w:color w:val="000000"/>
                <w:sz w:val="18"/>
                <w:szCs w:val="18"/>
              </w:rPr>
              <w:t xml:space="preserve"> Н.Е.</w:t>
            </w: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музыкальный руководитель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Михеева А.С.</w:t>
            </w: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Назарова Ф.Р.</w:t>
            </w: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старший 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Насыбуллина</w:t>
            </w:r>
            <w:proofErr w:type="spellEnd"/>
            <w:r w:rsidRPr="0085156F">
              <w:rPr>
                <w:color w:val="000000"/>
                <w:sz w:val="18"/>
                <w:szCs w:val="18"/>
              </w:rPr>
              <w:t xml:space="preserve"> Т.А.</w:t>
            </w:r>
          </w:p>
        </w:tc>
        <w:tc>
          <w:tcPr>
            <w:tcW w:w="2531" w:type="dxa"/>
          </w:tcPr>
          <w:p w:rsidR="003E559F" w:rsidRPr="0085156F" w:rsidRDefault="003E559F" w:rsidP="0029707F">
            <w:pPr>
              <w:jc w:val="center"/>
              <w:rPr>
                <w:sz w:val="18"/>
                <w:szCs w:val="18"/>
              </w:rPr>
            </w:pPr>
            <w:r w:rsidRPr="0085156F">
              <w:rPr>
                <w:color w:val="000000"/>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Pr>
                <w:color w:val="000000"/>
                <w:sz w:val="18"/>
                <w:szCs w:val="18"/>
              </w:rPr>
              <w:t>Раянова</w:t>
            </w:r>
            <w:proofErr w:type="spellEnd"/>
            <w:r>
              <w:rPr>
                <w:color w:val="000000"/>
                <w:sz w:val="18"/>
                <w:szCs w:val="18"/>
              </w:rPr>
              <w:t xml:space="preserve"> Г.Р.</w:t>
            </w:r>
          </w:p>
        </w:tc>
        <w:tc>
          <w:tcPr>
            <w:tcW w:w="2531" w:type="dxa"/>
          </w:tcPr>
          <w:p w:rsidR="003E559F" w:rsidRPr="0085156F" w:rsidRDefault="003E559F" w:rsidP="0029707F">
            <w:pPr>
              <w:jc w:val="center"/>
              <w:rPr>
                <w:sz w:val="18"/>
                <w:szCs w:val="18"/>
              </w:rPr>
            </w:pPr>
            <w:r>
              <w:rPr>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Семёнова С.А.</w:t>
            </w:r>
          </w:p>
        </w:tc>
        <w:tc>
          <w:tcPr>
            <w:tcW w:w="2531" w:type="dxa"/>
          </w:tcPr>
          <w:p w:rsidR="003E559F" w:rsidRPr="0085156F" w:rsidRDefault="003E559F" w:rsidP="0029707F">
            <w:pPr>
              <w:jc w:val="center"/>
              <w:rPr>
                <w:sz w:val="18"/>
                <w:szCs w:val="18"/>
              </w:rPr>
            </w:pPr>
            <w:r w:rsidRPr="0085156F">
              <w:rPr>
                <w:color w:val="000000"/>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Сидорова Т.Л.</w:t>
            </w: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музыкальный руководитель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Тимерзянова</w:t>
            </w:r>
            <w:proofErr w:type="spellEnd"/>
            <w:r w:rsidRPr="0085156F">
              <w:rPr>
                <w:color w:val="000000"/>
                <w:sz w:val="18"/>
                <w:szCs w:val="18"/>
              </w:rPr>
              <w:t xml:space="preserve"> А.Г.</w:t>
            </w:r>
          </w:p>
        </w:tc>
        <w:tc>
          <w:tcPr>
            <w:tcW w:w="2531" w:type="dxa"/>
          </w:tcPr>
          <w:p w:rsidR="003E559F" w:rsidRPr="0085156F" w:rsidRDefault="003E559F" w:rsidP="0029707F">
            <w:pPr>
              <w:jc w:val="center"/>
              <w:rPr>
                <w:sz w:val="18"/>
                <w:szCs w:val="18"/>
              </w:rPr>
            </w:pPr>
            <w:r w:rsidRPr="0085156F">
              <w:rPr>
                <w:color w:val="000000"/>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Узлова</w:t>
            </w:r>
            <w:proofErr w:type="spellEnd"/>
            <w:r w:rsidRPr="0085156F">
              <w:rPr>
                <w:color w:val="000000"/>
                <w:sz w:val="18"/>
                <w:szCs w:val="18"/>
              </w:rPr>
              <w:t xml:space="preserve"> Н.К.</w:t>
            </w:r>
          </w:p>
        </w:tc>
        <w:tc>
          <w:tcPr>
            <w:tcW w:w="2531" w:type="dxa"/>
          </w:tcPr>
          <w:p w:rsidR="003E559F" w:rsidRPr="0085156F" w:rsidRDefault="003E559F" w:rsidP="0029707F">
            <w:pPr>
              <w:jc w:val="center"/>
              <w:rPr>
                <w:sz w:val="18"/>
                <w:szCs w:val="18"/>
              </w:rPr>
            </w:pPr>
            <w:r w:rsidRPr="0085156F">
              <w:rPr>
                <w:color w:val="000000"/>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Улитина З.Л.</w:t>
            </w:r>
          </w:p>
        </w:tc>
        <w:tc>
          <w:tcPr>
            <w:tcW w:w="2531" w:type="dxa"/>
          </w:tcPr>
          <w:p w:rsidR="003E559F" w:rsidRPr="0085156F" w:rsidRDefault="003E559F" w:rsidP="0029707F">
            <w:pPr>
              <w:jc w:val="center"/>
              <w:rPr>
                <w:sz w:val="18"/>
                <w:szCs w:val="18"/>
              </w:rPr>
            </w:pPr>
            <w:r w:rsidRPr="0085156F">
              <w:rPr>
                <w:color w:val="000000"/>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Уточкина Э.В.</w:t>
            </w:r>
          </w:p>
        </w:tc>
        <w:tc>
          <w:tcPr>
            <w:tcW w:w="2531" w:type="dxa"/>
          </w:tcPr>
          <w:p w:rsidR="003E559F" w:rsidRPr="0085156F" w:rsidRDefault="003E559F" w:rsidP="0029707F">
            <w:pPr>
              <w:jc w:val="center"/>
              <w:rPr>
                <w:sz w:val="18"/>
                <w:szCs w:val="18"/>
              </w:rPr>
            </w:pPr>
            <w:r w:rsidRPr="0085156F">
              <w:rPr>
                <w:color w:val="000000"/>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Хисамова</w:t>
            </w:r>
            <w:proofErr w:type="spellEnd"/>
            <w:r w:rsidRPr="0085156F">
              <w:rPr>
                <w:color w:val="000000"/>
                <w:sz w:val="18"/>
                <w:szCs w:val="18"/>
              </w:rPr>
              <w:t xml:space="preserve"> М.Д.</w:t>
            </w:r>
          </w:p>
        </w:tc>
        <w:tc>
          <w:tcPr>
            <w:tcW w:w="2531" w:type="dxa"/>
          </w:tcPr>
          <w:p w:rsidR="003E559F" w:rsidRPr="0085156F" w:rsidRDefault="003E559F" w:rsidP="0029707F">
            <w:pPr>
              <w:jc w:val="center"/>
              <w:rPr>
                <w:sz w:val="18"/>
                <w:szCs w:val="18"/>
              </w:rPr>
            </w:pPr>
            <w:r w:rsidRPr="0085156F">
              <w:rPr>
                <w:color w:val="000000"/>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Чемодурова</w:t>
            </w:r>
            <w:proofErr w:type="spellEnd"/>
            <w:r w:rsidRPr="0085156F">
              <w:rPr>
                <w:color w:val="000000"/>
                <w:sz w:val="18"/>
                <w:szCs w:val="18"/>
              </w:rPr>
              <w:t xml:space="preserve"> А.Н.</w:t>
            </w: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учитель-логопед</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Шушанова</w:t>
            </w:r>
            <w:proofErr w:type="spellEnd"/>
            <w:r w:rsidRPr="0085156F">
              <w:rPr>
                <w:color w:val="000000"/>
                <w:sz w:val="18"/>
                <w:szCs w:val="18"/>
              </w:rPr>
              <w:t xml:space="preserve"> С.В.</w:t>
            </w:r>
          </w:p>
        </w:tc>
        <w:tc>
          <w:tcPr>
            <w:tcW w:w="2531" w:type="dxa"/>
          </w:tcPr>
          <w:p w:rsidR="003E559F" w:rsidRPr="0085156F" w:rsidRDefault="003E559F" w:rsidP="0029707F">
            <w:pPr>
              <w:jc w:val="center"/>
              <w:rPr>
                <w:sz w:val="18"/>
                <w:szCs w:val="18"/>
              </w:rPr>
            </w:pPr>
            <w:r w:rsidRPr="0085156F">
              <w:rPr>
                <w:color w:val="000000"/>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Юдина Е.Е.</w:t>
            </w:r>
          </w:p>
        </w:tc>
        <w:tc>
          <w:tcPr>
            <w:tcW w:w="2531" w:type="dxa"/>
          </w:tcPr>
          <w:p w:rsidR="003E559F" w:rsidRPr="0085156F" w:rsidRDefault="003E559F" w:rsidP="0029707F">
            <w:pPr>
              <w:jc w:val="center"/>
              <w:rPr>
                <w:sz w:val="18"/>
                <w:szCs w:val="18"/>
              </w:rPr>
            </w:pPr>
            <w:r w:rsidRPr="0085156F">
              <w:rPr>
                <w:color w:val="000000"/>
                <w:sz w:val="18"/>
                <w:szCs w:val="18"/>
              </w:rPr>
              <w:t>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Якупова</w:t>
            </w:r>
            <w:proofErr w:type="spellEnd"/>
            <w:r w:rsidRPr="0085156F">
              <w:rPr>
                <w:color w:val="000000"/>
                <w:sz w:val="18"/>
                <w:szCs w:val="18"/>
              </w:rPr>
              <w:t xml:space="preserve"> Г.З.</w:t>
            </w: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 xml:space="preserve">воспитатель по </w:t>
            </w:r>
            <w:proofErr w:type="spellStart"/>
            <w:r w:rsidRPr="0085156F">
              <w:rPr>
                <w:color w:val="000000"/>
                <w:sz w:val="18"/>
                <w:szCs w:val="18"/>
              </w:rPr>
              <w:t>об</w:t>
            </w:r>
            <w:proofErr w:type="gramStart"/>
            <w:r w:rsidRPr="0085156F">
              <w:rPr>
                <w:color w:val="000000"/>
                <w:sz w:val="18"/>
                <w:szCs w:val="18"/>
              </w:rPr>
              <w:t>.т</w:t>
            </w:r>
            <w:proofErr w:type="gramEnd"/>
            <w:r w:rsidRPr="0085156F">
              <w:rPr>
                <w:color w:val="000000"/>
                <w:sz w:val="18"/>
                <w:szCs w:val="18"/>
              </w:rPr>
              <w:t>ат.яз</w:t>
            </w:r>
            <w:proofErr w:type="spellEnd"/>
            <w:r w:rsidRPr="0085156F">
              <w:rPr>
                <w:color w:val="000000"/>
                <w:sz w:val="18"/>
                <w:szCs w:val="18"/>
              </w:rPr>
              <w:t>.</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Воробьева О.И.</w:t>
            </w: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младший  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Залялова</w:t>
            </w:r>
            <w:proofErr w:type="spellEnd"/>
            <w:r w:rsidRPr="0085156F">
              <w:rPr>
                <w:color w:val="000000"/>
                <w:sz w:val="18"/>
                <w:szCs w:val="18"/>
              </w:rPr>
              <w:t xml:space="preserve"> В.Я.</w:t>
            </w:r>
          </w:p>
        </w:tc>
        <w:tc>
          <w:tcPr>
            <w:tcW w:w="2531" w:type="dxa"/>
          </w:tcPr>
          <w:p w:rsidR="003E559F" w:rsidRPr="0085156F" w:rsidRDefault="003E559F" w:rsidP="0029707F">
            <w:pPr>
              <w:jc w:val="center"/>
              <w:rPr>
                <w:sz w:val="18"/>
                <w:szCs w:val="18"/>
              </w:rPr>
            </w:pPr>
            <w:r w:rsidRPr="0085156F">
              <w:rPr>
                <w:color w:val="000000"/>
                <w:sz w:val="18"/>
                <w:szCs w:val="18"/>
              </w:rPr>
              <w:t>младший  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Горланова</w:t>
            </w:r>
            <w:proofErr w:type="spellEnd"/>
            <w:r w:rsidRPr="0085156F">
              <w:rPr>
                <w:color w:val="000000"/>
                <w:sz w:val="18"/>
                <w:szCs w:val="18"/>
              </w:rPr>
              <w:t xml:space="preserve"> М.Л.</w:t>
            </w:r>
          </w:p>
        </w:tc>
        <w:tc>
          <w:tcPr>
            <w:tcW w:w="2531" w:type="dxa"/>
          </w:tcPr>
          <w:p w:rsidR="003E559F" w:rsidRPr="0085156F" w:rsidRDefault="003E559F" w:rsidP="0029707F">
            <w:pPr>
              <w:jc w:val="center"/>
              <w:rPr>
                <w:sz w:val="18"/>
                <w:szCs w:val="18"/>
              </w:rPr>
            </w:pPr>
            <w:r w:rsidRPr="0085156F">
              <w:rPr>
                <w:color w:val="000000"/>
                <w:sz w:val="18"/>
                <w:szCs w:val="18"/>
              </w:rPr>
              <w:t>младший  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Кириллова С.А.</w:t>
            </w:r>
          </w:p>
        </w:tc>
        <w:tc>
          <w:tcPr>
            <w:tcW w:w="2531" w:type="dxa"/>
          </w:tcPr>
          <w:p w:rsidR="003E559F" w:rsidRPr="0085156F" w:rsidRDefault="003E559F" w:rsidP="0029707F">
            <w:pPr>
              <w:jc w:val="center"/>
              <w:rPr>
                <w:sz w:val="18"/>
                <w:szCs w:val="18"/>
              </w:rPr>
            </w:pPr>
            <w:r w:rsidRPr="0085156F">
              <w:rPr>
                <w:color w:val="000000"/>
                <w:sz w:val="18"/>
                <w:szCs w:val="18"/>
              </w:rPr>
              <w:t>младший  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Клюева О.М.</w:t>
            </w:r>
          </w:p>
        </w:tc>
        <w:tc>
          <w:tcPr>
            <w:tcW w:w="2531" w:type="dxa"/>
          </w:tcPr>
          <w:p w:rsidR="003E559F" w:rsidRPr="0085156F" w:rsidRDefault="003E559F" w:rsidP="0029707F">
            <w:pPr>
              <w:jc w:val="center"/>
              <w:rPr>
                <w:sz w:val="18"/>
                <w:szCs w:val="18"/>
              </w:rPr>
            </w:pPr>
            <w:r w:rsidRPr="0085156F">
              <w:rPr>
                <w:color w:val="000000"/>
                <w:sz w:val="18"/>
                <w:szCs w:val="18"/>
              </w:rPr>
              <w:t>младший  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Костромина М.Н.</w:t>
            </w:r>
          </w:p>
        </w:tc>
        <w:tc>
          <w:tcPr>
            <w:tcW w:w="2531" w:type="dxa"/>
          </w:tcPr>
          <w:p w:rsidR="003E559F" w:rsidRPr="0085156F" w:rsidRDefault="003E559F" w:rsidP="0029707F">
            <w:pPr>
              <w:jc w:val="center"/>
              <w:rPr>
                <w:sz w:val="18"/>
                <w:szCs w:val="18"/>
              </w:rPr>
            </w:pPr>
            <w:r w:rsidRPr="0085156F">
              <w:rPr>
                <w:color w:val="000000"/>
                <w:sz w:val="18"/>
                <w:szCs w:val="18"/>
              </w:rPr>
              <w:t>младший  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Мазитова</w:t>
            </w:r>
            <w:proofErr w:type="spellEnd"/>
            <w:r w:rsidRPr="0085156F">
              <w:rPr>
                <w:color w:val="000000"/>
                <w:sz w:val="18"/>
                <w:szCs w:val="18"/>
              </w:rPr>
              <w:t xml:space="preserve"> А.Г.</w:t>
            </w:r>
          </w:p>
        </w:tc>
        <w:tc>
          <w:tcPr>
            <w:tcW w:w="2531" w:type="dxa"/>
          </w:tcPr>
          <w:p w:rsidR="003E559F" w:rsidRPr="0085156F" w:rsidRDefault="003E559F" w:rsidP="0029707F">
            <w:pPr>
              <w:jc w:val="center"/>
              <w:rPr>
                <w:sz w:val="18"/>
                <w:szCs w:val="18"/>
              </w:rPr>
            </w:pPr>
            <w:r w:rsidRPr="0085156F">
              <w:rPr>
                <w:color w:val="000000"/>
                <w:sz w:val="18"/>
                <w:szCs w:val="18"/>
              </w:rPr>
              <w:t>младший  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Маштакова</w:t>
            </w:r>
            <w:proofErr w:type="spellEnd"/>
            <w:r w:rsidRPr="0085156F">
              <w:rPr>
                <w:color w:val="000000"/>
                <w:sz w:val="18"/>
                <w:szCs w:val="18"/>
              </w:rPr>
              <w:t xml:space="preserve"> Л.М.</w:t>
            </w:r>
          </w:p>
        </w:tc>
        <w:tc>
          <w:tcPr>
            <w:tcW w:w="2531" w:type="dxa"/>
          </w:tcPr>
          <w:p w:rsidR="003E559F" w:rsidRPr="0085156F" w:rsidRDefault="003E559F" w:rsidP="0029707F">
            <w:pPr>
              <w:jc w:val="center"/>
              <w:rPr>
                <w:sz w:val="18"/>
                <w:szCs w:val="18"/>
              </w:rPr>
            </w:pPr>
            <w:r w:rsidRPr="0085156F">
              <w:rPr>
                <w:color w:val="000000"/>
                <w:sz w:val="18"/>
                <w:szCs w:val="18"/>
              </w:rPr>
              <w:t>младший  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Мизина</w:t>
            </w:r>
            <w:proofErr w:type="spellEnd"/>
            <w:r w:rsidRPr="0085156F">
              <w:rPr>
                <w:color w:val="000000"/>
                <w:sz w:val="18"/>
                <w:szCs w:val="18"/>
              </w:rPr>
              <w:t xml:space="preserve"> Т.Ю.</w:t>
            </w:r>
          </w:p>
        </w:tc>
        <w:tc>
          <w:tcPr>
            <w:tcW w:w="2531" w:type="dxa"/>
          </w:tcPr>
          <w:p w:rsidR="003E559F" w:rsidRPr="0085156F" w:rsidRDefault="003E559F" w:rsidP="0029707F">
            <w:pPr>
              <w:jc w:val="center"/>
              <w:rPr>
                <w:sz w:val="18"/>
                <w:szCs w:val="18"/>
              </w:rPr>
            </w:pPr>
            <w:r w:rsidRPr="0085156F">
              <w:rPr>
                <w:color w:val="000000"/>
                <w:sz w:val="18"/>
                <w:szCs w:val="18"/>
              </w:rPr>
              <w:t>младший  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Самигуллина</w:t>
            </w:r>
            <w:proofErr w:type="spellEnd"/>
            <w:r w:rsidRPr="0085156F">
              <w:rPr>
                <w:color w:val="000000"/>
                <w:sz w:val="18"/>
                <w:szCs w:val="18"/>
              </w:rPr>
              <w:t xml:space="preserve"> Р.Р.</w:t>
            </w:r>
          </w:p>
        </w:tc>
        <w:tc>
          <w:tcPr>
            <w:tcW w:w="2531" w:type="dxa"/>
          </w:tcPr>
          <w:p w:rsidR="003E559F" w:rsidRPr="0085156F" w:rsidRDefault="003E559F" w:rsidP="0029707F">
            <w:pPr>
              <w:jc w:val="center"/>
              <w:rPr>
                <w:sz w:val="18"/>
                <w:szCs w:val="18"/>
              </w:rPr>
            </w:pPr>
            <w:r w:rsidRPr="0085156F">
              <w:rPr>
                <w:color w:val="000000"/>
                <w:sz w:val="18"/>
                <w:szCs w:val="18"/>
              </w:rPr>
              <w:t>младший  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Салихова Л.Н.</w:t>
            </w:r>
          </w:p>
        </w:tc>
        <w:tc>
          <w:tcPr>
            <w:tcW w:w="2531" w:type="dxa"/>
          </w:tcPr>
          <w:p w:rsidR="003E559F" w:rsidRPr="0085156F" w:rsidRDefault="003E559F" w:rsidP="0029707F">
            <w:pPr>
              <w:jc w:val="center"/>
              <w:rPr>
                <w:sz w:val="18"/>
                <w:szCs w:val="18"/>
              </w:rPr>
            </w:pPr>
            <w:r w:rsidRPr="0085156F">
              <w:rPr>
                <w:color w:val="000000"/>
                <w:sz w:val="18"/>
                <w:szCs w:val="18"/>
              </w:rPr>
              <w:t>младший  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Сергеева Т.П.</w:t>
            </w:r>
          </w:p>
        </w:tc>
        <w:tc>
          <w:tcPr>
            <w:tcW w:w="2531" w:type="dxa"/>
          </w:tcPr>
          <w:p w:rsidR="003E559F" w:rsidRPr="0085156F" w:rsidRDefault="003E559F" w:rsidP="0029707F">
            <w:pPr>
              <w:jc w:val="center"/>
              <w:rPr>
                <w:sz w:val="18"/>
                <w:szCs w:val="18"/>
              </w:rPr>
            </w:pPr>
            <w:r w:rsidRPr="0085156F">
              <w:rPr>
                <w:color w:val="000000"/>
                <w:sz w:val="18"/>
                <w:szCs w:val="18"/>
              </w:rPr>
              <w:t>младший  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Ульянова О.Ю.</w:t>
            </w:r>
          </w:p>
        </w:tc>
        <w:tc>
          <w:tcPr>
            <w:tcW w:w="2531" w:type="dxa"/>
          </w:tcPr>
          <w:p w:rsidR="003E559F" w:rsidRPr="0085156F" w:rsidRDefault="003E559F" w:rsidP="0029707F">
            <w:pPr>
              <w:jc w:val="center"/>
              <w:rPr>
                <w:sz w:val="18"/>
                <w:szCs w:val="18"/>
              </w:rPr>
            </w:pPr>
            <w:r w:rsidRPr="0085156F">
              <w:rPr>
                <w:color w:val="000000"/>
                <w:sz w:val="18"/>
                <w:szCs w:val="18"/>
              </w:rPr>
              <w:t>младший  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Участкина</w:t>
            </w:r>
            <w:proofErr w:type="spellEnd"/>
            <w:r w:rsidRPr="0085156F">
              <w:rPr>
                <w:color w:val="000000"/>
                <w:sz w:val="18"/>
                <w:szCs w:val="18"/>
              </w:rPr>
              <w:t xml:space="preserve"> О.В.</w:t>
            </w:r>
          </w:p>
        </w:tc>
        <w:tc>
          <w:tcPr>
            <w:tcW w:w="2531" w:type="dxa"/>
          </w:tcPr>
          <w:p w:rsidR="003E559F" w:rsidRPr="0085156F" w:rsidRDefault="003E559F" w:rsidP="0029707F">
            <w:pPr>
              <w:jc w:val="center"/>
              <w:rPr>
                <w:sz w:val="18"/>
                <w:szCs w:val="18"/>
              </w:rPr>
            </w:pPr>
            <w:r w:rsidRPr="0085156F">
              <w:rPr>
                <w:color w:val="000000"/>
                <w:sz w:val="18"/>
                <w:szCs w:val="18"/>
              </w:rPr>
              <w:t>младший  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Чумарова</w:t>
            </w:r>
            <w:proofErr w:type="spellEnd"/>
            <w:r w:rsidRPr="0085156F">
              <w:rPr>
                <w:color w:val="000000"/>
                <w:sz w:val="18"/>
                <w:szCs w:val="18"/>
              </w:rPr>
              <w:t xml:space="preserve"> Л.А.</w:t>
            </w:r>
          </w:p>
        </w:tc>
        <w:tc>
          <w:tcPr>
            <w:tcW w:w="2531" w:type="dxa"/>
          </w:tcPr>
          <w:p w:rsidR="003E559F" w:rsidRPr="0085156F" w:rsidRDefault="003E559F" w:rsidP="0029707F">
            <w:pPr>
              <w:jc w:val="center"/>
              <w:rPr>
                <w:sz w:val="18"/>
                <w:szCs w:val="18"/>
              </w:rPr>
            </w:pPr>
            <w:r w:rsidRPr="0085156F">
              <w:rPr>
                <w:color w:val="000000"/>
                <w:sz w:val="18"/>
                <w:szCs w:val="18"/>
              </w:rPr>
              <w:t>младший  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Яруллина</w:t>
            </w:r>
            <w:proofErr w:type="spellEnd"/>
            <w:r w:rsidRPr="0085156F">
              <w:rPr>
                <w:color w:val="000000"/>
                <w:sz w:val="18"/>
                <w:szCs w:val="18"/>
              </w:rPr>
              <w:t xml:space="preserve"> Э.Р.</w:t>
            </w:r>
          </w:p>
        </w:tc>
        <w:tc>
          <w:tcPr>
            <w:tcW w:w="2531" w:type="dxa"/>
          </w:tcPr>
          <w:p w:rsidR="003E559F" w:rsidRPr="0085156F" w:rsidRDefault="003E559F" w:rsidP="0029707F">
            <w:pPr>
              <w:jc w:val="center"/>
              <w:rPr>
                <w:sz w:val="18"/>
                <w:szCs w:val="18"/>
              </w:rPr>
            </w:pPr>
            <w:r w:rsidRPr="0085156F">
              <w:rPr>
                <w:color w:val="000000"/>
                <w:sz w:val="18"/>
                <w:szCs w:val="18"/>
              </w:rPr>
              <w:t>младший  воспитатель</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Баланаева</w:t>
            </w:r>
            <w:proofErr w:type="spellEnd"/>
            <w:r w:rsidRPr="0085156F">
              <w:rPr>
                <w:color w:val="000000"/>
                <w:sz w:val="18"/>
                <w:szCs w:val="18"/>
              </w:rPr>
              <w:t xml:space="preserve"> Г.И.</w:t>
            </w: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машинист по стирке белья</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Шафигуллина</w:t>
            </w:r>
            <w:proofErr w:type="spellEnd"/>
            <w:r w:rsidRPr="0085156F">
              <w:rPr>
                <w:color w:val="000000"/>
                <w:sz w:val="18"/>
                <w:szCs w:val="18"/>
              </w:rPr>
              <w:t xml:space="preserve"> Г.И.</w:t>
            </w:r>
          </w:p>
        </w:tc>
        <w:tc>
          <w:tcPr>
            <w:tcW w:w="2531" w:type="dxa"/>
          </w:tcPr>
          <w:p w:rsidR="003E559F" w:rsidRPr="0085156F" w:rsidRDefault="003E559F" w:rsidP="0029707F">
            <w:pPr>
              <w:pStyle w:val="af1"/>
              <w:ind w:right="-1"/>
              <w:jc w:val="center"/>
              <w:rPr>
                <w:color w:val="000000"/>
                <w:sz w:val="18"/>
                <w:szCs w:val="18"/>
              </w:rPr>
            </w:pPr>
            <w:r w:rsidRPr="003E7673">
              <w:rPr>
                <w:color w:val="000000"/>
                <w:sz w:val="18"/>
                <w:szCs w:val="18"/>
              </w:rPr>
              <w:t xml:space="preserve">старшая </w:t>
            </w:r>
            <w:r w:rsidRPr="0085156F">
              <w:rPr>
                <w:color w:val="000000"/>
                <w:sz w:val="18"/>
                <w:szCs w:val="18"/>
              </w:rPr>
              <w:t>медицинская сестра</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 xml:space="preserve">  медицинская сестра</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Морозова Т.В.</w:t>
            </w: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повар</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Сунгатова</w:t>
            </w:r>
            <w:proofErr w:type="spellEnd"/>
            <w:r w:rsidRPr="0085156F">
              <w:rPr>
                <w:color w:val="000000"/>
                <w:sz w:val="18"/>
                <w:szCs w:val="18"/>
              </w:rPr>
              <w:t xml:space="preserve"> А.К.</w:t>
            </w: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подсобный рабочий</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sidRPr="0085156F">
              <w:rPr>
                <w:color w:val="000000"/>
                <w:sz w:val="18"/>
                <w:szCs w:val="18"/>
              </w:rPr>
              <w:t>Таипова</w:t>
            </w:r>
            <w:proofErr w:type="spellEnd"/>
            <w:r w:rsidRPr="0085156F">
              <w:rPr>
                <w:color w:val="000000"/>
                <w:sz w:val="18"/>
                <w:szCs w:val="18"/>
              </w:rPr>
              <w:t xml:space="preserve"> Л.А.</w:t>
            </w: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кладовщик</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Юнусова Н.И.</w:t>
            </w: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кастелянша</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sidRPr="0085156F">
              <w:rPr>
                <w:color w:val="000000"/>
                <w:sz w:val="18"/>
                <w:szCs w:val="18"/>
              </w:rPr>
              <w:t>Останина С.А.</w:t>
            </w:r>
          </w:p>
        </w:tc>
        <w:tc>
          <w:tcPr>
            <w:tcW w:w="2531" w:type="dxa"/>
          </w:tcPr>
          <w:p w:rsidR="003E559F" w:rsidRPr="0085156F" w:rsidRDefault="003E559F" w:rsidP="0029707F">
            <w:pPr>
              <w:pStyle w:val="af1"/>
              <w:ind w:right="-1"/>
              <w:jc w:val="center"/>
              <w:rPr>
                <w:color w:val="000000"/>
                <w:sz w:val="18"/>
                <w:szCs w:val="18"/>
              </w:rPr>
            </w:pPr>
            <w:r w:rsidRPr="0085156F">
              <w:rPr>
                <w:color w:val="000000"/>
                <w:sz w:val="18"/>
                <w:szCs w:val="18"/>
              </w:rPr>
              <w:t>уборщик</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Pr>
                <w:color w:val="000000"/>
                <w:sz w:val="18"/>
                <w:szCs w:val="18"/>
              </w:rPr>
              <w:t>Антонов Е.А.</w:t>
            </w:r>
          </w:p>
        </w:tc>
        <w:tc>
          <w:tcPr>
            <w:tcW w:w="2531" w:type="dxa"/>
          </w:tcPr>
          <w:p w:rsidR="003E559F" w:rsidRPr="0085156F" w:rsidRDefault="003E559F" w:rsidP="0029707F">
            <w:pPr>
              <w:pStyle w:val="af1"/>
              <w:ind w:right="-1"/>
              <w:jc w:val="center"/>
              <w:rPr>
                <w:color w:val="000000"/>
                <w:sz w:val="18"/>
                <w:szCs w:val="18"/>
              </w:rPr>
            </w:pPr>
            <w:r>
              <w:rPr>
                <w:color w:val="000000"/>
                <w:sz w:val="18"/>
                <w:szCs w:val="18"/>
              </w:rPr>
              <w:t>дворник</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Pr>
                <w:color w:val="000000"/>
                <w:sz w:val="18"/>
                <w:szCs w:val="18"/>
              </w:rPr>
              <w:t>Кудрявцева И.А.</w:t>
            </w:r>
          </w:p>
        </w:tc>
        <w:tc>
          <w:tcPr>
            <w:tcW w:w="2531" w:type="dxa"/>
          </w:tcPr>
          <w:p w:rsidR="003E559F" w:rsidRPr="0085156F" w:rsidRDefault="003E559F" w:rsidP="0029707F">
            <w:pPr>
              <w:pStyle w:val="af1"/>
              <w:ind w:right="-1"/>
              <w:jc w:val="center"/>
              <w:rPr>
                <w:color w:val="000000"/>
                <w:sz w:val="18"/>
                <w:szCs w:val="18"/>
              </w:rPr>
            </w:pPr>
            <w:r>
              <w:rPr>
                <w:color w:val="000000"/>
                <w:sz w:val="18"/>
                <w:szCs w:val="18"/>
              </w:rPr>
              <w:t>шеф-повар</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Pr>
                <w:color w:val="000000"/>
                <w:sz w:val="18"/>
                <w:szCs w:val="18"/>
              </w:rPr>
              <w:t>Григорьев А.А.</w:t>
            </w:r>
          </w:p>
        </w:tc>
        <w:tc>
          <w:tcPr>
            <w:tcW w:w="2531" w:type="dxa"/>
          </w:tcPr>
          <w:p w:rsidR="003E559F" w:rsidRPr="0085156F" w:rsidRDefault="003E559F" w:rsidP="0029707F">
            <w:pPr>
              <w:pStyle w:val="af1"/>
              <w:ind w:right="-1"/>
              <w:jc w:val="center"/>
              <w:rPr>
                <w:color w:val="000000"/>
                <w:sz w:val="18"/>
                <w:szCs w:val="18"/>
              </w:rPr>
            </w:pPr>
            <w:r>
              <w:rPr>
                <w:color w:val="000000"/>
                <w:sz w:val="18"/>
                <w:szCs w:val="18"/>
              </w:rPr>
              <w:t>подсобный рабочий</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Pr>
                <w:color w:val="000000"/>
                <w:sz w:val="18"/>
                <w:szCs w:val="18"/>
              </w:rPr>
              <w:t>Галесов</w:t>
            </w:r>
            <w:proofErr w:type="spellEnd"/>
            <w:r>
              <w:rPr>
                <w:color w:val="000000"/>
                <w:sz w:val="18"/>
                <w:szCs w:val="18"/>
              </w:rPr>
              <w:t xml:space="preserve"> Р.Р.</w:t>
            </w:r>
          </w:p>
        </w:tc>
        <w:tc>
          <w:tcPr>
            <w:tcW w:w="2531" w:type="dxa"/>
          </w:tcPr>
          <w:p w:rsidR="003E559F" w:rsidRPr="0085156F" w:rsidRDefault="003E559F" w:rsidP="0029707F">
            <w:pPr>
              <w:pStyle w:val="af1"/>
              <w:ind w:right="-1"/>
              <w:jc w:val="center"/>
              <w:rPr>
                <w:color w:val="000000"/>
                <w:sz w:val="18"/>
                <w:szCs w:val="18"/>
              </w:rPr>
            </w:pPr>
            <w:r>
              <w:rPr>
                <w:color w:val="000000"/>
                <w:sz w:val="18"/>
                <w:szCs w:val="18"/>
              </w:rPr>
              <w:t>рабочий по обслуживанию зданий</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Pr>
                <w:color w:val="000000"/>
                <w:sz w:val="18"/>
                <w:szCs w:val="18"/>
              </w:rPr>
              <w:t>Григорьева Н.В.</w:t>
            </w:r>
          </w:p>
        </w:tc>
        <w:tc>
          <w:tcPr>
            <w:tcW w:w="2531" w:type="dxa"/>
          </w:tcPr>
          <w:p w:rsidR="003E559F" w:rsidRPr="0085156F" w:rsidRDefault="003E559F" w:rsidP="0029707F">
            <w:pPr>
              <w:pStyle w:val="af1"/>
              <w:ind w:right="-1"/>
              <w:jc w:val="center"/>
              <w:rPr>
                <w:color w:val="000000"/>
                <w:sz w:val="18"/>
                <w:szCs w:val="18"/>
              </w:rPr>
            </w:pPr>
            <w:r>
              <w:rPr>
                <w:color w:val="000000"/>
                <w:sz w:val="18"/>
                <w:szCs w:val="18"/>
              </w:rPr>
              <w:t>машинист по стирке белья</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Pr>
                <w:color w:val="000000"/>
                <w:sz w:val="18"/>
                <w:szCs w:val="18"/>
              </w:rPr>
              <w:t>Зинуров</w:t>
            </w:r>
            <w:proofErr w:type="spellEnd"/>
            <w:r>
              <w:rPr>
                <w:color w:val="000000"/>
                <w:sz w:val="18"/>
                <w:szCs w:val="18"/>
              </w:rPr>
              <w:t xml:space="preserve"> М.М.</w:t>
            </w:r>
          </w:p>
        </w:tc>
        <w:tc>
          <w:tcPr>
            <w:tcW w:w="2531" w:type="dxa"/>
          </w:tcPr>
          <w:p w:rsidR="003E559F" w:rsidRPr="0085156F" w:rsidRDefault="003E559F" w:rsidP="0029707F">
            <w:pPr>
              <w:pStyle w:val="af1"/>
              <w:ind w:right="-1"/>
              <w:jc w:val="center"/>
              <w:rPr>
                <w:color w:val="000000"/>
                <w:sz w:val="18"/>
                <w:szCs w:val="18"/>
              </w:rPr>
            </w:pPr>
            <w:r w:rsidRPr="002B1EB0">
              <w:rPr>
                <w:color w:val="000000"/>
                <w:sz w:val="18"/>
                <w:szCs w:val="18"/>
              </w:rPr>
              <w:t>рабочий по обслуживанию зданий</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Pr>
                <w:color w:val="000000"/>
                <w:sz w:val="18"/>
                <w:szCs w:val="18"/>
              </w:rPr>
              <w:t>Рашитова Г.Р.</w:t>
            </w:r>
          </w:p>
        </w:tc>
        <w:tc>
          <w:tcPr>
            <w:tcW w:w="2531" w:type="dxa"/>
          </w:tcPr>
          <w:p w:rsidR="003E559F" w:rsidRPr="0085156F" w:rsidRDefault="003E559F" w:rsidP="0029707F">
            <w:pPr>
              <w:pStyle w:val="af1"/>
              <w:ind w:right="-1"/>
              <w:jc w:val="center"/>
              <w:rPr>
                <w:color w:val="000000"/>
                <w:sz w:val="18"/>
                <w:szCs w:val="18"/>
              </w:rPr>
            </w:pPr>
            <w:r>
              <w:rPr>
                <w:color w:val="000000"/>
                <w:sz w:val="18"/>
                <w:szCs w:val="18"/>
              </w:rPr>
              <w:t>повар</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Pr>
                <w:color w:val="000000"/>
                <w:sz w:val="18"/>
                <w:szCs w:val="18"/>
              </w:rPr>
              <w:t>Самойлова Ф.</w:t>
            </w:r>
          </w:p>
        </w:tc>
        <w:tc>
          <w:tcPr>
            <w:tcW w:w="2531" w:type="dxa"/>
          </w:tcPr>
          <w:p w:rsidR="003E559F" w:rsidRPr="0085156F" w:rsidRDefault="003E559F" w:rsidP="0029707F">
            <w:pPr>
              <w:pStyle w:val="af1"/>
              <w:ind w:right="-1"/>
              <w:jc w:val="center"/>
              <w:rPr>
                <w:color w:val="000000"/>
                <w:sz w:val="18"/>
                <w:szCs w:val="18"/>
              </w:rPr>
            </w:pPr>
            <w:r>
              <w:rPr>
                <w:color w:val="000000"/>
                <w:sz w:val="18"/>
                <w:szCs w:val="18"/>
              </w:rPr>
              <w:t>дворник</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Pr>
                <w:color w:val="000000"/>
                <w:sz w:val="18"/>
                <w:szCs w:val="18"/>
              </w:rPr>
              <w:t>Грошева Ю.М.</w:t>
            </w:r>
          </w:p>
        </w:tc>
        <w:tc>
          <w:tcPr>
            <w:tcW w:w="2531" w:type="dxa"/>
          </w:tcPr>
          <w:p w:rsidR="003E559F" w:rsidRPr="0085156F" w:rsidRDefault="003E559F" w:rsidP="0029707F">
            <w:pPr>
              <w:pStyle w:val="af1"/>
              <w:ind w:right="-1"/>
              <w:jc w:val="center"/>
              <w:rPr>
                <w:color w:val="000000"/>
                <w:sz w:val="18"/>
                <w:szCs w:val="18"/>
              </w:rPr>
            </w:pPr>
            <w:r>
              <w:rPr>
                <w:color w:val="000000"/>
                <w:sz w:val="18"/>
                <w:szCs w:val="18"/>
              </w:rPr>
              <w:t>сторож</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r>
              <w:rPr>
                <w:color w:val="000000"/>
                <w:sz w:val="18"/>
                <w:szCs w:val="18"/>
              </w:rPr>
              <w:t>Мазанова Р.Р.</w:t>
            </w:r>
          </w:p>
        </w:tc>
        <w:tc>
          <w:tcPr>
            <w:tcW w:w="2531" w:type="dxa"/>
          </w:tcPr>
          <w:p w:rsidR="003E559F" w:rsidRPr="002B1EB0" w:rsidRDefault="003E559F" w:rsidP="0029707F">
            <w:pPr>
              <w:jc w:val="center"/>
              <w:rPr>
                <w:sz w:val="18"/>
                <w:szCs w:val="18"/>
              </w:rPr>
            </w:pPr>
            <w:r w:rsidRPr="002B1EB0">
              <w:rPr>
                <w:sz w:val="18"/>
                <w:szCs w:val="18"/>
              </w:rPr>
              <w:t>сторож</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roofErr w:type="spellStart"/>
            <w:r>
              <w:rPr>
                <w:color w:val="000000"/>
                <w:sz w:val="18"/>
                <w:szCs w:val="18"/>
              </w:rPr>
              <w:t>Тухватуллин</w:t>
            </w:r>
            <w:proofErr w:type="spellEnd"/>
            <w:r>
              <w:rPr>
                <w:color w:val="000000"/>
                <w:sz w:val="18"/>
                <w:szCs w:val="18"/>
              </w:rPr>
              <w:t xml:space="preserve"> В.Р.</w:t>
            </w:r>
          </w:p>
        </w:tc>
        <w:tc>
          <w:tcPr>
            <w:tcW w:w="2531" w:type="dxa"/>
          </w:tcPr>
          <w:p w:rsidR="003E559F" w:rsidRPr="002B1EB0" w:rsidRDefault="003E559F" w:rsidP="0029707F">
            <w:pPr>
              <w:jc w:val="center"/>
              <w:rPr>
                <w:sz w:val="18"/>
                <w:szCs w:val="18"/>
              </w:rPr>
            </w:pPr>
            <w:r w:rsidRPr="002B1EB0">
              <w:rPr>
                <w:sz w:val="18"/>
                <w:szCs w:val="18"/>
              </w:rPr>
              <w:t>сторож</w:t>
            </w: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
        </w:tc>
        <w:tc>
          <w:tcPr>
            <w:tcW w:w="2531" w:type="dxa"/>
          </w:tcPr>
          <w:p w:rsidR="003E559F" w:rsidRPr="0085156F" w:rsidRDefault="003E559F" w:rsidP="0029707F">
            <w:pPr>
              <w:pStyle w:val="af1"/>
              <w:ind w:right="-1"/>
              <w:jc w:val="center"/>
              <w:rPr>
                <w:color w:val="000000"/>
                <w:sz w:val="18"/>
                <w:szCs w:val="18"/>
              </w:rPr>
            </w:pP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
        </w:tc>
        <w:tc>
          <w:tcPr>
            <w:tcW w:w="2531" w:type="dxa"/>
          </w:tcPr>
          <w:p w:rsidR="003E559F" w:rsidRPr="0085156F" w:rsidRDefault="003E559F" w:rsidP="0029707F">
            <w:pPr>
              <w:pStyle w:val="af1"/>
              <w:ind w:right="-1"/>
              <w:jc w:val="center"/>
              <w:rPr>
                <w:color w:val="000000"/>
                <w:sz w:val="18"/>
                <w:szCs w:val="18"/>
              </w:rPr>
            </w:pP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
        </w:tc>
        <w:tc>
          <w:tcPr>
            <w:tcW w:w="2531" w:type="dxa"/>
          </w:tcPr>
          <w:p w:rsidR="003E559F" w:rsidRPr="0085156F" w:rsidRDefault="003E559F" w:rsidP="0029707F">
            <w:pPr>
              <w:pStyle w:val="af1"/>
              <w:ind w:right="-1"/>
              <w:jc w:val="center"/>
              <w:rPr>
                <w:color w:val="000000"/>
                <w:sz w:val="18"/>
                <w:szCs w:val="18"/>
              </w:rPr>
            </w:pP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
        </w:tc>
        <w:tc>
          <w:tcPr>
            <w:tcW w:w="2531" w:type="dxa"/>
          </w:tcPr>
          <w:p w:rsidR="003E559F" w:rsidRPr="0085156F" w:rsidRDefault="003E559F" w:rsidP="0029707F">
            <w:pPr>
              <w:pStyle w:val="af1"/>
              <w:ind w:right="-1"/>
              <w:jc w:val="center"/>
              <w:rPr>
                <w:color w:val="000000"/>
                <w:sz w:val="18"/>
                <w:szCs w:val="18"/>
              </w:rPr>
            </w:pP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
        </w:tc>
        <w:tc>
          <w:tcPr>
            <w:tcW w:w="2531" w:type="dxa"/>
          </w:tcPr>
          <w:p w:rsidR="003E559F" w:rsidRPr="0085156F" w:rsidRDefault="003E559F" w:rsidP="0029707F">
            <w:pPr>
              <w:pStyle w:val="af1"/>
              <w:ind w:right="-1"/>
              <w:jc w:val="center"/>
              <w:rPr>
                <w:color w:val="000000"/>
                <w:sz w:val="18"/>
                <w:szCs w:val="18"/>
              </w:rPr>
            </w:pP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
        </w:tc>
        <w:tc>
          <w:tcPr>
            <w:tcW w:w="2531" w:type="dxa"/>
          </w:tcPr>
          <w:p w:rsidR="003E559F" w:rsidRPr="0085156F" w:rsidRDefault="003E559F" w:rsidP="0029707F">
            <w:pPr>
              <w:pStyle w:val="af1"/>
              <w:ind w:right="-1"/>
              <w:jc w:val="center"/>
              <w:rPr>
                <w:color w:val="000000"/>
                <w:sz w:val="18"/>
                <w:szCs w:val="18"/>
              </w:rPr>
            </w:pP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
        </w:tc>
        <w:tc>
          <w:tcPr>
            <w:tcW w:w="2531" w:type="dxa"/>
          </w:tcPr>
          <w:p w:rsidR="003E559F" w:rsidRPr="0085156F" w:rsidRDefault="003E559F" w:rsidP="0029707F">
            <w:pPr>
              <w:pStyle w:val="af1"/>
              <w:ind w:right="-1"/>
              <w:jc w:val="center"/>
              <w:rPr>
                <w:color w:val="000000"/>
                <w:sz w:val="18"/>
                <w:szCs w:val="18"/>
              </w:rPr>
            </w:pP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
        </w:tc>
        <w:tc>
          <w:tcPr>
            <w:tcW w:w="2531" w:type="dxa"/>
          </w:tcPr>
          <w:p w:rsidR="003E559F" w:rsidRPr="0085156F" w:rsidRDefault="003E559F" w:rsidP="0029707F">
            <w:pPr>
              <w:pStyle w:val="af1"/>
              <w:ind w:right="-1"/>
              <w:jc w:val="center"/>
              <w:rPr>
                <w:color w:val="000000"/>
                <w:sz w:val="18"/>
                <w:szCs w:val="18"/>
              </w:rPr>
            </w:pP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
        </w:tc>
        <w:tc>
          <w:tcPr>
            <w:tcW w:w="2531" w:type="dxa"/>
          </w:tcPr>
          <w:p w:rsidR="003E559F" w:rsidRPr="0085156F" w:rsidRDefault="003E559F" w:rsidP="0029707F">
            <w:pPr>
              <w:pStyle w:val="af1"/>
              <w:ind w:right="-1"/>
              <w:jc w:val="center"/>
              <w:rPr>
                <w:color w:val="000000"/>
                <w:sz w:val="18"/>
                <w:szCs w:val="18"/>
              </w:rPr>
            </w:pP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
        </w:tc>
        <w:tc>
          <w:tcPr>
            <w:tcW w:w="2531" w:type="dxa"/>
          </w:tcPr>
          <w:p w:rsidR="003E559F" w:rsidRPr="0085156F" w:rsidRDefault="003E559F" w:rsidP="0029707F">
            <w:pPr>
              <w:pStyle w:val="af1"/>
              <w:ind w:right="-1"/>
              <w:jc w:val="center"/>
              <w:rPr>
                <w:color w:val="000000"/>
                <w:sz w:val="18"/>
                <w:szCs w:val="18"/>
              </w:rPr>
            </w:pP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
        </w:tc>
        <w:tc>
          <w:tcPr>
            <w:tcW w:w="2531" w:type="dxa"/>
          </w:tcPr>
          <w:p w:rsidR="003E559F" w:rsidRPr="0085156F" w:rsidRDefault="003E559F" w:rsidP="0029707F">
            <w:pPr>
              <w:pStyle w:val="af1"/>
              <w:ind w:right="-1"/>
              <w:jc w:val="center"/>
              <w:rPr>
                <w:color w:val="000000"/>
                <w:sz w:val="18"/>
                <w:szCs w:val="18"/>
              </w:rPr>
            </w:pP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
        </w:tc>
        <w:tc>
          <w:tcPr>
            <w:tcW w:w="2531" w:type="dxa"/>
          </w:tcPr>
          <w:p w:rsidR="003E559F" w:rsidRPr="0085156F" w:rsidRDefault="003E559F" w:rsidP="0029707F">
            <w:pPr>
              <w:pStyle w:val="af1"/>
              <w:ind w:right="-1"/>
              <w:jc w:val="center"/>
              <w:rPr>
                <w:color w:val="000000"/>
                <w:sz w:val="18"/>
                <w:szCs w:val="18"/>
              </w:rPr>
            </w:pP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
        </w:tc>
        <w:tc>
          <w:tcPr>
            <w:tcW w:w="2531" w:type="dxa"/>
          </w:tcPr>
          <w:p w:rsidR="003E559F" w:rsidRPr="0085156F" w:rsidRDefault="003E559F" w:rsidP="0029707F">
            <w:pPr>
              <w:pStyle w:val="af1"/>
              <w:ind w:right="-1"/>
              <w:jc w:val="center"/>
              <w:rPr>
                <w:color w:val="000000"/>
                <w:sz w:val="18"/>
                <w:szCs w:val="18"/>
              </w:rPr>
            </w:pP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
        </w:tc>
        <w:tc>
          <w:tcPr>
            <w:tcW w:w="2531" w:type="dxa"/>
          </w:tcPr>
          <w:p w:rsidR="003E559F" w:rsidRPr="0085156F" w:rsidRDefault="003E559F" w:rsidP="0029707F">
            <w:pPr>
              <w:pStyle w:val="af1"/>
              <w:ind w:right="-1"/>
              <w:jc w:val="center"/>
              <w:rPr>
                <w:color w:val="000000"/>
                <w:sz w:val="18"/>
                <w:szCs w:val="18"/>
              </w:rPr>
            </w:pP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
        </w:tc>
        <w:tc>
          <w:tcPr>
            <w:tcW w:w="2531" w:type="dxa"/>
          </w:tcPr>
          <w:p w:rsidR="003E559F" w:rsidRPr="0085156F" w:rsidRDefault="003E559F" w:rsidP="0029707F">
            <w:pPr>
              <w:pStyle w:val="af1"/>
              <w:ind w:right="-1"/>
              <w:jc w:val="center"/>
              <w:rPr>
                <w:color w:val="000000"/>
                <w:sz w:val="18"/>
                <w:szCs w:val="18"/>
              </w:rPr>
            </w:pP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
        </w:tc>
        <w:tc>
          <w:tcPr>
            <w:tcW w:w="2531" w:type="dxa"/>
          </w:tcPr>
          <w:p w:rsidR="003E559F" w:rsidRPr="0085156F" w:rsidRDefault="003E559F" w:rsidP="0029707F">
            <w:pPr>
              <w:pStyle w:val="af1"/>
              <w:ind w:right="-1"/>
              <w:jc w:val="center"/>
              <w:rPr>
                <w:color w:val="000000"/>
                <w:sz w:val="18"/>
                <w:szCs w:val="18"/>
              </w:rPr>
            </w:pP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r w:rsidR="003E559F" w:rsidRPr="0085156F" w:rsidTr="003E559F">
        <w:tc>
          <w:tcPr>
            <w:tcW w:w="505" w:type="dxa"/>
          </w:tcPr>
          <w:p w:rsidR="003E559F" w:rsidRPr="0085156F" w:rsidRDefault="003E559F" w:rsidP="0029707F">
            <w:pPr>
              <w:pStyle w:val="af1"/>
              <w:ind w:right="-1"/>
              <w:jc w:val="center"/>
              <w:rPr>
                <w:color w:val="000000"/>
                <w:sz w:val="18"/>
                <w:szCs w:val="18"/>
              </w:rPr>
            </w:pPr>
          </w:p>
        </w:tc>
        <w:tc>
          <w:tcPr>
            <w:tcW w:w="1810" w:type="dxa"/>
          </w:tcPr>
          <w:p w:rsidR="003E559F" w:rsidRPr="0085156F" w:rsidRDefault="003E559F" w:rsidP="0029707F">
            <w:pPr>
              <w:pStyle w:val="af1"/>
              <w:ind w:right="-1"/>
              <w:jc w:val="both"/>
              <w:rPr>
                <w:color w:val="000000"/>
                <w:sz w:val="18"/>
                <w:szCs w:val="18"/>
              </w:rPr>
            </w:pPr>
          </w:p>
        </w:tc>
        <w:tc>
          <w:tcPr>
            <w:tcW w:w="2531" w:type="dxa"/>
          </w:tcPr>
          <w:p w:rsidR="003E559F" w:rsidRPr="0085156F" w:rsidRDefault="003E559F" w:rsidP="0029707F">
            <w:pPr>
              <w:pStyle w:val="af1"/>
              <w:ind w:right="-1"/>
              <w:jc w:val="center"/>
              <w:rPr>
                <w:color w:val="000000"/>
                <w:sz w:val="18"/>
                <w:szCs w:val="18"/>
              </w:rPr>
            </w:pPr>
          </w:p>
        </w:tc>
        <w:tc>
          <w:tcPr>
            <w:tcW w:w="2503" w:type="dxa"/>
          </w:tcPr>
          <w:p w:rsidR="003E559F" w:rsidRPr="0085156F" w:rsidRDefault="003E559F" w:rsidP="0029707F">
            <w:pPr>
              <w:pStyle w:val="af1"/>
              <w:ind w:right="-1"/>
              <w:jc w:val="center"/>
              <w:rPr>
                <w:b/>
                <w:color w:val="000000"/>
                <w:sz w:val="18"/>
                <w:szCs w:val="18"/>
              </w:rPr>
            </w:pPr>
          </w:p>
        </w:tc>
        <w:tc>
          <w:tcPr>
            <w:tcW w:w="2930" w:type="dxa"/>
          </w:tcPr>
          <w:p w:rsidR="003E559F" w:rsidRPr="0085156F" w:rsidRDefault="003E559F" w:rsidP="0029707F">
            <w:pPr>
              <w:pStyle w:val="af1"/>
              <w:ind w:right="-1"/>
              <w:jc w:val="center"/>
              <w:rPr>
                <w:b/>
                <w:color w:val="000000"/>
                <w:sz w:val="18"/>
                <w:szCs w:val="18"/>
              </w:rPr>
            </w:pPr>
          </w:p>
        </w:tc>
      </w:tr>
    </w:tbl>
    <w:p w:rsidR="0029707F" w:rsidRPr="005E6FDE" w:rsidRDefault="0029707F" w:rsidP="00631DEB">
      <w:pPr>
        <w:pStyle w:val="af1"/>
        <w:ind w:right="-1"/>
        <w:rPr>
          <w:b/>
          <w:color w:val="000000"/>
        </w:rPr>
      </w:pPr>
    </w:p>
    <w:p w:rsidR="009A654E" w:rsidRPr="0029707F" w:rsidRDefault="009A654E" w:rsidP="0029707F">
      <w:pPr>
        <w:ind w:right="-1"/>
      </w:pPr>
    </w:p>
    <w:sectPr w:rsidR="009A654E" w:rsidRPr="0029707F" w:rsidSect="00657FE0">
      <w:footerReference w:type="default" r:id="rId17"/>
      <w:pgSz w:w="11906" w:h="16838"/>
      <w:pgMar w:top="851" w:right="567" w:bottom="709" w:left="1276" w:header="709" w:footer="36"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5C0B" w:rsidRDefault="001C5C0B" w:rsidP="00E86B33">
      <w:r>
        <w:separator/>
      </w:r>
    </w:p>
  </w:endnote>
  <w:endnote w:type="continuationSeparator" w:id="0">
    <w:p w:rsidR="001C5C0B" w:rsidRDefault="001C5C0B" w:rsidP="00E86B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OpenSymbol">
    <w:altName w:val="Courier New"/>
    <w:charset w:val="00"/>
    <w:family w:val="auto"/>
    <w:pitch w:val="variable"/>
    <w:sig w:usb0="00000003" w:usb1="1001ECEA" w:usb2="00000000" w:usb3="00000000" w:csb0="00000001"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G_Benguiat">
    <w:altName w:val="Arial"/>
    <w:charset w:val="00"/>
    <w:family w:val="swiss"/>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6B9F" w:rsidRDefault="00C56B9F">
    <w:pPr>
      <w:pStyle w:val="a9"/>
      <w:jc w:val="right"/>
    </w:pPr>
    <w:r>
      <w:fldChar w:fldCharType="begin"/>
    </w:r>
    <w:r>
      <w:instrText xml:space="preserve"> PAGE   \* MERGEFORMAT </w:instrText>
    </w:r>
    <w:r>
      <w:fldChar w:fldCharType="separate"/>
    </w:r>
    <w:r w:rsidR="00BF5EEE">
      <w:rPr>
        <w:noProof/>
      </w:rPr>
      <w:t>3</w:t>
    </w:r>
    <w:r>
      <w:rPr>
        <w:noProof/>
      </w:rPr>
      <w:fldChar w:fldCharType="end"/>
    </w:r>
  </w:p>
  <w:p w:rsidR="00C56B9F" w:rsidRDefault="00C56B9F">
    <w:pPr>
      <w:pStyle w:val="a9"/>
    </w:pPr>
  </w:p>
  <w:p w:rsidR="00C56B9F" w:rsidRDefault="00C56B9F"/>
  <w:p w:rsidR="00C56B9F" w:rsidRDefault="00C56B9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5C0B" w:rsidRDefault="001C5C0B" w:rsidP="00E86B33">
      <w:r>
        <w:separator/>
      </w:r>
    </w:p>
  </w:footnote>
  <w:footnote w:type="continuationSeparator" w:id="0">
    <w:p w:rsidR="001C5C0B" w:rsidRDefault="001C5C0B" w:rsidP="00E86B3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name w:val="WW8Num5"/>
    <w:lvl w:ilvl="0">
      <w:start w:val="1"/>
      <w:numFmt w:val="bullet"/>
      <w:lvlText w:val=""/>
      <w:lvlJc w:val="left"/>
      <w:pPr>
        <w:tabs>
          <w:tab w:val="num" w:pos="927"/>
        </w:tabs>
        <w:ind w:left="0" w:firstLine="567"/>
      </w:pPr>
      <w:rPr>
        <w:rFonts w:ascii="Symbol" w:hAnsi="Symbol"/>
      </w:rPr>
    </w:lvl>
  </w:abstractNum>
  <w:abstractNum w:abstractNumId="1">
    <w:nsid w:val="00000006"/>
    <w:multiLevelType w:val="singleLevel"/>
    <w:tmpl w:val="00000006"/>
    <w:name w:val="WW8Num6"/>
    <w:lvl w:ilvl="0">
      <w:start w:val="1"/>
      <w:numFmt w:val="bullet"/>
      <w:lvlText w:val="-"/>
      <w:lvlJc w:val="left"/>
      <w:pPr>
        <w:tabs>
          <w:tab w:val="num" w:pos="927"/>
        </w:tabs>
        <w:ind w:left="0" w:firstLine="567"/>
      </w:pPr>
      <w:rPr>
        <w:rFonts w:ascii="OpenSymbol" w:hAnsi="OpenSymbol"/>
      </w:rPr>
    </w:lvl>
  </w:abstractNum>
  <w:abstractNum w:abstractNumId="2">
    <w:nsid w:val="0000000A"/>
    <w:multiLevelType w:val="singleLevel"/>
    <w:tmpl w:val="0000000A"/>
    <w:name w:val="WW8Num10"/>
    <w:lvl w:ilvl="0">
      <w:start w:val="1"/>
      <w:numFmt w:val="bullet"/>
      <w:lvlText w:val="-"/>
      <w:lvlJc w:val="left"/>
      <w:pPr>
        <w:tabs>
          <w:tab w:val="num" w:pos="1495"/>
        </w:tabs>
        <w:ind w:left="568" w:firstLine="567"/>
      </w:pPr>
      <w:rPr>
        <w:rFonts w:ascii="OpenSymbol" w:hAnsi="OpenSymbol"/>
      </w:rPr>
    </w:lvl>
  </w:abstractNum>
  <w:abstractNum w:abstractNumId="3">
    <w:nsid w:val="00000032"/>
    <w:multiLevelType w:val="singleLevel"/>
    <w:tmpl w:val="00000032"/>
    <w:name w:val="WW8Num52"/>
    <w:lvl w:ilvl="0">
      <w:start w:val="1"/>
      <w:numFmt w:val="bullet"/>
      <w:lvlText w:val=""/>
      <w:lvlJc w:val="left"/>
      <w:pPr>
        <w:tabs>
          <w:tab w:val="num" w:pos="927"/>
        </w:tabs>
        <w:ind w:left="0" w:firstLine="567"/>
      </w:pPr>
      <w:rPr>
        <w:rFonts w:ascii="Symbol" w:hAnsi="Symbol"/>
      </w:rPr>
    </w:lvl>
  </w:abstractNum>
  <w:abstractNum w:abstractNumId="4">
    <w:nsid w:val="0102647C"/>
    <w:multiLevelType w:val="hybridMultilevel"/>
    <w:tmpl w:val="6F9C48D8"/>
    <w:lvl w:ilvl="0" w:tplc="3FA0295E">
      <w:start w:val="1"/>
      <w:numFmt w:val="decimal"/>
      <w:lvlText w:val="%1."/>
      <w:lvlJc w:val="left"/>
      <w:pPr>
        <w:ind w:left="1646" w:hanging="79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019156F3"/>
    <w:multiLevelType w:val="hybridMultilevel"/>
    <w:tmpl w:val="2024591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
    <w:nsid w:val="01B93D2D"/>
    <w:multiLevelType w:val="multilevel"/>
    <w:tmpl w:val="6B8E8FAA"/>
    <w:lvl w:ilvl="0">
      <w:start w:val="1"/>
      <w:numFmt w:val="decimal"/>
      <w:lvlText w:val="%1."/>
      <w:lvlJc w:val="left"/>
      <w:pPr>
        <w:ind w:left="420" w:hanging="420"/>
      </w:pPr>
      <w:rPr>
        <w:rFonts w:hint="default"/>
      </w:rPr>
    </w:lvl>
    <w:lvl w:ilvl="1">
      <w:start w:val="6"/>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7">
    <w:nsid w:val="034757CC"/>
    <w:multiLevelType w:val="hybridMultilevel"/>
    <w:tmpl w:val="D0E8F6B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4CF2BF7"/>
    <w:multiLevelType w:val="multilevel"/>
    <w:tmpl w:val="C028621E"/>
    <w:lvl w:ilvl="0">
      <w:start w:val="8"/>
      <w:numFmt w:val="decimal"/>
      <w:lvlText w:val="%1."/>
      <w:lvlJc w:val="left"/>
      <w:pPr>
        <w:tabs>
          <w:tab w:val="num" w:pos="480"/>
        </w:tabs>
        <w:ind w:left="480" w:hanging="480"/>
      </w:pPr>
      <w:rPr>
        <w:rFonts w:hint="default"/>
      </w:rPr>
    </w:lvl>
    <w:lvl w:ilvl="1">
      <w:start w:val="12"/>
      <w:numFmt w:val="decimal"/>
      <w:lvlText w:val="%1.%2."/>
      <w:lvlJc w:val="left"/>
      <w:pPr>
        <w:tabs>
          <w:tab w:val="num" w:pos="1190"/>
        </w:tabs>
        <w:ind w:left="119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06483759"/>
    <w:multiLevelType w:val="multilevel"/>
    <w:tmpl w:val="FEF6B70C"/>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7"/>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nsid w:val="06F81A35"/>
    <w:multiLevelType w:val="hybridMultilevel"/>
    <w:tmpl w:val="530670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A9947A0"/>
    <w:multiLevelType w:val="multilevel"/>
    <w:tmpl w:val="1A5A54D2"/>
    <w:lvl w:ilvl="0">
      <w:start w:val="2"/>
      <w:numFmt w:val="decimal"/>
      <w:lvlText w:val="%1."/>
      <w:lvlJc w:val="left"/>
      <w:pPr>
        <w:ind w:left="540" w:hanging="540"/>
      </w:pPr>
      <w:rPr>
        <w:rFonts w:hint="default"/>
      </w:rPr>
    </w:lvl>
    <w:lvl w:ilvl="1">
      <w:start w:val="4"/>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2">
    <w:nsid w:val="0E091959"/>
    <w:multiLevelType w:val="hybridMultilevel"/>
    <w:tmpl w:val="670A5E5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11C9761B"/>
    <w:multiLevelType w:val="multilevel"/>
    <w:tmpl w:val="E790361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14A35A25"/>
    <w:multiLevelType w:val="hybridMultilevel"/>
    <w:tmpl w:val="2F065120"/>
    <w:lvl w:ilvl="0" w:tplc="04190001">
      <w:start w:val="1"/>
      <w:numFmt w:val="bullet"/>
      <w:lvlText w:val=""/>
      <w:lvlJc w:val="left"/>
      <w:pPr>
        <w:tabs>
          <w:tab w:val="num" w:pos="840"/>
        </w:tabs>
        <w:ind w:left="840" w:hanging="360"/>
      </w:pPr>
      <w:rPr>
        <w:rFonts w:ascii="Symbol" w:hAnsi="Symbol" w:hint="default"/>
      </w:rPr>
    </w:lvl>
    <w:lvl w:ilvl="1" w:tplc="04190003" w:tentative="1">
      <w:start w:val="1"/>
      <w:numFmt w:val="bullet"/>
      <w:lvlText w:val="o"/>
      <w:lvlJc w:val="left"/>
      <w:pPr>
        <w:tabs>
          <w:tab w:val="num" w:pos="1560"/>
        </w:tabs>
        <w:ind w:left="1560" w:hanging="360"/>
      </w:pPr>
      <w:rPr>
        <w:rFonts w:ascii="Courier New" w:hAnsi="Courier New" w:hint="default"/>
      </w:rPr>
    </w:lvl>
    <w:lvl w:ilvl="2" w:tplc="04190005" w:tentative="1">
      <w:start w:val="1"/>
      <w:numFmt w:val="bullet"/>
      <w:lvlText w:val=""/>
      <w:lvlJc w:val="left"/>
      <w:pPr>
        <w:tabs>
          <w:tab w:val="num" w:pos="2280"/>
        </w:tabs>
        <w:ind w:left="2280" w:hanging="360"/>
      </w:pPr>
      <w:rPr>
        <w:rFonts w:ascii="Wingdings" w:hAnsi="Wingdings" w:hint="default"/>
      </w:rPr>
    </w:lvl>
    <w:lvl w:ilvl="3" w:tplc="04190001" w:tentative="1">
      <w:start w:val="1"/>
      <w:numFmt w:val="bullet"/>
      <w:lvlText w:val=""/>
      <w:lvlJc w:val="left"/>
      <w:pPr>
        <w:tabs>
          <w:tab w:val="num" w:pos="3000"/>
        </w:tabs>
        <w:ind w:left="3000" w:hanging="360"/>
      </w:pPr>
      <w:rPr>
        <w:rFonts w:ascii="Symbol" w:hAnsi="Symbol" w:hint="default"/>
      </w:rPr>
    </w:lvl>
    <w:lvl w:ilvl="4" w:tplc="04190003" w:tentative="1">
      <w:start w:val="1"/>
      <w:numFmt w:val="bullet"/>
      <w:lvlText w:val="o"/>
      <w:lvlJc w:val="left"/>
      <w:pPr>
        <w:tabs>
          <w:tab w:val="num" w:pos="3720"/>
        </w:tabs>
        <w:ind w:left="3720" w:hanging="360"/>
      </w:pPr>
      <w:rPr>
        <w:rFonts w:ascii="Courier New" w:hAnsi="Courier New" w:hint="default"/>
      </w:rPr>
    </w:lvl>
    <w:lvl w:ilvl="5" w:tplc="04190005" w:tentative="1">
      <w:start w:val="1"/>
      <w:numFmt w:val="bullet"/>
      <w:lvlText w:val=""/>
      <w:lvlJc w:val="left"/>
      <w:pPr>
        <w:tabs>
          <w:tab w:val="num" w:pos="4440"/>
        </w:tabs>
        <w:ind w:left="4440" w:hanging="360"/>
      </w:pPr>
      <w:rPr>
        <w:rFonts w:ascii="Wingdings" w:hAnsi="Wingdings" w:hint="default"/>
      </w:rPr>
    </w:lvl>
    <w:lvl w:ilvl="6" w:tplc="04190001" w:tentative="1">
      <w:start w:val="1"/>
      <w:numFmt w:val="bullet"/>
      <w:lvlText w:val=""/>
      <w:lvlJc w:val="left"/>
      <w:pPr>
        <w:tabs>
          <w:tab w:val="num" w:pos="5160"/>
        </w:tabs>
        <w:ind w:left="5160" w:hanging="360"/>
      </w:pPr>
      <w:rPr>
        <w:rFonts w:ascii="Symbol" w:hAnsi="Symbol" w:hint="default"/>
      </w:rPr>
    </w:lvl>
    <w:lvl w:ilvl="7" w:tplc="04190003" w:tentative="1">
      <w:start w:val="1"/>
      <w:numFmt w:val="bullet"/>
      <w:lvlText w:val="o"/>
      <w:lvlJc w:val="left"/>
      <w:pPr>
        <w:tabs>
          <w:tab w:val="num" w:pos="5880"/>
        </w:tabs>
        <w:ind w:left="5880" w:hanging="360"/>
      </w:pPr>
      <w:rPr>
        <w:rFonts w:ascii="Courier New" w:hAnsi="Courier New" w:hint="default"/>
      </w:rPr>
    </w:lvl>
    <w:lvl w:ilvl="8" w:tplc="04190005" w:tentative="1">
      <w:start w:val="1"/>
      <w:numFmt w:val="bullet"/>
      <w:lvlText w:val=""/>
      <w:lvlJc w:val="left"/>
      <w:pPr>
        <w:tabs>
          <w:tab w:val="num" w:pos="6600"/>
        </w:tabs>
        <w:ind w:left="6600" w:hanging="360"/>
      </w:pPr>
      <w:rPr>
        <w:rFonts w:ascii="Wingdings" w:hAnsi="Wingdings" w:hint="default"/>
      </w:rPr>
    </w:lvl>
  </w:abstractNum>
  <w:abstractNum w:abstractNumId="15">
    <w:nsid w:val="151B66EA"/>
    <w:multiLevelType w:val="multilevel"/>
    <w:tmpl w:val="3848A264"/>
    <w:lvl w:ilvl="0">
      <w:start w:val="1"/>
      <w:numFmt w:val="decimal"/>
      <w:lvlText w:val="%1."/>
      <w:lvlJc w:val="left"/>
      <w:pPr>
        <w:ind w:left="442" w:hanging="360"/>
      </w:pPr>
      <w:rPr>
        <w:rFonts w:hint="default"/>
      </w:rPr>
    </w:lvl>
    <w:lvl w:ilvl="1">
      <w:start w:val="6"/>
      <w:numFmt w:val="decimal"/>
      <w:isLgl/>
      <w:lvlText w:val="%1.%2."/>
      <w:lvlJc w:val="left"/>
      <w:pPr>
        <w:ind w:left="927" w:hanging="360"/>
      </w:pPr>
      <w:rPr>
        <w:rFonts w:hint="default"/>
      </w:rPr>
    </w:lvl>
    <w:lvl w:ilvl="2">
      <w:start w:val="1"/>
      <w:numFmt w:val="decimal"/>
      <w:isLgl/>
      <w:lvlText w:val="%1.%2.%3."/>
      <w:lvlJc w:val="left"/>
      <w:pPr>
        <w:ind w:left="1772" w:hanging="720"/>
      </w:pPr>
      <w:rPr>
        <w:rFonts w:hint="default"/>
      </w:rPr>
    </w:lvl>
    <w:lvl w:ilvl="3">
      <w:start w:val="1"/>
      <w:numFmt w:val="decimal"/>
      <w:isLgl/>
      <w:lvlText w:val="%1.%2.%3.%4."/>
      <w:lvlJc w:val="left"/>
      <w:pPr>
        <w:ind w:left="2257" w:hanging="720"/>
      </w:pPr>
      <w:rPr>
        <w:rFonts w:hint="default"/>
      </w:rPr>
    </w:lvl>
    <w:lvl w:ilvl="4">
      <w:start w:val="1"/>
      <w:numFmt w:val="decimal"/>
      <w:isLgl/>
      <w:lvlText w:val="%1.%2.%3.%4.%5."/>
      <w:lvlJc w:val="left"/>
      <w:pPr>
        <w:ind w:left="3102" w:hanging="1080"/>
      </w:pPr>
      <w:rPr>
        <w:rFonts w:hint="default"/>
      </w:rPr>
    </w:lvl>
    <w:lvl w:ilvl="5">
      <w:start w:val="1"/>
      <w:numFmt w:val="decimal"/>
      <w:isLgl/>
      <w:lvlText w:val="%1.%2.%3.%4.%5.%6."/>
      <w:lvlJc w:val="left"/>
      <w:pPr>
        <w:ind w:left="3587" w:hanging="1080"/>
      </w:pPr>
      <w:rPr>
        <w:rFonts w:hint="default"/>
      </w:rPr>
    </w:lvl>
    <w:lvl w:ilvl="6">
      <w:start w:val="1"/>
      <w:numFmt w:val="decimal"/>
      <w:isLgl/>
      <w:lvlText w:val="%1.%2.%3.%4.%5.%6.%7."/>
      <w:lvlJc w:val="left"/>
      <w:pPr>
        <w:ind w:left="4072" w:hanging="1080"/>
      </w:pPr>
      <w:rPr>
        <w:rFonts w:hint="default"/>
      </w:rPr>
    </w:lvl>
    <w:lvl w:ilvl="7">
      <w:start w:val="1"/>
      <w:numFmt w:val="decimal"/>
      <w:isLgl/>
      <w:lvlText w:val="%1.%2.%3.%4.%5.%6.%7.%8."/>
      <w:lvlJc w:val="left"/>
      <w:pPr>
        <w:ind w:left="4917" w:hanging="1440"/>
      </w:pPr>
      <w:rPr>
        <w:rFonts w:hint="default"/>
      </w:rPr>
    </w:lvl>
    <w:lvl w:ilvl="8">
      <w:start w:val="1"/>
      <w:numFmt w:val="decimal"/>
      <w:isLgl/>
      <w:lvlText w:val="%1.%2.%3.%4.%5.%6.%7.%8.%9."/>
      <w:lvlJc w:val="left"/>
      <w:pPr>
        <w:ind w:left="5402" w:hanging="1440"/>
      </w:pPr>
      <w:rPr>
        <w:rFonts w:hint="default"/>
      </w:rPr>
    </w:lvl>
  </w:abstractNum>
  <w:abstractNum w:abstractNumId="16">
    <w:nsid w:val="15D54358"/>
    <w:multiLevelType w:val="hybridMultilevel"/>
    <w:tmpl w:val="CF94D6C0"/>
    <w:lvl w:ilvl="0" w:tplc="2F06810C">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7">
    <w:nsid w:val="1BBC2B64"/>
    <w:multiLevelType w:val="singleLevel"/>
    <w:tmpl w:val="0419000F"/>
    <w:lvl w:ilvl="0">
      <w:start w:val="1"/>
      <w:numFmt w:val="decimal"/>
      <w:lvlText w:val="%1."/>
      <w:lvlJc w:val="left"/>
      <w:pPr>
        <w:tabs>
          <w:tab w:val="num" w:pos="360"/>
        </w:tabs>
        <w:ind w:left="360" w:hanging="360"/>
      </w:pPr>
    </w:lvl>
  </w:abstractNum>
  <w:abstractNum w:abstractNumId="18">
    <w:nsid w:val="22221DB4"/>
    <w:multiLevelType w:val="hybridMultilevel"/>
    <w:tmpl w:val="939C609C"/>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19">
    <w:nsid w:val="25950807"/>
    <w:multiLevelType w:val="hybridMultilevel"/>
    <w:tmpl w:val="24120F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D763FE8"/>
    <w:multiLevelType w:val="multilevel"/>
    <w:tmpl w:val="F532260C"/>
    <w:lvl w:ilvl="0">
      <w:start w:val="3"/>
      <w:numFmt w:val="decimal"/>
      <w:lvlText w:val="%1."/>
      <w:lvlJc w:val="left"/>
      <w:pPr>
        <w:tabs>
          <w:tab w:val="num" w:pos="990"/>
        </w:tabs>
        <w:ind w:left="990" w:hanging="990"/>
      </w:pPr>
      <w:rPr>
        <w:rFonts w:hint="default"/>
      </w:rPr>
    </w:lvl>
    <w:lvl w:ilvl="1">
      <w:start w:val="34"/>
      <w:numFmt w:val="decimal"/>
      <w:lvlText w:val="%1.%2."/>
      <w:lvlJc w:val="left"/>
      <w:pPr>
        <w:tabs>
          <w:tab w:val="num" w:pos="990"/>
        </w:tabs>
        <w:ind w:left="990" w:hanging="990"/>
      </w:pPr>
      <w:rPr>
        <w:rFonts w:hint="default"/>
      </w:rPr>
    </w:lvl>
    <w:lvl w:ilvl="2">
      <w:start w:val="1"/>
      <w:numFmt w:val="decimal"/>
      <w:lvlText w:val="%1.%2.%3."/>
      <w:lvlJc w:val="left"/>
      <w:pPr>
        <w:tabs>
          <w:tab w:val="num" w:pos="1558"/>
        </w:tabs>
        <w:ind w:left="1558" w:hanging="990"/>
      </w:pPr>
      <w:rPr>
        <w:rFonts w:hint="default"/>
      </w:rPr>
    </w:lvl>
    <w:lvl w:ilvl="3">
      <w:start w:val="1"/>
      <w:numFmt w:val="decimal"/>
      <w:lvlText w:val="%1.%2.%3.%4."/>
      <w:lvlJc w:val="left"/>
      <w:pPr>
        <w:tabs>
          <w:tab w:val="num" w:pos="990"/>
        </w:tabs>
        <w:ind w:left="990" w:hanging="99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nsid w:val="2DF84637"/>
    <w:multiLevelType w:val="multilevel"/>
    <w:tmpl w:val="9E56C506"/>
    <w:lvl w:ilvl="0">
      <w:start w:val="4"/>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1"/>
      <w:numFmt w:val="decimal"/>
      <w:lvlText w:val="%1.%2.%3."/>
      <w:lvlJc w:val="left"/>
      <w:pPr>
        <w:ind w:left="1146"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nsid w:val="2E0B1BBA"/>
    <w:multiLevelType w:val="multilevel"/>
    <w:tmpl w:val="430227DC"/>
    <w:lvl w:ilvl="0">
      <w:start w:val="1"/>
      <w:numFmt w:val="upperRoman"/>
      <w:lvlText w:val="%1."/>
      <w:lvlJc w:val="right"/>
      <w:pPr>
        <w:tabs>
          <w:tab w:val="num" w:pos="464"/>
        </w:tabs>
        <w:ind w:left="464" w:hanging="180"/>
      </w:pPr>
      <w:rPr>
        <w:b w:val="0"/>
      </w:rPr>
    </w:lvl>
    <w:lvl w:ilvl="1">
      <w:start w:val="1"/>
      <w:numFmt w:val="upperRoman"/>
      <w:lvlText w:val="%2."/>
      <w:lvlJc w:val="right"/>
      <w:pPr>
        <w:tabs>
          <w:tab w:val="num" w:pos="780"/>
        </w:tabs>
        <w:ind w:left="780" w:hanging="420"/>
      </w:pPr>
      <w:rPr>
        <w:b w:val="0"/>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23">
    <w:nsid w:val="2FCB3E73"/>
    <w:multiLevelType w:val="hybridMultilevel"/>
    <w:tmpl w:val="00FE4F82"/>
    <w:lvl w:ilvl="0" w:tplc="4DDA19B2">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24">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34A56502"/>
    <w:multiLevelType w:val="hybridMultilevel"/>
    <w:tmpl w:val="7AF6914A"/>
    <w:lvl w:ilvl="0" w:tplc="04190003">
      <w:start w:val="1"/>
      <w:numFmt w:val="bullet"/>
      <w:lvlText w:val="o"/>
      <w:lvlJc w:val="left"/>
      <w:pPr>
        <w:ind w:left="1429" w:hanging="360"/>
      </w:pPr>
      <w:rPr>
        <w:rFonts w:ascii="Courier New" w:hAnsi="Courier New" w:cs="Courier New"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364001DA"/>
    <w:multiLevelType w:val="multilevel"/>
    <w:tmpl w:val="83DE49E0"/>
    <w:lvl w:ilvl="0">
      <w:start w:val="4"/>
      <w:numFmt w:val="decimal"/>
      <w:lvlText w:val="%1."/>
      <w:lvlJc w:val="left"/>
      <w:pPr>
        <w:ind w:left="540" w:hanging="540"/>
      </w:pPr>
      <w:rPr>
        <w:rFonts w:hint="default"/>
      </w:rPr>
    </w:lvl>
    <w:lvl w:ilvl="1">
      <w:start w:val="2"/>
      <w:numFmt w:val="decimal"/>
      <w:lvlText w:val="%1.%2."/>
      <w:lvlJc w:val="left"/>
      <w:pPr>
        <w:ind w:left="900" w:hanging="540"/>
      </w:pPr>
      <w:rPr>
        <w:rFonts w:hint="default"/>
      </w:rPr>
    </w:lvl>
    <w:lvl w:ilvl="2">
      <w:start w:val="4"/>
      <w:numFmt w:val="decimal"/>
      <w:lvlText w:val="%1.%2.%3."/>
      <w:lvlJc w:val="left"/>
      <w:pPr>
        <w:ind w:left="1146"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42A209AB"/>
    <w:multiLevelType w:val="hybridMultilevel"/>
    <w:tmpl w:val="160C0DFA"/>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9">
    <w:nsid w:val="44357978"/>
    <w:multiLevelType w:val="hybridMultilevel"/>
    <w:tmpl w:val="2F0E8910"/>
    <w:lvl w:ilvl="0" w:tplc="04190001">
      <w:start w:val="1"/>
      <w:numFmt w:val="bullet"/>
      <w:lvlText w:val=""/>
      <w:lvlJc w:val="left"/>
      <w:pPr>
        <w:tabs>
          <w:tab w:val="num" w:pos="644"/>
        </w:tabs>
        <w:ind w:left="644"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49200FD8"/>
    <w:multiLevelType w:val="multilevel"/>
    <w:tmpl w:val="1F321326"/>
    <w:lvl w:ilvl="0">
      <w:start w:val="2"/>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4A3F09A3"/>
    <w:multiLevelType w:val="multilevel"/>
    <w:tmpl w:val="A8F8A2DC"/>
    <w:lvl w:ilvl="0">
      <w:start w:val="3"/>
      <w:numFmt w:val="decimal"/>
      <w:lvlText w:val="%1."/>
      <w:lvlJc w:val="left"/>
      <w:pPr>
        <w:ind w:left="360" w:hanging="360"/>
      </w:pPr>
      <w:rPr>
        <w:rFonts w:hint="default"/>
      </w:rPr>
    </w:lvl>
    <w:lvl w:ilvl="1">
      <w:start w:val="1"/>
      <w:numFmt w:val="decimal"/>
      <w:lvlText w:val="%1.%2."/>
      <w:lvlJc w:val="left"/>
      <w:pPr>
        <w:ind w:left="1260" w:hanging="360"/>
      </w:pPr>
      <w:rPr>
        <w:rFonts w:hint="default"/>
        <w:color w:val="auto"/>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32">
    <w:nsid w:val="4BAE2496"/>
    <w:multiLevelType w:val="hybridMultilevel"/>
    <w:tmpl w:val="6F6CDB24"/>
    <w:lvl w:ilvl="0" w:tplc="4DDA19B2">
      <w:start w:val="1"/>
      <w:numFmt w:val="bullet"/>
      <w:lvlText w:val=""/>
      <w:lvlJc w:val="left"/>
      <w:pPr>
        <w:tabs>
          <w:tab w:val="num" w:pos="1300"/>
        </w:tabs>
        <w:ind w:left="1300" w:hanging="360"/>
      </w:pPr>
      <w:rPr>
        <w:rFonts w:ascii="Symbol" w:hAnsi="Symbol" w:hint="default"/>
      </w:rPr>
    </w:lvl>
    <w:lvl w:ilvl="1" w:tplc="04190003" w:tentative="1">
      <w:start w:val="1"/>
      <w:numFmt w:val="bullet"/>
      <w:lvlText w:val="o"/>
      <w:lvlJc w:val="left"/>
      <w:pPr>
        <w:tabs>
          <w:tab w:val="num" w:pos="2020"/>
        </w:tabs>
        <w:ind w:left="2020" w:hanging="360"/>
      </w:pPr>
      <w:rPr>
        <w:rFonts w:ascii="Courier New" w:hAnsi="Courier New" w:cs="Courier New" w:hint="default"/>
      </w:rPr>
    </w:lvl>
    <w:lvl w:ilvl="2" w:tplc="04190005" w:tentative="1">
      <w:start w:val="1"/>
      <w:numFmt w:val="bullet"/>
      <w:lvlText w:val=""/>
      <w:lvlJc w:val="left"/>
      <w:pPr>
        <w:tabs>
          <w:tab w:val="num" w:pos="2740"/>
        </w:tabs>
        <w:ind w:left="2740" w:hanging="360"/>
      </w:pPr>
      <w:rPr>
        <w:rFonts w:ascii="Wingdings" w:hAnsi="Wingdings" w:hint="default"/>
      </w:rPr>
    </w:lvl>
    <w:lvl w:ilvl="3" w:tplc="04190001" w:tentative="1">
      <w:start w:val="1"/>
      <w:numFmt w:val="bullet"/>
      <w:lvlText w:val=""/>
      <w:lvlJc w:val="left"/>
      <w:pPr>
        <w:tabs>
          <w:tab w:val="num" w:pos="3460"/>
        </w:tabs>
        <w:ind w:left="3460" w:hanging="360"/>
      </w:pPr>
      <w:rPr>
        <w:rFonts w:ascii="Symbol" w:hAnsi="Symbol" w:hint="default"/>
      </w:rPr>
    </w:lvl>
    <w:lvl w:ilvl="4" w:tplc="04190003" w:tentative="1">
      <w:start w:val="1"/>
      <w:numFmt w:val="bullet"/>
      <w:lvlText w:val="o"/>
      <w:lvlJc w:val="left"/>
      <w:pPr>
        <w:tabs>
          <w:tab w:val="num" w:pos="4180"/>
        </w:tabs>
        <w:ind w:left="4180" w:hanging="360"/>
      </w:pPr>
      <w:rPr>
        <w:rFonts w:ascii="Courier New" w:hAnsi="Courier New" w:cs="Courier New" w:hint="default"/>
      </w:rPr>
    </w:lvl>
    <w:lvl w:ilvl="5" w:tplc="04190005" w:tentative="1">
      <w:start w:val="1"/>
      <w:numFmt w:val="bullet"/>
      <w:lvlText w:val=""/>
      <w:lvlJc w:val="left"/>
      <w:pPr>
        <w:tabs>
          <w:tab w:val="num" w:pos="4900"/>
        </w:tabs>
        <w:ind w:left="4900" w:hanging="360"/>
      </w:pPr>
      <w:rPr>
        <w:rFonts w:ascii="Wingdings" w:hAnsi="Wingdings" w:hint="default"/>
      </w:rPr>
    </w:lvl>
    <w:lvl w:ilvl="6" w:tplc="04190001" w:tentative="1">
      <w:start w:val="1"/>
      <w:numFmt w:val="bullet"/>
      <w:lvlText w:val=""/>
      <w:lvlJc w:val="left"/>
      <w:pPr>
        <w:tabs>
          <w:tab w:val="num" w:pos="5620"/>
        </w:tabs>
        <w:ind w:left="5620" w:hanging="360"/>
      </w:pPr>
      <w:rPr>
        <w:rFonts w:ascii="Symbol" w:hAnsi="Symbol" w:hint="default"/>
      </w:rPr>
    </w:lvl>
    <w:lvl w:ilvl="7" w:tplc="04190003" w:tentative="1">
      <w:start w:val="1"/>
      <w:numFmt w:val="bullet"/>
      <w:lvlText w:val="o"/>
      <w:lvlJc w:val="left"/>
      <w:pPr>
        <w:tabs>
          <w:tab w:val="num" w:pos="6340"/>
        </w:tabs>
        <w:ind w:left="6340" w:hanging="360"/>
      </w:pPr>
      <w:rPr>
        <w:rFonts w:ascii="Courier New" w:hAnsi="Courier New" w:cs="Courier New" w:hint="default"/>
      </w:rPr>
    </w:lvl>
    <w:lvl w:ilvl="8" w:tplc="04190005" w:tentative="1">
      <w:start w:val="1"/>
      <w:numFmt w:val="bullet"/>
      <w:lvlText w:val=""/>
      <w:lvlJc w:val="left"/>
      <w:pPr>
        <w:tabs>
          <w:tab w:val="num" w:pos="7060"/>
        </w:tabs>
        <w:ind w:left="7060" w:hanging="360"/>
      </w:pPr>
      <w:rPr>
        <w:rFonts w:ascii="Wingdings" w:hAnsi="Wingdings" w:hint="default"/>
      </w:rPr>
    </w:lvl>
  </w:abstractNum>
  <w:abstractNum w:abstractNumId="33">
    <w:nsid w:val="4F1B0FDD"/>
    <w:multiLevelType w:val="hybridMultilevel"/>
    <w:tmpl w:val="8570B7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51C96593"/>
    <w:multiLevelType w:val="hybridMultilevel"/>
    <w:tmpl w:val="D9A2A440"/>
    <w:lvl w:ilvl="0" w:tplc="04190001">
      <w:start w:val="1"/>
      <w:numFmt w:val="bullet"/>
      <w:lvlText w:val=""/>
      <w:lvlJc w:val="left"/>
      <w:pPr>
        <w:ind w:left="1080" w:hanging="360"/>
      </w:pPr>
      <w:rPr>
        <w:rFonts w:ascii="Symbol" w:hAnsi="Symbol" w:cs="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nsid w:val="55F437DA"/>
    <w:multiLevelType w:val="multilevel"/>
    <w:tmpl w:val="D4F8BFEE"/>
    <w:lvl w:ilvl="0">
      <w:start w:val="1"/>
      <w:numFmt w:val="decimal"/>
      <w:lvlText w:val="%1."/>
      <w:lvlJc w:val="left"/>
      <w:pPr>
        <w:ind w:left="720" w:hanging="360"/>
      </w:pPr>
      <w:rPr>
        <w:rFonts w:cs="Times New Roman" w:hint="default"/>
      </w:rPr>
    </w:lvl>
    <w:lvl w:ilvl="1">
      <w:start w:val="1"/>
      <w:numFmt w:val="decimal"/>
      <w:isLgl/>
      <w:lvlText w:val="%1.%2."/>
      <w:lvlJc w:val="left"/>
      <w:pPr>
        <w:ind w:left="862" w:hanging="720"/>
      </w:pPr>
      <w:rPr>
        <w:rFonts w:cs="Times New Roman" w:hint="default"/>
      </w:rPr>
    </w:lvl>
    <w:lvl w:ilvl="2">
      <w:start w:val="1"/>
      <w:numFmt w:val="decimal"/>
      <w:isLgl/>
      <w:lvlText w:val="%1.%2.%3."/>
      <w:lvlJc w:val="left"/>
      <w:pPr>
        <w:ind w:left="1288"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36">
    <w:nsid w:val="565533C2"/>
    <w:multiLevelType w:val="hybridMultilevel"/>
    <w:tmpl w:val="C06444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7">
    <w:nsid w:val="5C3411F1"/>
    <w:multiLevelType w:val="hybridMultilevel"/>
    <w:tmpl w:val="E832792E"/>
    <w:lvl w:ilvl="0" w:tplc="4DDA19B2">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8">
    <w:nsid w:val="5CAD31FA"/>
    <w:multiLevelType w:val="multilevel"/>
    <w:tmpl w:val="E5904756"/>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9">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nsid w:val="5D985613"/>
    <w:multiLevelType w:val="multilevel"/>
    <w:tmpl w:val="F4D4EEC6"/>
    <w:lvl w:ilvl="0">
      <w:start w:val="1"/>
      <w:numFmt w:val="decimal"/>
      <w:lvlText w:val="%1."/>
      <w:lvlJc w:val="left"/>
      <w:pPr>
        <w:ind w:left="720" w:hanging="360"/>
      </w:pPr>
      <w:rPr>
        <w:rFonts w:hint="default"/>
      </w:rPr>
    </w:lvl>
    <w:lvl w:ilvl="1">
      <w:start w:val="1"/>
      <w:numFmt w:val="decimal"/>
      <w:isLgl/>
      <w:lvlText w:val="%2."/>
      <w:lvlJc w:val="left"/>
      <w:pPr>
        <w:ind w:left="1440" w:hanging="720"/>
      </w:pPr>
      <w:rPr>
        <w:rFonts w:ascii="Times New Roman" w:eastAsia="Times New Roman" w:hAnsi="Times New Roman" w:cs="Times New Roman"/>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41">
    <w:nsid w:val="5E471580"/>
    <w:multiLevelType w:val="singleLevel"/>
    <w:tmpl w:val="222422F8"/>
    <w:lvl w:ilvl="0">
      <w:start w:val="1"/>
      <w:numFmt w:val="decimal"/>
      <w:lvlText w:val="%1."/>
      <w:lvlJc w:val="left"/>
      <w:pPr>
        <w:tabs>
          <w:tab w:val="num" w:pos="360"/>
        </w:tabs>
        <w:ind w:left="360" w:hanging="360"/>
      </w:pPr>
      <w:rPr>
        <w:rFonts w:hint="default"/>
        <w:color w:val="auto"/>
      </w:rPr>
    </w:lvl>
  </w:abstractNum>
  <w:abstractNum w:abstractNumId="42">
    <w:nsid w:val="63A87EF9"/>
    <w:multiLevelType w:val="multilevel"/>
    <w:tmpl w:val="DAF0A526"/>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3">
    <w:nsid w:val="66F216A2"/>
    <w:multiLevelType w:val="hybridMultilevel"/>
    <w:tmpl w:val="5C4C4CFE"/>
    <w:lvl w:ilvl="0" w:tplc="FD567756">
      <w:start w:val="1"/>
      <w:numFmt w:val="decimal"/>
      <w:lvlText w:val="%1."/>
      <w:lvlJc w:val="left"/>
      <w:pPr>
        <w:tabs>
          <w:tab w:val="num" w:pos="720"/>
        </w:tabs>
        <w:ind w:left="720" w:hanging="360"/>
      </w:pPr>
      <w:rPr>
        <w:b w:val="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4">
    <w:nsid w:val="67DC4189"/>
    <w:multiLevelType w:val="hybridMultilevel"/>
    <w:tmpl w:val="E1A2AA9A"/>
    <w:lvl w:ilvl="0" w:tplc="04190001">
      <w:start w:val="1"/>
      <w:numFmt w:val="bullet"/>
      <w:lvlText w:val=""/>
      <w:lvlJc w:val="left"/>
      <w:pPr>
        <w:ind w:left="108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45">
    <w:nsid w:val="69941EF2"/>
    <w:multiLevelType w:val="multilevel"/>
    <w:tmpl w:val="A398730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6">
    <w:nsid w:val="6A8120DE"/>
    <w:multiLevelType w:val="hybridMultilevel"/>
    <w:tmpl w:val="5D04C5A8"/>
    <w:lvl w:ilvl="0" w:tplc="D30CECF0">
      <w:start w:val="1"/>
      <w:numFmt w:val="decimal"/>
      <w:lvlText w:val="%1."/>
      <w:lvlJc w:val="left"/>
      <w:pPr>
        <w:ind w:left="1080" w:hanging="360"/>
      </w:pPr>
      <w:rPr>
        <w:rFonts w:eastAsia="Times New Roman" w:cs="Times New Roman" w:hint="default"/>
      </w:rPr>
    </w:lvl>
    <w:lvl w:ilvl="1" w:tplc="04190019">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47">
    <w:nsid w:val="749F53BC"/>
    <w:multiLevelType w:val="singleLevel"/>
    <w:tmpl w:val="528AFE6A"/>
    <w:lvl w:ilvl="0">
      <w:start w:val="1"/>
      <w:numFmt w:val="decimal"/>
      <w:lvlText w:val="%1."/>
      <w:lvlJc w:val="left"/>
      <w:pPr>
        <w:tabs>
          <w:tab w:val="num" w:pos="405"/>
        </w:tabs>
        <w:ind w:left="405" w:hanging="405"/>
      </w:pPr>
      <w:rPr>
        <w:rFonts w:hint="default"/>
      </w:rPr>
    </w:lvl>
  </w:abstractNum>
  <w:abstractNum w:abstractNumId="48">
    <w:nsid w:val="74EC5B70"/>
    <w:multiLevelType w:val="hybridMultilevel"/>
    <w:tmpl w:val="493E2C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9">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50">
    <w:nsid w:val="7CBD1F2D"/>
    <w:multiLevelType w:val="multilevel"/>
    <w:tmpl w:val="D2A0EDAA"/>
    <w:lvl w:ilvl="0">
      <w:start w:val="4"/>
      <w:numFmt w:val="decimal"/>
      <w:lvlText w:val="%1."/>
      <w:lvlJc w:val="left"/>
      <w:pPr>
        <w:ind w:left="660" w:hanging="660"/>
      </w:pPr>
      <w:rPr>
        <w:rFonts w:hint="default"/>
      </w:rPr>
    </w:lvl>
    <w:lvl w:ilvl="1">
      <w:start w:val="2"/>
      <w:numFmt w:val="decimal"/>
      <w:lvlText w:val="%1.%2."/>
      <w:lvlJc w:val="left"/>
      <w:pPr>
        <w:ind w:left="930" w:hanging="660"/>
      </w:pPr>
      <w:rPr>
        <w:rFonts w:hint="default"/>
      </w:rPr>
    </w:lvl>
    <w:lvl w:ilvl="2">
      <w:start w:val="15"/>
      <w:numFmt w:val="decimal"/>
      <w:lvlText w:val="%1.%2.%3."/>
      <w:lvlJc w:val="left"/>
      <w:pPr>
        <w:ind w:left="1260" w:hanging="720"/>
      </w:pPr>
      <w:rPr>
        <w:rFonts w:hint="default"/>
      </w:rPr>
    </w:lvl>
    <w:lvl w:ilvl="3">
      <w:start w:val="1"/>
      <w:numFmt w:val="decimal"/>
      <w:lvlText w:val="%1.%2.%3.%4."/>
      <w:lvlJc w:val="left"/>
      <w:pPr>
        <w:ind w:left="153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num w:numId="1">
    <w:abstractNumId w:val="5"/>
  </w:num>
  <w:num w:numId="2">
    <w:abstractNumId w:val="22"/>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5"/>
  </w:num>
  <w:num w:numId="5">
    <w:abstractNumId w:val="46"/>
  </w:num>
  <w:num w:numId="6">
    <w:abstractNumId w:val="13"/>
  </w:num>
  <w:num w:numId="7">
    <w:abstractNumId w:val="27"/>
  </w:num>
  <w:num w:numId="8">
    <w:abstractNumId w:val="24"/>
  </w:num>
  <w:num w:numId="9">
    <w:abstractNumId w:val="36"/>
  </w:num>
  <w:num w:numId="10">
    <w:abstractNumId w:val="12"/>
  </w:num>
  <w:num w:numId="11">
    <w:abstractNumId w:val="39"/>
  </w:num>
  <w:num w:numId="12">
    <w:abstractNumId w:val="14"/>
  </w:num>
  <w:num w:numId="13">
    <w:abstractNumId w:val="33"/>
  </w:num>
  <w:num w:numId="14">
    <w:abstractNumId w:val="37"/>
  </w:num>
  <w:num w:numId="15">
    <w:abstractNumId w:val="23"/>
  </w:num>
  <w:num w:numId="16">
    <w:abstractNumId w:val="28"/>
  </w:num>
  <w:num w:numId="17">
    <w:abstractNumId w:val="32"/>
  </w:num>
  <w:num w:numId="18">
    <w:abstractNumId w:val="42"/>
  </w:num>
  <w:num w:numId="19">
    <w:abstractNumId w:val="8"/>
  </w:num>
  <w:num w:numId="20">
    <w:abstractNumId w:val="30"/>
  </w:num>
  <w:num w:numId="21">
    <w:abstractNumId w:val="11"/>
  </w:num>
  <w:num w:numId="22">
    <w:abstractNumId w:val="31"/>
  </w:num>
  <w:num w:numId="23">
    <w:abstractNumId w:val="26"/>
  </w:num>
  <w:num w:numId="24">
    <w:abstractNumId w:val="21"/>
  </w:num>
  <w:num w:numId="25">
    <w:abstractNumId w:val="9"/>
  </w:num>
  <w:num w:numId="26">
    <w:abstractNumId w:val="50"/>
  </w:num>
  <w:num w:numId="27">
    <w:abstractNumId w:val="20"/>
  </w:num>
  <w:num w:numId="28">
    <w:abstractNumId w:val="29"/>
  </w:num>
  <w:num w:numId="29">
    <w:abstractNumId w:val="18"/>
  </w:num>
  <w:num w:numId="30">
    <w:abstractNumId w:val="43"/>
  </w:num>
  <w:num w:numId="31">
    <w:abstractNumId w:val="47"/>
  </w:num>
  <w:num w:numId="32">
    <w:abstractNumId w:val="41"/>
  </w:num>
  <w:num w:numId="33">
    <w:abstractNumId w:val="17"/>
  </w:num>
  <w:num w:numId="34">
    <w:abstractNumId w:val="16"/>
  </w:num>
  <w:num w:numId="35">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5"/>
  </w:num>
  <w:num w:numId="37">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0"/>
  </w:num>
  <w:num w:numId="40">
    <w:abstractNumId w:val="38"/>
  </w:num>
  <w:num w:numId="41">
    <w:abstractNumId w:val="6"/>
  </w:num>
  <w:num w:numId="42">
    <w:abstractNumId w:val="4"/>
  </w:num>
  <w:num w:numId="43">
    <w:abstractNumId w:val="10"/>
  </w:num>
  <w:num w:numId="44">
    <w:abstractNumId w:val="19"/>
  </w:num>
  <w:num w:numId="45">
    <w:abstractNumId w:val="7"/>
  </w:num>
  <w:num w:numId="46">
    <w:abstractNumId w:val="25"/>
  </w:num>
  <w:num w:numId="47">
    <w:abstractNumId w:val="48"/>
  </w:num>
  <w:num w:numId="48">
    <w:abstractNumId w:val="4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45"/>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hideSpellingErrors/>
  <w:hideGrammaticalErrors/>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A53628"/>
    <w:rsid w:val="0000597F"/>
    <w:rsid w:val="00010D6C"/>
    <w:rsid w:val="00011929"/>
    <w:rsid w:val="00013DBD"/>
    <w:rsid w:val="000141CD"/>
    <w:rsid w:val="00014523"/>
    <w:rsid w:val="000146F0"/>
    <w:rsid w:val="00020C82"/>
    <w:rsid w:val="00021C1C"/>
    <w:rsid w:val="00021DC6"/>
    <w:rsid w:val="00022149"/>
    <w:rsid w:val="00023DE9"/>
    <w:rsid w:val="00024712"/>
    <w:rsid w:val="000247CD"/>
    <w:rsid w:val="000257B7"/>
    <w:rsid w:val="00026430"/>
    <w:rsid w:val="00030072"/>
    <w:rsid w:val="00030E61"/>
    <w:rsid w:val="0003260D"/>
    <w:rsid w:val="000348C7"/>
    <w:rsid w:val="00035EA8"/>
    <w:rsid w:val="000406E7"/>
    <w:rsid w:val="00042A94"/>
    <w:rsid w:val="00043436"/>
    <w:rsid w:val="00043B6C"/>
    <w:rsid w:val="00043F01"/>
    <w:rsid w:val="000446B5"/>
    <w:rsid w:val="00044EC3"/>
    <w:rsid w:val="00045821"/>
    <w:rsid w:val="0004679C"/>
    <w:rsid w:val="00047FE2"/>
    <w:rsid w:val="000503DF"/>
    <w:rsid w:val="00051170"/>
    <w:rsid w:val="00051FED"/>
    <w:rsid w:val="00052084"/>
    <w:rsid w:val="0005430B"/>
    <w:rsid w:val="00054773"/>
    <w:rsid w:val="00054EBA"/>
    <w:rsid w:val="000574A0"/>
    <w:rsid w:val="0006527C"/>
    <w:rsid w:val="0007004C"/>
    <w:rsid w:val="00070311"/>
    <w:rsid w:val="000709BC"/>
    <w:rsid w:val="00072393"/>
    <w:rsid w:val="000727C7"/>
    <w:rsid w:val="00072915"/>
    <w:rsid w:val="00072CD9"/>
    <w:rsid w:val="00072EE3"/>
    <w:rsid w:val="00074B57"/>
    <w:rsid w:val="0007605A"/>
    <w:rsid w:val="000774CA"/>
    <w:rsid w:val="00077CD7"/>
    <w:rsid w:val="00080863"/>
    <w:rsid w:val="00083BBC"/>
    <w:rsid w:val="0008574F"/>
    <w:rsid w:val="000864CB"/>
    <w:rsid w:val="00086541"/>
    <w:rsid w:val="000879F7"/>
    <w:rsid w:val="000901BA"/>
    <w:rsid w:val="000905DE"/>
    <w:rsid w:val="00090A1B"/>
    <w:rsid w:val="00090BA7"/>
    <w:rsid w:val="00091AAE"/>
    <w:rsid w:val="000929C8"/>
    <w:rsid w:val="0009329E"/>
    <w:rsid w:val="00093B31"/>
    <w:rsid w:val="00095600"/>
    <w:rsid w:val="00095B41"/>
    <w:rsid w:val="000971BA"/>
    <w:rsid w:val="000A1EEE"/>
    <w:rsid w:val="000A4FA6"/>
    <w:rsid w:val="000A5C83"/>
    <w:rsid w:val="000A617F"/>
    <w:rsid w:val="000A7C6F"/>
    <w:rsid w:val="000A7D23"/>
    <w:rsid w:val="000B05EB"/>
    <w:rsid w:val="000B09B3"/>
    <w:rsid w:val="000B148E"/>
    <w:rsid w:val="000B350F"/>
    <w:rsid w:val="000B3956"/>
    <w:rsid w:val="000B58BF"/>
    <w:rsid w:val="000B60E3"/>
    <w:rsid w:val="000B7027"/>
    <w:rsid w:val="000C1ED2"/>
    <w:rsid w:val="000C3067"/>
    <w:rsid w:val="000C3752"/>
    <w:rsid w:val="000C3CD8"/>
    <w:rsid w:val="000C3FB8"/>
    <w:rsid w:val="000C57D8"/>
    <w:rsid w:val="000C7347"/>
    <w:rsid w:val="000D089D"/>
    <w:rsid w:val="000D1186"/>
    <w:rsid w:val="000D421A"/>
    <w:rsid w:val="000D54A4"/>
    <w:rsid w:val="000D71D3"/>
    <w:rsid w:val="000D7FDA"/>
    <w:rsid w:val="000E117E"/>
    <w:rsid w:val="000E2E52"/>
    <w:rsid w:val="000E3087"/>
    <w:rsid w:val="000E30B6"/>
    <w:rsid w:val="000E342A"/>
    <w:rsid w:val="000E3430"/>
    <w:rsid w:val="000E3982"/>
    <w:rsid w:val="000E3DF1"/>
    <w:rsid w:val="000E53BB"/>
    <w:rsid w:val="000E53DD"/>
    <w:rsid w:val="000E5883"/>
    <w:rsid w:val="000E62EE"/>
    <w:rsid w:val="000F29B8"/>
    <w:rsid w:val="000F3EA8"/>
    <w:rsid w:val="000F43A4"/>
    <w:rsid w:val="000F5C7E"/>
    <w:rsid w:val="001008E2"/>
    <w:rsid w:val="00103624"/>
    <w:rsid w:val="00104891"/>
    <w:rsid w:val="001069CE"/>
    <w:rsid w:val="00106CEF"/>
    <w:rsid w:val="00111B5C"/>
    <w:rsid w:val="0011469B"/>
    <w:rsid w:val="0011520B"/>
    <w:rsid w:val="0011656A"/>
    <w:rsid w:val="001169AA"/>
    <w:rsid w:val="0011765B"/>
    <w:rsid w:val="00120A4A"/>
    <w:rsid w:val="00121DC0"/>
    <w:rsid w:val="0012355C"/>
    <w:rsid w:val="001244F1"/>
    <w:rsid w:val="00124CAF"/>
    <w:rsid w:val="0012625C"/>
    <w:rsid w:val="001272BE"/>
    <w:rsid w:val="00127D76"/>
    <w:rsid w:val="00131FDE"/>
    <w:rsid w:val="00133DB9"/>
    <w:rsid w:val="001342D5"/>
    <w:rsid w:val="00135C0E"/>
    <w:rsid w:val="001365A7"/>
    <w:rsid w:val="00136FE9"/>
    <w:rsid w:val="00140419"/>
    <w:rsid w:val="001405B3"/>
    <w:rsid w:val="0014282F"/>
    <w:rsid w:val="001501F6"/>
    <w:rsid w:val="00151D5F"/>
    <w:rsid w:val="00151EF0"/>
    <w:rsid w:val="00153810"/>
    <w:rsid w:val="00153A92"/>
    <w:rsid w:val="001546D9"/>
    <w:rsid w:val="0015660E"/>
    <w:rsid w:val="001568B3"/>
    <w:rsid w:val="00157B72"/>
    <w:rsid w:val="00160712"/>
    <w:rsid w:val="00161906"/>
    <w:rsid w:val="00162E05"/>
    <w:rsid w:val="00163428"/>
    <w:rsid w:val="0016630C"/>
    <w:rsid w:val="00167051"/>
    <w:rsid w:val="00170F6A"/>
    <w:rsid w:val="001716E9"/>
    <w:rsid w:val="001717C7"/>
    <w:rsid w:val="00171B0C"/>
    <w:rsid w:val="00173300"/>
    <w:rsid w:val="00175D89"/>
    <w:rsid w:val="00176327"/>
    <w:rsid w:val="00177835"/>
    <w:rsid w:val="0017792B"/>
    <w:rsid w:val="00180690"/>
    <w:rsid w:val="001862E0"/>
    <w:rsid w:val="001917D3"/>
    <w:rsid w:val="001925B6"/>
    <w:rsid w:val="001936C3"/>
    <w:rsid w:val="00194158"/>
    <w:rsid w:val="00194F8E"/>
    <w:rsid w:val="0019597D"/>
    <w:rsid w:val="0019609D"/>
    <w:rsid w:val="00197837"/>
    <w:rsid w:val="00197A3C"/>
    <w:rsid w:val="001A133B"/>
    <w:rsid w:val="001A297E"/>
    <w:rsid w:val="001A3F97"/>
    <w:rsid w:val="001A4137"/>
    <w:rsid w:val="001A4C67"/>
    <w:rsid w:val="001A4F92"/>
    <w:rsid w:val="001A66D0"/>
    <w:rsid w:val="001B2E49"/>
    <w:rsid w:val="001B2EB8"/>
    <w:rsid w:val="001B5129"/>
    <w:rsid w:val="001B7219"/>
    <w:rsid w:val="001B7B36"/>
    <w:rsid w:val="001C0896"/>
    <w:rsid w:val="001C1B6F"/>
    <w:rsid w:val="001C5C0B"/>
    <w:rsid w:val="001C7AF3"/>
    <w:rsid w:val="001D0234"/>
    <w:rsid w:val="001D40D6"/>
    <w:rsid w:val="001D55A1"/>
    <w:rsid w:val="001D57CE"/>
    <w:rsid w:val="001D6389"/>
    <w:rsid w:val="001E1D40"/>
    <w:rsid w:val="001E1F44"/>
    <w:rsid w:val="001E25D4"/>
    <w:rsid w:val="001E55DA"/>
    <w:rsid w:val="001E7231"/>
    <w:rsid w:val="001E74B4"/>
    <w:rsid w:val="001F0D47"/>
    <w:rsid w:val="001F2B08"/>
    <w:rsid w:val="001F5087"/>
    <w:rsid w:val="001F5512"/>
    <w:rsid w:val="0020112D"/>
    <w:rsid w:val="002013E7"/>
    <w:rsid w:val="00201AB5"/>
    <w:rsid w:val="002026B0"/>
    <w:rsid w:val="00202A65"/>
    <w:rsid w:val="00202F93"/>
    <w:rsid w:val="002046D1"/>
    <w:rsid w:val="00204BE2"/>
    <w:rsid w:val="0020564F"/>
    <w:rsid w:val="002059AD"/>
    <w:rsid w:val="00206ABF"/>
    <w:rsid w:val="00206DED"/>
    <w:rsid w:val="00210097"/>
    <w:rsid w:val="00210747"/>
    <w:rsid w:val="00211BF1"/>
    <w:rsid w:val="002129D9"/>
    <w:rsid w:val="00213678"/>
    <w:rsid w:val="0021465E"/>
    <w:rsid w:val="00214D5A"/>
    <w:rsid w:val="002165F7"/>
    <w:rsid w:val="00217247"/>
    <w:rsid w:val="0022498A"/>
    <w:rsid w:val="002264F2"/>
    <w:rsid w:val="0023004C"/>
    <w:rsid w:val="00230B67"/>
    <w:rsid w:val="002324AB"/>
    <w:rsid w:val="002331A2"/>
    <w:rsid w:val="00235002"/>
    <w:rsid w:val="00235F15"/>
    <w:rsid w:val="00236164"/>
    <w:rsid w:val="00240217"/>
    <w:rsid w:val="00241C15"/>
    <w:rsid w:val="00243316"/>
    <w:rsid w:val="00243C0B"/>
    <w:rsid w:val="00244E67"/>
    <w:rsid w:val="00246AC8"/>
    <w:rsid w:val="00247D6C"/>
    <w:rsid w:val="00250019"/>
    <w:rsid w:val="002516F3"/>
    <w:rsid w:val="00252DD6"/>
    <w:rsid w:val="00253613"/>
    <w:rsid w:val="00253EA6"/>
    <w:rsid w:val="00253FBB"/>
    <w:rsid w:val="002567FD"/>
    <w:rsid w:val="002626DA"/>
    <w:rsid w:val="0026298F"/>
    <w:rsid w:val="00263F37"/>
    <w:rsid w:val="0026436C"/>
    <w:rsid w:val="0026723E"/>
    <w:rsid w:val="00267D02"/>
    <w:rsid w:val="00270E6B"/>
    <w:rsid w:val="00271AA4"/>
    <w:rsid w:val="0027260A"/>
    <w:rsid w:val="00274425"/>
    <w:rsid w:val="00274EC1"/>
    <w:rsid w:val="00275D21"/>
    <w:rsid w:val="0027785F"/>
    <w:rsid w:val="00280FA6"/>
    <w:rsid w:val="00281139"/>
    <w:rsid w:val="00281EF8"/>
    <w:rsid w:val="0028361F"/>
    <w:rsid w:val="0028632C"/>
    <w:rsid w:val="002939A7"/>
    <w:rsid w:val="00293BA0"/>
    <w:rsid w:val="00295267"/>
    <w:rsid w:val="002962B2"/>
    <w:rsid w:val="0029707F"/>
    <w:rsid w:val="002970D1"/>
    <w:rsid w:val="00297712"/>
    <w:rsid w:val="00297AEF"/>
    <w:rsid w:val="00297B4C"/>
    <w:rsid w:val="002A6DD5"/>
    <w:rsid w:val="002A78FE"/>
    <w:rsid w:val="002B1419"/>
    <w:rsid w:val="002B1485"/>
    <w:rsid w:val="002B15CA"/>
    <w:rsid w:val="002B1EB0"/>
    <w:rsid w:val="002B31BF"/>
    <w:rsid w:val="002B3315"/>
    <w:rsid w:val="002B47CD"/>
    <w:rsid w:val="002B5A7B"/>
    <w:rsid w:val="002C084C"/>
    <w:rsid w:val="002C33EF"/>
    <w:rsid w:val="002C47AB"/>
    <w:rsid w:val="002C4A08"/>
    <w:rsid w:val="002C4EE1"/>
    <w:rsid w:val="002C547D"/>
    <w:rsid w:val="002C5788"/>
    <w:rsid w:val="002C7F41"/>
    <w:rsid w:val="002D0EE7"/>
    <w:rsid w:val="002D1F56"/>
    <w:rsid w:val="002D3F87"/>
    <w:rsid w:val="002E0161"/>
    <w:rsid w:val="002E11D0"/>
    <w:rsid w:val="002E12CC"/>
    <w:rsid w:val="002E1779"/>
    <w:rsid w:val="002E1C57"/>
    <w:rsid w:val="002E26E6"/>
    <w:rsid w:val="002E514C"/>
    <w:rsid w:val="002F1575"/>
    <w:rsid w:val="002F2D52"/>
    <w:rsid w:val="002F30D7"/>
    <w:rsid w:val="002F5810"/>
    <w:rsid w:val="002F6815"/>
    <w:rsid w:val="002F692A"/>
    <w:rsid w:val="00300BF0"/>
    <w:rsid w:val="003028A7"/>
    <w:rsid w:val="003044A5"/>
    <w:rsid w:val="00304696"/>
    <w:rsid w:val="00305044"/>
    <w:rsid w:val="003067BB"/>
    <w:rsid w:val="00310065"/>
    <w:rsid w:val="00310498"/>
    <w:rsid w:val="00310D8F"/>
    <w:rsid w:val="00311D37"/>
    <w:rsid w:val="00312D3D"/>
    <w:rsid w:val="00312F12"/>
    <w:rsid w:val="0031448F"/>
    <w:rsid w:val="00316FED"/>
    <w:rsid w:val="0031746B"/>
    <w:rsid w:val="00317706"/>
    <w:rsid w:val="003200E9"/>
    <w:rsid w:val="00320DB5"/>
    <w:rsid w:val="00321447"/>
    <w:rsid w:val="00325752"/>
    <w:rsid w:val="00327831"/>
    <w:rsid w:val="00327DD2"/>
    <w:rsid w:val="00330072"/>
    <w:rsid w:val="00330391"/>
    <w:rsid w:val="003342B6"/>
    <w:rsid w:val="00334734"/>
    <w:rsid w:val="00335CCA"/>
    <w:rsid w:val="0033609D"/>
    <w:rsid w:val="003361A6"/>
    <w:rsid w:val="003363DF"/>
    <w:rsid w:val="0033788A"/>
    <w:rsid w:val="0034111A"/>
    <w:rsid w:val="00341469"/>
    <w:rsid w:val="003434B8"/>
    <w:rsid w:val="0034513E"/>
    <w:rsid w:val="00346E68"/>
    <w:rsid w:val="00351063"/>
    <w:rsid w:val="00351064"/>
    <w:rsid w:val="00351E69"/>
    <w:rsid w:val="00354995"/>
    <w:rsid w:val="00355122"/>
    <w:rsid w:val="003558E5"/>
    <w:rsid w:val="00355919"/>
    <w:rsid w:val="0036338A"/>
    <w:rsid w:val="003654E6"/>
    <w:rsid w:val="00371AC6"/>
    <w:rsid w:val="0037638E"/>
    <w:rsid w:val="00377BAD"/>
    <w:rsid w:val="003819B5"/>
    <w:rsid w:val="003819E9"/>
    <w:rsid w:val="00381C63"/>
    <w:rsid w:val="00382C19"/>
    <w:rsid w:val="00385B4E"/>
    <w:rsid w:val="00386577"/>
    <w:rsid w:val="00387503"/>
    <w:rsid w:val="0038757A"/>
    <w:rsid w:val="003907EB"/>
    <w:rsid w:val="0039141B"/>
    <w:rsid w:val="003927C9"/>
    <w:rsid w:val="003929C9"/>
    <w:rsid w:val="00392F5E"/>
    <w:rsid w:val="003939F3"/>
    <w:rsid w:val="00394200"/>
    <w:rsid w:val="00394228"/>
    <w:rsid w:val="003944E1"/>
    <w:rsid w:val="00397380"/>
    <w:rsid w:val="003A02F7"/>
    <w:rsid w:val="003A154B"/>
    <w:rsid w:val="003A1DBA"/>
    <w:rsid w:val="003A1F68"/>
    <w:rsid w:val="003A3C9C"/>
    <w:rsid w:val="003A43E5"/>
    <w:rsid w:val="003A5BB0"/>
    <w:rsid w:val="003A62DE"/>
    <w:rsid w:val="003B114A"/>
    <w:rsid w:val="003B1909"/>
    <w:rsid w:val="003B34FB"/>
    <w:rsid w:val="003B636F"/>
    <w:rsid w:val="003B70D0"/>
    <w:rsid w:val="003B789E"/>
    <w:rsid w:val="003C0D9F"/>
    <w:rsid w:val="003C2073"/>
    <w:rsid w:val="003C33A0"/>
    <w:rsid w:val="003C4A7B"/>
    <w:rsid w:val="003C7C42"/>
    <w:rsid w:val="003D22C4"/>
    <w:rsid w:val="003D2873"/>
    <w:rsid w:val="003D3F89"/>
    <w:rsid w:val="003D55FE"/>
    <w:rsid w:val="003D6BD7"/>
    <w:rsid w:val="003E05C0"/>
    <w:rsid w:val="003E1D09"/>
    <w:rsid w:val="003E559F"/>
    <w:rsid w:val="003E5A26"/>
    <w:rsid w:val="003E6E78"/>
    <w:rsid w:val="003E7673"/>
    <w:rsid w:val="003E7D4D"/>
    <w:rsid w:val="003F1756"/>
    <w:rsid w:val="003F696F"/>
    <w:rsid w:val="003F74B1"/>
    <w:rsid w:val="00400A5C"/>
    <w:rsid w:val="0040210B"/>
    <w:rsid w:val="00402232"/>
    <w:rsid w:val="00404685"/>
    <w:rsid w:val="0040497F"/>
    <w:rsid w:val="004052C3"/>
    <w:rsid w:val="004065A6"/>
    <w:rsid w:val="00407638"/>
    <w:rsid w:val="00407639"/>
    <w:rsid w:val="004101BB"/>
    <w:rsid w:val="0041311F"/>
    <w:rsid w:val="00414947"/>
    <w:rsid w:val="0041499A"/>
    <w:rsid w:val="004149FA"/>
    <w:rsid w:val="00415FFB"/>
    <w:rsid w:val="00416239"/>
    <w:rsid w:val="0042080E"/>
    <w:rsid w:val="0042160E"/>
    <w:rsid w:val="004221E9"/>
    <w:rsid w:val="00422B53"/>
    <w:rsid w:val="00423A01"/>
    <w:rsid w:val="00424AE2"/>
    <w:rsid w:val="0043004E"/>
    <w:rsid w:val="00430F7E"/>
    <w:rsid w:val="00432739"/>
    <w:rsid w:val="00433302"/>
    <w:rsid w:val="00433BA6"/>
    <w:rsid w:val="00434CA6"/>
    <w:rsid w:val="00435166"/>
    <w:rsid w:val="00435A2A"/>
    <w:rsid w:val="00436B67"/>
    <w:rsid w:val="00436F6C"/>
    <w:rsid w:val="00441914"/>
    <w:rsid w:val="00444F48"/>
    <w:rsid w:val="00446454"/>
    <w:rsid w:val="00450415"/>
    <w:rsid w:val="00451E8F"/>
    <w:rsid w:val="00453B3C"/>
    <w:rsid w:val="00454EC1"/>
    <w:rsid w:val="00456181"/>
    <w:rsid w:val="0045677C"/>
    <w:rsid w:val="00456D48"/>
    <w:rsid w:val="00456D9A"/>
    <w:rsid w:val="004612B1"/>
    <w:rsid w:val="00463338"/>
    <w:rsid w:val="004643E0"/>
    <w:rsid w:val="00467823"/>
    <w:rsid w:val="00470409"/>
    <w:rsid w:val="004712C4"/>
    <w:rsid w:val="0047155B"/>
    <w:rsid w:val="00471906"/>
    <w:rsid w:val="00475354"/>
    <w:rsid w:val="00480271"/>
    <w:rsid w:val="004813D6"/>
    <w:rsid w:val="00482B57"/>
    <w:rsid w:val="00482BC8"/>
    <w:rsid w:val="00483E61"/>
    <w:rsid w:val="004840C3"/>
    <w:rsid w:val="004850BD"/>
    <w:rsid w:val="00486E82"/>
    <w:rsid w:val="0048721E"/>
    <w:rsid w:val="00487D25"/>
    <w:rsid w:val="004905F8"/>
    <w:rsid w:val="0049155B"/>
    <w:rsid w:val="004951B8"/>
    <w:rsid w:val="00496548"/>
    <w:rsid w:val="004965A6"/>
    <w:rsid w:val="00496AE9"/>
    <w:rsid w:val="004A08D5"/>
    <w:rsid w:val="004B07CC"/>
    <w:rsid w:val="004B1096"/>
    <w:rsid w:val="004B11CB"/>
    <w:rsid w:val="004B217E"/>
    <w:rsid w:val="004B3805"/>
    <w:rsid w:val="004B4231"/>
    <w:rsid w:val="004B4A49"/>
    <w:rsid w:val="004B69C1"/>
    <w:rsid w:val="004C23CA"/>
    <w:rsid w:val="004C28CE"/>
    <w:rsid w:val="004C30FC"/>
    <w:rsid w:val="004C61B2"/>
    <w:rsid w:val="004D0D1C"/>
    <w:rsid w:val="004D121B"/>
    <w:rsid w:val="004D147B"/>
    <w:rsid w:val="004D17CF"/>
    <w:rsid w:val="004D3F73"/>
    <w:rsid w:val="004D41D7"/>
    <w:rsid w:val="004D4738"/>
    <w:rsid w:val="004D792B"/>
    <w:rsid w:val="004E091A"/>
    <w:rsid w:val="004E0B81"/>
    <w:rsid w:val="004E2D73"/>
    <w:rsid w:val="004E58B6"/>
    <w:rsid w:val="004E62B7"/>
    <w:rsid w:val="004E63D8"/>
    <w:rsid w:val="004E63FB"/>
    <w:rsid w:val="004F0410"/>
    <w:rsid w:val="004F10C9"/>
    <w:rsid w:val="004F2D74"/>
    <w:rsid w:val="004F3E3D"/>
    <w:rsid w:val="004F46D9"/>
    <w:rsid w:val="004F522E"/>
    <w:rsid w:val="00500B30"/>
    <w:rsid w:val="00501F9F"/>
    <w:rsid w:val="00502777"/>
    <w:rsid w:val="005036EC"/>
    <w:rsid w:val="005037DA"/>
    <w:rsid w:val="00504209"/>
    <w:rsid w:val="005114D6"/>
    <w:rsid w:val="00512884"/>
    <w:rsid w:val="00512F1F"/>
    <w:rsid w:val="00521424"/>
    <w:rsid w:val="00521725"/>
    <w:rsid w:val="005219D4"/>
    <w:rsid w:val="00521BED"/>
    <w:rsid w:val="0052344C"/>
    <w:rsid w:val="005246D6"/>
    <w:rsid w:val="005255F6"/>
    <w:rsid w:val="00526B78"/>
    <w:rsid w:val="005272CA"/>
    <w:rsid w:val="00527FE1"/>
    <w:rsid w:val="00530CBD"/>
    <w:rsid w:val="005340C7"/>
    <w:rsid w:val="005340D7"/>
    <w:rsid w:val="00534538"/>
    <w:rsid w:val="0053597F"/>
    <w:rsid w:val="00536545"/>
    <w:rsid w:val="00537141"/>
    <w:rsid w:val="005403B7"/>
    <w:rsid w:val="00541D71"/>
    <w:rsid w:val="0054260E"/>
    <w:rsid w:val="00542AF2"/>
    <w:rsid w:val="0054320D"/>
    <w:rsid w:val="00543FED"/>
    <w:rsid w:val="00545E34"/>
    <w:rsid w:val="00547436"/>
    <w:rsid w:val="00547B53"/>
    <w:rsid w:val="00552BE6"/>
    <w:rsid w:val="00553CC6"/>
    <w:rsid w:val="00555FC3"/>
    <w:rsid w:val="00560C91"/>
    <w:rsid w:val="005613B8"/>
    <w:rsid w:val="00561EEE"/>
    <w:rsid w:val="005629C0"/>
    <w:rsid w:val="00563BC1"/>
    <w:rsid w:val="005675F8"/>
    <w:rsid w:val="005710A2"/>
    <w:rsid w:val="005713E6"/>
    <w:rsid w:val="00575565"/>
    <w:rsid w:val="00576036"/>
    <w:rsid w:val="00580D2C"/>
    <w:rsid w:val="005812D2"/>
    <w:rsid w:val="00581428"/>
    <w:rsid w:val="005815BF"/>
    <w:rsid w:val="00581A00"/>
    <w:rsid w:val="00582009"/>
    <w:rsid w:val="00583C1E"/>
    <w:rsid w:val="0058651F"/>
    <w:rsid w:val="005876D0"/>
    <w:rsid w:val="00587A7E"/>
    <w:rsid w:val="00591BA4"/>
    <w:rsid w:val="0059205C"/>
    <w:rsid w:val="005920B8"/>
    <w:rsid w:val="005920BE"/>
    <w:rsid w:val="00593120"/>
    <w:rsid w:val="0059332C"/>
    <w:rsid w:val="00595AC0"/>
    <w:rsid w:val="00597F9B"/>
    <w:rsid w:val="005A17B1"/>
    <w:rsid w:val="005A1A80"/>
    <w:rsid w:val="005A2237"/>
    <w:rsid w:val="005A292A"/>
    <w:rsid w:val="005A7241"/>
    <w:rsid w:val="005B30DB"/>
    <w:rsid w:val="005B413D"/>
    <w:rsid w:val="005B56B7"/>
    <w:rsid w:val="005B6155"/>
    <w:rsid w:val="005C4E70"/>
    <w:rsid w:val="005C68A1"/>
    <w:rsid w:val="005D10C0"/>
    <w:rsid w:val="005D3FCC"/>
    <w:rsid w:val="005D54A4"/>
    <w:rsid w:val="005D6069"/>
    <w:rsid w:val="005D7390"/>
    <w:rsid w:val="005E2486"/>
    <w:rsid w:val="005E6FDE"/>
    <w:rsid w:val="005E7EBB"/>
    <w:rsid w:val="005F0544"/>
    <w:rsid w:val="005F064B"/>
    <w:rsid w:val="005F07AC"/>
    <w:rsid w:val="005F2544"/>
    <w:rsid w:val="005F2807"/>
    <w:rsid w:val="005F5BB0"/>
    <w:rsid w:val="005F67F6"/>
    <w:rsid w:val="005F6FAF"/>
    <w:rsid w:val="006013AB"/>
    <w:rsid w:val="00601DCD"/>
    <w:rsid w:val="00603548"/>
    <w:rsid w:val="00607C5D"/>
    <w:rsid w:val="006101AB"/>
    <w:rsid w:val="00610D98"/>
    <w:rsid w:val="006115B9"/>
    <w:rsid w:val="00613796"/>
    <w:rsid w:val="00615C77"/>
    <w:rsid w:val="00622348"/>
    <w:rsid w:val="00622EED"/>
    <w:rsid w:val="00624073"/>
    <w:rsid w:val="0062492F"/>
    <w:rsid w:val="0062576E"/>
    <w:rsid w:val="00625EB9"/>
    <w:rsid w:val="00627C67"/>
    <w:rsid w:val="00630731"/>
    <w:rsid w:val="00630D33"/>
    <w:rsid w:val="00631DEB"/>
    <w:rsid w:val="0063325F"/>
    <w:rsid w:val="0063473E"/>
    <w:rsid w:val="00635E0F"/>
    <w:rsid w:val="00636915"/>
    <w:rsid w:val="00640DA9"/>
    <w:rsid w:val="0064208C"/>
    <w:rsid w:val="006430C3"/>
    <w:rsid w:val="00643E79"/>
    <w:rsid w:val="006447D4"/>
    <w:rsid w:val="00644DFF"/>
    <w:rsid w:val="00645042"/>
    <w:rsid w:val="0064554A"/>
    <w:rsid w:val="0064588A"/>
    <w:rsid w:val="006465CE"/>
    <w:rsid w:val="00646AA7"/>
    <w:rsid w:val="00646B47"/>
    <w:rsid w:val="00647A11"/>
    <w:rsid w:val="00647E47"/>
    <w:rsid w:val="00650190"/>
    <w:rsid w:val="00652206"/>
    <w:rsid w:val="006533B1"/>
    <w:rsid w:val="00653773"/>
    <w:rsid w:val="00653792"/>
    <w:rsid w:val="006539FD"/>
    <w:rsid w:val="0065420B"/>
    <w:rsid w:val="00656B2A"/>
    <w:rsid w:val="00657103"/>
    <w:rsid w:val="006577AB"/>
    <w:rsid w:val="00657FE0"/>
    <w:rsid w:val="00666CF4"/>
    <w:rsid w:val="00670F4D"/>
    <w:rsid w:val="0067107C"/>
    <w:rsid w:val="006735AA"/>
    <w:rsid w:val="0067378B"/>
    <w:rsid w:val="00673843"/>
    <w:rsid w:val="00673DA7"/>
    <w:rsid w:val="006749E4"/>
    <w:rsid w:val="00676E07"/>
    <w:rsid w:val="0068013C"/>
    <w:rsid w:val="00682C12"/>
    <w:rsid w:val="00682F38"/>
    <w:rsid w:val="00683EFB"/>
    <w:rsid w:val="006840B0"/>
    <w:rsid w:val="00684B3B"/>
    <w:rsid w:val="006876A4"/>
    <w:rsid w:val="00687EFA"/>
    <w:rsid w:val="00690D77"/>
    <w:rsid w:val="006916C1"/>
    <w:rsid w:val="00692F02"/>
    <w:rsid w:val="00693D97"/>
    <w:rsid w:val="006941AC"/>
    <w:rsid w:val="006946EE"/>
    <w:rsid w:val="00696131"/>
    <w:rsid w:val="00697194"/>
    <w:rsid w:val="006977CA"/>
    <w:rsid w:val="006A2498"/>
    <w:rsid w:val="006A43A8"/>
    <w:rsid w:val="006A4CF2"/>
    <w:rsid w:val="006A54B1"/>
    <w:rsid w:val="006A5FBC"/>
    <w:rsid w:val="006A7702"/>
    <w:rsid w:val="006A7AB4"/>
    <w:rsid w:val="006B0C2B"/>
    <w:rsid w:val="006B176B"/>
    <w:rsid w:val="006B1916"/>
    <w:rsid w:val="006B4132"/>
    <w:rsid w:val="006B4308"/>
    <w:rsid w:val="006B49C4"/>
    <w:rsid w:val="006B4B04"/>
    <w:rsid w:val="006B55A9"/>
    <w:rsid w:val="006B69B2"/>
    <w:rsid w:val="006B6D6F"/>
    <w:rsid w:val="006B70ED"/>
    <w:rsid w:val="006C3D44"/>
    <w:rsid w:val="006C3EC7"/>
    <w:rsid w:val="006C5E35"/>
    <w:rsid w:val="006C6877"/>
    <w:rsid w:val="006D1BB9"/>
    <w:rsid w:val="006D59CA"/>
    <w:rsid w:val="006E17F1"/>
    <w:rsid w:val="006E2746"/>
    <w:rsid w:val="006E370C"/>
    <w:rsid w:val="006E377E"/>
    <w:rsid w:val="006E3E1A"/>
    <w:rsid w:val="006E409E"/>
    <w:rsid w:val="006E5696"/>
    <w:rsid w:val="006E5D47"/>
    <w:rsid w:val="006E661B"/>
    <w:rsid w:val="006E741D"/>
    <w:rsid w:val="006F1981"/>
    <w:rsid w:val="006F2E0D"/>
    <w:rsid w:val="006F3C0D"/>
    <w:rsid w:val="007018E6"/>
    <w:rsid w:val="00702EA8"/>
    <w:rsid w:val="00703812"/>
    <w:rsid w:val="007040B5"/>
    <w:rsid w:val="007052CA"/>
    <w:rsid w:val="00705A3C"/>
    <w:rsid w:val="00706F74"/>
    <w:rsid w:val="007101D3"/>
    <w:rsid w:val="00713932"/>
    <w:rsid w:val="00713EEB"/>
    <w:rsid w:val="007169E9"/>
    <w:rsid w:val="00721762"/>
    <w:rsid w:val="00721A26"/>
    <w:rsid w:val="00722DC8"/>
    <w:rsid w:val="00723DD3"/>
    <w:rsid w:val="0072495D"/>
    <w:rsid w:val="00725AD7"/>
    <w:rsid w:val="0072684A"/>
    <w:rsid w:val="0072770C"/>
    <w:rsid w:val="007336A4"/>
    <w:rsid w:val="00735B20"/>
    <w:rsid w:val="00735B7F"/>
    <w:rsid w:val="007405E6"/>
    <w:rsid w:val="0074098F"/>
    <w:rsid w:val="0074115C"/>
    <w:rsid w:val="00741213"/>
    <w:rsid w:val="007426B3"/>
    <w:rsid w:val="007427C9"/>
    <w:rsid w:val="007440C2"/>
    <w:rsid w:val="00744309"/>
    <w:rsid w:val="00744C04"/>
    <w:rsid w:val="0075055D"/>
    <w:rsid w:val="00750A4A"/>
    <w:rsid w:val="00750BB0"/>
    <w:rsid w:val="007511FC"/>
    <w:rsid w:val="00751FA1"/>
    <w:rsid w:val="00753B6B"/>
    <w:rsid w:val="00754797"/>
    <w:rsid w:val="00755A04"/>
    <w:rsid w:val="00757F26"/>
    <w:rsid w:val="007613CE"/>
    <w:rsid w:val="007616C9"/>
    <w:rsid w:val="007625FA"/>
    <w:rsid w:val="00765FE6"/>
    <w:rsid w:val="0077028D"/>
    <w:rsid w:val="007733BA"/>
    <w:rsid w:val="00773D4C"/>
    <w:rsid w:val="007740B4"/>
    <w:rsid w:val="007755E1"/>
    <w:rsid w:val="0078033B"/>
    <w:rsid w:val="0078125D"/>
    <w:rsid w:val="00785482"/>
    <w:rsid w:val="007855CD"/>
    <w:rsid w:val="00787DAF"/>
    <w:rsid w:val="0079076D"/>
    <w:rsid w:val="00792BC3"/>
    <w:rsid w:val="00793A51"/>
    <w:rsid w:val="00796AF3"/>
    <w:rsid w:val="007A3DD9"/>
    <w:rsid w:val="007B0050"/>
    <w:rsid w:val="007B0351"/>
    <w:rsid w:val="007B071D"/>
    <w:rsid w:val="007B0ECB"/>
    <w:rsid w:val="007B3EC5"/>
    <w:rsid w:val="007B4A92"/>
    <w:rsid w:val="007B6DDF"/>
    <w:rsid w:val="007B72F2"/>
    <w:rsid w:val="007B7322"/>
    <w:rsid w:val="007B7639"/>
    <w:rsid w:val="007C1FBB"/>
    <w:rsid w:val="007C6F12"/>
    <w:rsid w:val="007C7647"/>
    <w:rsid w:val="007C7A4F"/>
    <w:rsid w:val="007D093E"/>
    <w:rsid w:val="007D0B72"/>
    <w:rsid w:val="007D1664"/>
    <w:rsid w:val="007D25B5"/>
    <w:rsid w:val="007D29CF"/>
    <w:rsid w:val="007D2DC4"/>
    <w:rsid w:val="007D3FAF"/>
    <w:rsid w:val="007D48D6"/>
    <w:rsid w:val="007D4D73"/>
    <w:rsid w:val="007D5AAA"/>
    <w:rsid w:val="007D6C92"/>
    <w:rsid w:val="007D7373"/>
    <w:rsid w:val="007D7F8D"/>
    <w:rsid w:val="007E0854"/>
    <w:rsid w:val="007E0E2B"/>
    <w:rsid w:val="007E2A61"/>
    <w:rsid w:val="007E3718"/>
    <w:rsid w:val="007F16D7"/>
    <w:rsid w:val="007F333B"/>
    <w:rsid w:val="007F422A"/>
    <w:rsid w:val="007F59E3"/>
    <w:rsid w:val="007F5E3B"/>
    <w:rsid w:val="007F7DE0"/>
    <w:rsid w:val="00800F10"/>
    <w:rsid w:val="00802BB8"/>
    <w:rsid w:val="00803FC6"/>
    <w:rsid w:val="00805B5B"/>
    <w:rsid w:val="00810DF8"/>
    <w:rsid w:val="00810E74"/>
    <w:rsid w:val="008126ED"/>
    <w:rsid w:val="00813EDC"/>
    <w:rsid w:val="00814B96"/>
    <w:rsid w:val="00814EA9"/>
    <w:rsid w:val="00820BBE"/>
    <w:rsid w:val="00821BA4"/>
    <w:rsid w:val="00822A6A"/>
    <w:rsid w:val="00823429"/>
    <w:rsid w:val="0082484C"/>
    <w:rsid w:val="00824C84"/>
    <w:rsid w:val="00824F38"/>
    <w:rsid w:val="008261C2"/>
    <w:rsid w:val="00830B1D"/>
    <w:rsid w:val="00831EA9"/>
    <w:rsid w:val="00831EFC"/>
    <w:rsid w:val="00832DE8"/>
    <w:rsid w:val="0083384A"/>
    <w:rsid w:val="00834565"/>
    <w:rsid w:val="008351B5"/>
    <w:rsid w:val="00835E5D"/>
    <w:rsid w:val="008467A9"/>
    <w:rsid w:val="0084713A"/>
    <w:rsid w:val="00847FB4"/>
    <w:rsid w:val="00850DC0"/>
    <w:rsid w:val="0085156F"/>
    <w:rsid w:val="0085692F"/>
    <w:rsid w:val="008573E8"/>
    <w:rsid w:val="00860954"/>
    <w:rsid w:val="00861A9E"/>
    <w:rsid w:val="0086205C"/>
    <w:rsid w:val="00871912"/>
    <w:rsid w:val="00872497"/>
    <w:rsid w:val="008728BA"/>
    <w:rsid w:val="008735CC"/>
    <w:rsid w:val="0087382A"/>
    <w:rsid w:val="008740A8"/>
    <w:rsid w:val="008748C5"/>
    <w:rsid w:val="008754AB"/>
    <w:rsid w:val="00875D5D"/>
    <w:rsid w:val="008779D1"/>
    <w:rsid w:val="00877AB6"/>
    <w:rsid w:val="00877CE0"/>
    <w:rsid w:val="00880126"/>
    <w:rsid w:val="0088193D"/>
    <w:rsid w:val="00885586"/>
    <w:rsid w:val="00885EED"/>
    <w:rsid w:val="00887B32"/>
    <w:rsid w:val="00887C82"/>
    <w:rsid w:val="00891728"/>
    <w:rsid w:val="00891897"/>
    <w:rsid w:val="00892B98"/>
    <w:rsid w:val="00892FDA"/>
    <w:rsid w:val="0089488B"/>
    <w:rsid w:val="008950F7"/>
    <w:rsid w:val="00895C23"/>
    <w:rsid w:val="00897F33"/>
    <w:rsid w:val="008A2A6C"/>
    <w:rsid w:val="008A2CA5"/>
    <w:rsid w:val="008A36E4"/>
    <w:rsid w:val="008A505B"/>
    <w:rsid w:val="008A64D9"/>
    <w:rsid w:val="008A7792"/>
    <w:rsid w:val="008B0A63"/>
    <w:rsid w:val="008B12B3"/>
    <w:rsid w:val="008B14B6"/>
    <w:rsid w:val="008B163A"/>
    <w:rsid w:val="008B34AE"/>
    <w:rsid w:val="008B3FDF"/>
    <w:rsid w:val="008B4FAE"/>
    <w:rsid w:val="008B6664"/>
    <w:rsid w:val="008B78AE"/>
    <w:rsid w:val="008B7DD4"/>
    <w:rsid w:val="008C0779"/>
    <w:rsid w:val="008C3D21"/>
    <w:rsid w:val="008C3E18"/>
    <w:rsid w:val="008C4BE9"/>
    <w:rsid w:val="008C680A"/>
    <w:rsid w:val="008C6EBA"/>
    <w:rsid w:val="008C74A7"/>
    <w:rsid w:val="008C75DB"/>
    <w:rsid w:val="008C75E7"/>
    <w:rsid w:val="008C798F"/>
    <w:rsid w:val="008D02C9"/>
    <w:rsid w:val="008D0F0A"/>
    <w:rsid w:val="008D2072"/>
    <w:rsid w:val="008D377D"/>
    <w:rsid w:val="008D6901"/>
    <w:rsid w:val="008D7059"/>
    <w:rsid w:val="008E00D0"/>
    <w:rsid w:val="008E19D9"/>
    <w:rsid w:val="008E347B"/>
    <w:rsid w:val="008F138A"/>
    <w:rsid w:val="008F31C1"/>
    <w:rsid w:val="008F402E"/>
    <w:rsid w:val="008F5318"/>
    <w:rsid w:val="008F6524"/>
    <w:rsid w:val="00900C89"/>
    <w:rsid w:val="00901BF7"/>
    <w:rsid w:val="009021DB"/>
    <w:rsid w:val="00902273"/>
    <w:rsid w:val="0090271C"/>
    <w:rsid w:val="0090332C"/>
    <w:rsid w:val="0090702A"/>
    <w:rsid w:val="0090787D"/>
    <w:rsid w:val="0091228D"/>
    <w:rsid w:val="0091407E"/>
    <w:rsid w:val="00914961"/>
    <w:rsid w:val="009149BC"/>
    <w:rsid w:val="00916119"/>
    <w:rsid w:val="00916991"/>
    <w:rsid w:val="00920563"/>
    <w:rsid w:val="00920E3E"/>
    <w:rsid w:val="00921BEF"/>
    <w:rsid w:val="009231F2"/>
    <w:rsid w:val="00925501"/>
    <w:rsid w:val="00925C56"/>
    <w:rsid w:val="009277AC"/>
    <w:rsid w:val="00932FF2"/>
    <w:rsid w:val="00933756"/>
    <w:rsid w:val="00934B6C"/>
    <w:rsid w:val="00936957"/>
    <w:rsid w:val="009375B3"/>
    <w:rsid w:val="009431BD"/>
    <w:rsid w:val="009436B9"/>
    <w:rsid w:val="009441D7"/>
    <w:rsid w:val="0094451C"/>
    <w:rsid w:val="009445CD"/>
    <w:rsid w:val="00947777"/>
    <w:rsid w:val="00947AD6"/>
    <w:rsid w:val="00955E74"/>
    <w:rsid w:val="00960AB0"/>
    <w:rsid w:val="0096125F"/>
    <w:rsid w:val="00961B1E"/>
    <w:rsid w:val="00963700"/>
    <w:rsid w:val="00964CD6"/>
    <w:rsid w:val="00967309"/>
    <w:rsid w:val="00967F16"/>
    <w:rsid w:val="00970266"/>
    <w:rsid w:val="00970FDE"/>
    <w:rsid w:val="0097374E"/>
    <w:rsid w:val="00975BCC"/>
    <w:rsid w:val="009766B4"/>
    <w:rsid w:val="00977813"/>
    <w:rsid w:val="009801D8"/>
    <w:rsid w:val="00983620"/>
    <w:rsid w:val="00985197"/>
    <w:rsid w:val="00986C56"/>
    <w:rsid w:val="00987508"/>
    <w:rsid w:val="0099174B"/>
    <w:rsid w:val="00991F56"/>
    <w:rsid w:val="00993B5D"/>
    <w:rsid w:val="00993CE6"/>
    <w:rsid w:val="00995762"/>
    <w:rsid w:val="00995FE5"/>
    <w:rsid w:val="0099690F"/>
    <w:rsid w:val="00996A72"/>
    <w:rsid w:val="009A0114"/>
    <w:rsid w:val="009A0457"/>
    <w:rsid w:val="009A24D4"/>
    <w:rsid w:val="009A24F6"/>
    <w:rsid w:val="009A465D"/>
    <w:rsid w:val="009A5773"/>
    <w:rsid w:val="009A654E"/>
    <w:rsid w:val="009A72F5"/>
    <w:rsid w:val="009B0960"/>
    <w:rsid w:val="009B738B"/>
    <w:rsid w:val="009B7C10"/>
    <w:rsid w:val="009C0C58"/>
    <w:rsid w:val="009C3A9A"/>
    <w:rsid w:val="009C5BF9"/>
    <w:rsid w:val="009C5D82"/>
    <w:rsid w:val="009C6557"/>
    <w:rsid w:val="009D1C54"/>
    <w:rsid w:val="009D21CF"/>
    <w:rsid w:val="009D3D15"/>
    <w:rsid w:val="009D412E"/>
    <w:rsid w:val="009D42EC"/>
    <w:rsid w:val="009D4B25"/>
    <w:rsid w:val="009D6DF7"/>
    <w:rsid w:val="009D7BE6"/>
    <w:rsid w:val="009E08C8"/>
    <w:rsid w:val="009E61DE"/>
    <w:rsid w:val="009F125F"/>
    <w:rsid w:val="009F1D02"/>
    <w:rsid w:val="009F339F"/>
    <w:rsid w:val="009F3BEE"/>
    <w:rsid w:val="009F6F13"/>
    <w:rsid w:val="009F743A"/>
    <w:rsid w:val="009F7F46"/>
    <w:rsid w:val="00A03E4A"/>
    <w:rsid w:val="00A04271"/>
    <w:rsid w:val="00A05A44"/>
    <w:rsid w:val="00A0623F"/>
    <w:rsid w:val="00A06318"/>
    <w:rsid w:val="00A06792"/>
    <w:rsid w:val="00A11670"/>
    <w:rsid w:val="00A12339"/>
    <w:rsid w:val="00A1530B"/>
    <w:rsid w:val="00A154AE"/>
    <w:rsid w:val="00A1654F"/>
    <w:rsid w:val="00A16D96"/>
    <w:rsid w:val="00A16E0A"/>
    <w:rsid w:val="00A173AC"/>
    <w:rsid w:val="00A2155F"/>
    <w:rsid w:val="00A21BB0"/>
    <w:rsid w:val="00A21C90"/>
    <w:rsid w:val="00A2259A"/>
    <w:rsid w:val="00A22E15"/>
    <w:rsid w:val="00A239CD"/>
    <w:rsid w:val="00A277E7"/>
    <w:rsid w:val="00A27F40"/>
    <w:rsid w:val="00A32FBC"/>
    <w:rsid w:val="00A33F5B"/>
    <w:rsid w:val="00A350B3"/>
    <w:rsid w:val="00A350DE"/>
    <w:rsid w:val="00A356AE"/>
    <w:rsid w:val="00A35EE0"/>
    <w:rsid w:val="00A37F87"/>
    <w:rsid w:val="00A40563"/>
    <w:rsid w:val="00A41B32"/>
    <w:rsid w:val="00A42B85"/>
    <w:rsid w:val="00A42EC1"/>
    <w:rsid w:val="00A43A0E"/>
    <w:rsid w:val="00A46197"/>
    <w:rsid w:val="00A46412"/>
    <w:rsid w:val="00A53628"/>
    <w:rsid w:val="00A54B35"/>
    <w:rsid w:val="00A56116"/>
    <w:rsid w:val="00A566CB"/>
    <w:rsid w:val="00A56BE8"/>
    <w:rsid w:val="00A619E7"/>
    <w:rsid w:val="00A63E7D"/>
    <w:rsid w:val="00A666FD"/>
    <w:rsid w:val="00A66958"/>
    <w:rsid w:val="00A66DD1"/>
    <w:rsid w:val="00A67DA3"/>
    <w:rsid w:val="00A724CC"/>
    <w:rsid w:val="00A7604D"/>
    <w:rsid w:val="00A83B9B"/>
    <w:rsid w:val="00A91E4D"/>
    <w:rsid w:val="00A942E1"/>
    <w:rsid w:val="00A94514"/>
    <w:rsid w:val="00A95A6B"/>
    <w:rsid w:val="00A9646A"/>
    <w:rsid w:val="00A974DE"/>
    <w:rsid w:val="00AA07B5"/>
    <w:rsid w:val="00AA0D94"/>
    <w:rsid w:val="00AA1C9D"/>
    <w:rsid w:val="00AA2AD3"/>
    <w:rsid w:val="00AA4443"/>
    <w:rsid w:val="00AA4A63"/>
    <w:rsid w:val="00AA4FB6"/>
    <w:rsid w:val="00AA5156"/>
    <w:rsid w:val="00AB0F89"/>
    <w:rsid w:val="00AB2881"/>
    <w:rsid w:val="00AB3838"/>
    <w:rsid w:val="00AB593E"/>
    <w:rsid w:val="00AB5C5B"/>
    <w:rsid w:val="00AB758D"/>
    <w:rsid w:val="00AC0191"/>
    <w:rsid w:val="00AC173A"/>
    <w:rsid w:val="00AC1D49"/>
    <w:rsid w:val="00AC483E"/>
    <w:rsid w:val="00AC5141"/>
    <w:rsid w:val="00AC7370"/>
    <w:rsid w:val="00AD000B"/>
    <w:rsid w:val="00AD0364"/>
    <w:rsid w:val="00AD3B95"/>
    <w:rsid w:val="00AD518D"/>
    <w:rsid w:val="00AD5409"/>
    <w:rsid w:val="00AD540E"/>
    <w:rsid w:val="00AD6748"/>
    <w:rsid w:val="00AD6D0C"/>
    <w:rsid w:val="00AD6D75"/>
    <w:rsid w:val="00AD7272"/>
    <w:rsid w:val="00AD790D"/>
    <w:rsid w:val="00AE04D5"/>
    <w:rsid w:val="00AE1139"/>
    <w:rsid w:val="00AE2E04"/>
    <w:rsid w:val="00AE3538"/>
    <w:rsid w:val="00AE38B5"/>
    <w:rsid w:val="00AE70DA"/>
    <w:rsid w:val="00AF07D8"/>
    <w:rsid w:val="00AF206D"/>
    <w:rsid w:val="00AF37BF"/>
    <w:rsid w:val="00AF3CF9"/>
    <w:rsid w:val="00AF42AE"/>
    <w:rsid w:val="00AF5550"/>
    <w:rsid w:val="00AF55E5"/>
    <w:rsid w:val="00AF6322"/>
    <w:rsid w:val="00AF72BA"/>
    <w:rsid w:val="00B00861"/>
    <w:rsid w:val="00B01E7E"/>
    <w:rsid w:val="00B032F5"/>
    <w:rsid w:val="00B040C1"/>
    <w:rsid w:val="00B049F6"/>
    <w:rsid w:val="00B076D0"/>
    <w:rsid w:val="00B13CC8"/>
    <w:rsid w:val="00B143B3"/>
    <w:rsid w:val="00B16796"/>
    <w:rsid w:val="00B23304"/>
    <w:rsid w:val="00B23546"/>
    <w:rsid w:val="00B23FF0"/>
    <w:rsid w:val="00B243BA"/>
    <w:rsid w:val="00B24B48"/>
    <w:rsid w:val="00B2604E"/>
    <w:rsid w:val="00B265A2"/>
    <w:rsid w:val="00B27780"/>
    <w:rsid w:val="00B307E9"/>
    <w:rsid w:val="00B31731"/>
    <w:rsid w:val="00B31BF3"/>
    <w:rsid w:val="00B32BC1"/>
    <w:rsid w:val="00B373B9"/>
    <w:rsid w:val="00B400D7"/>
    <w:rsid w:val="00B42B68"/>
    <w:rsid w:val="00B42C99"/>
    <w:rsid w:val="00B453F0"/>
    <w:rsid w:val="00B474C9"/>
    <w:rsid w:val="00B47E6C"/>
    <w:rsid w:val="00B50631"/>
    <w:rsid w:val="00B527B3"/>
    <w:rsid w:val="00B52B2F"/>
    <w:rsid w:val="00B52ED1"/>
    <w:rsid w:val="00B53D1F"/>
    <w:rsid w:val="00B54D39"/>
    <w:rsid w:val="00B553D9"/>
    <w:rsid w:val="00B6269D"/>
    <w:rsid w:val="00B62D59"/>
    <w:rsid w:val="00B63D3E"/>
    <w:rsid w:val="00B644D2"/>
    <w:rsid w:val="00B6562C"/>
    <w:rsid w:val="00B66F10"/>
    <w:rsid w:val="00B70A97"/>
    <w:rsid w:val="00B730C3"/>
    <w:rsid w:val="00B73832"/>
    <w:rsid w:val="00B74264"/>
    <w:rsid w:val="00B767E5"/>
    <w:rsid w:val="00B80BFA"/>
    <w:rsid w:val="00B828A1"/>
    <w:rsid w:val="00B82D7B"/>
    <w:rsid w:val="00B841A5"/>
    <w:rsid w:val="00B8469B"/>
    <w:rsid w:val="00B87721"/>
    <w:rsid w:val="00B90D27"/>
    <w:rsid w:val="00B93AC4"/>
    <w:rsid w:val="00B941D9"/>
    <w:rsid w:val="00B95439"/>
    <w:rsid w:val="00B97812"/>
    <w:rsid w:val="00BA2AEC"/>
    <w:rsid w:val="00BA3BA9"/>
    <w:rsid w:val="00BA5B64"/>
    <w:rsid w:val="00BA6CB3"/>
    <w:rsid w:val="00BA6D4C"/>
    <w:rsid w:val="00BA7665"/>
    <w:rsid w:val="00BA7C43"/>
    <w:rsid w:val="00BB1A7F"/>
    <w:rsid w:val="00BB2802"/>
    <w:rsid w:val="00BB35E7"/>
    <w:rsid w:val="00BB5939"/>
    <w:rsid w:val="00BB5B15"/>
    <w:rsid w:val="00BB623D"/>
    <w:rsid w:val="00BC3EB2"/>
    <w:rsid w:val="00BC4AD8"/>
    <w:rsid w:val="00BC5A3D"/>
    <w:rsid w:val="00BC6D5D"/>
    <w:rsid w:val="00BD1C04"/>
    <w:rsid w:val="00BD2015"/>
    <w:rsid w:val="00BD232A"/>
    <w:rsid w:val="00BD282A"/>
    <w:rsid w:val="00BD28EF"/>
    <w:rsid w:val="00BD2BEC"/>
    <w:rsid w:val="00BD30F5"/>
    <w:rsid w:val="00BD3784"/>
    <w:rsid w:val="00BD3AF4"/>
    <w:rsid w:val="00BD6F01"/>
    <w:rsid w:val="00BE04FD"/>
    <w:rsid w:val="00BE0E7B"/>
    <w:rsid w:val="00BE0EF0"/>
    <w:rsid w:val="00BE644F"/>
    <w:rsid w:val="00BF164C"/>
    <w:rsid w:val="00BF26C9"/>
    <w:rsid w:val="00BF3604"/>
    <w:rsid w:val="00BF437D"/>
    <w:rsid w:val="00BF4605"/>
    <w:rsid w:val="00BF488E"/>
    <w:rsid w:val="00BF51FC"/>
    <w:rsid w:val="00BF5EEE"/>
    <w:rsid w:val="00BF7242"/>
    <w:rsid w:val="00BF7B48"/>
    <w:rsid w:val="00C02705"/>
    <w:rsid w:val="00C030AF"/>
    <w:rsid w:val="00C03B98"/>
    <w:rsid w:val="00C045C2"/>
    <w:rsid w:val="00C052C6"/>
    <w:rsid w:val="00C0730C"/>
    <w:rsid w:val="00C07A42"/>
    <w:rsid w:val="00C113A1"/>
    <w:rsid w:val="00C11D4A"/>
    <w:rsid w:val="00C123BF"/>
    <w:rsid w:val="00C133CF"/>
    <w:rsid w:val="00C13402"/>
    <w:rsid w:val="00C14463"/>
    <w:rsid w:val="00C15261"/>
    <w:rsid w:val="00C166E2"/>
    <w:rsid w:val="00C174D7"/>
    <w:rsid w:val="00C17F75"/>
    <w:rsid w:val="00C20DD5"/>
    <w:rsid w:val="00C2186A"/>
    <w:rsid w:val="00C22640"/>
    <w:rsid w:val="00C246D8"/>
    <w:rsid w:val="00C24B37"/>
    <w:rsid w:val="00C25C1F"/>
    <w:rsid w:val="00C270B2"/>
    <w:rsid w:val="00C307F3"/>
    <w:rsid w:val="00C30ADB"/>
    <w:rsid w:val="00C32966"/>
    <w:rsid w:val="00C32E39"/>
    <w:rsid w:val="00C3390B"/>
    <w:rsid w:val="00C34853"/>
    <w:rsid w:val="00C3503D"/>
    <w:rsid w:val="00C35ABA"/>
    <w:rsid w:val="00C36A8C"/>
    <w:rsid w:val="00C370B2"/>
    <w:rsid w:val="00C37B41"/>
    <w:rsid w:val="00C41AD3"/>
    <w:rsid w:val="00C41FC0"/>
    <w:rsid w:val="00C428A4"/>
    <w:rsid w:val="00C432A2"/>
    <w:rsid w:val="00C440FB"/>
    <w:rsid w:val="00C4697C"/>
    <w:rsid w:val="00C472B9"/>
    <w:rsid w:val="00C507E1"/>
    <w:rsid w:val="00C52786"/>
    <w:rsid w:val="00C53130"/>
    <w:rsid w:val="00C532DB"/>
    <w:rsid w:val="00C53539"/>
    <w:rsid w:val="00C5619A"/>
    <w:rsid w:val="00C56B9F"/>
    <w:rsid w:val="00C57774"/>
    <w:rsid w:val="00C60146"/>
    <w:rsid w:val="00C61F4B"/>
    <w:rsid w:val="00C636AB"/>
    <w:rsid w:val="00C63ACB"/>
    <w:rsid w:val="00C65F9C"/>
    <w:rsid w:val="00C67416"/>
    <w:rsid w:val="00C67528"/>
    <w:rsid w:val="00C67E09"/>
    <w:rsid w:val="00C70D64"/>
    <w:rsid w:val="00C71AEB"/>
    <w:rsid w:val="00C7232B"/>
    <w:rsid w:val="00C75533"/>
    <w:rsid w:val="00C76F54"/>
    <w:rsid w:val="00C81EA5"/>
    <w:rsid w:val="00C8214C"/>
    <w:rsid w:val="00C83CBA"/>
    <w:rsid w:val="00C84086"/>
    <w:rsid w:val="00C84372"/>
    <w:rsid w:val="00C84876"/>
    <w:rsid w:val="00C8548D"/>
    <w:rsid w:val="00C85A3D"/>
    <w:rsid w:val="00C85C83"/>
    <w:rsid w:val="00C87A34"/>
    <w:rsid w:val="00C901BC"/>
    <w:rsid w:val="00C90D7B"/>
    <w:rsid w:val="00C939A5"/>
    <w:rsid w:val="00C93C67"/>
    <w:rsid w:val="00C9449F"/>
    <w:rsid w:val="00C96CB3"/>
    <w:rsid w:val="00CA0FE1"/>
    <w:rsid w:val="00CA3E28"/>
    <w:rsid w:val="00CA5883"/>
    <w:rsid w:val="00CA5D97"/>
    <w:rsid w:val="00CA6B02"/>
    <w:rsid w:val="00CA7A95"/>
    <w:rsid w:val="00CB0227"/>
    <w:rsid w:val="00CB10F6"/>
    <w:rsid w:val="00CB4269"/>
    <w:rsid w:val="00CB6A73"/>
    <w:rsid w:val="00CC0195"/>
    <w:rsid w:val="00CC051C"/>
    <w:rsid w:val="00CC4795"/>
    <w:rsid w:val="00CC6C0E"/>
    <w:rsid w:val="00CD1D57"/>
    <w:rsid w:val="00CD1F54"/>
    <w:rsid w:val="00CD338E"/>
    <w:rsid w:val="00CD4013"/>
    <w:rsid w:val="00CD5AEB"/>
    <w:rsid w:val="00CD5C25"/>
    <w:rsid w:val="00CE12AC"/>
    <w:rsid w:val="00CE374A"/>
    <w:rsid w:val="00CE477B"/>
    <w:rsid w:val="00CE630F"/>
    <w:rsid w:val="00CE636B"/>
    <w:rsid w:val="00CE7349"/>
    <w:rsid w:val="00CF061F"/>
    <w:rsid w:val="00CF2169"/>
    <w:rsid w:val="00CF294A"/>
    <w:rsid w:val="00CF2FAA"/>
    <w:rsid w:val="00CF3C5E"/>
    <w:rsid w:val="00CF4449"/>
    <w:rsid w:val="00CF68E2"/>
    <w:rsid w:val="00CF7536"/>
    <w:rsid w:val="00D0162D"/>
    <w:rsid w:val="00D04107"/>
    <w:rsid w:val="00D061FD"/>
    <w:rsid w:val="00D06424"/>
    <w:rsid w:val="00D06D84"/>
    <w:rsid w:val="00D07832"/>
    <w:rsid w:val="00D114B6"/>
    <w:rsid w:val="00D11D52"/>
    <w:rsid w:val="00D12F89"/>
    <w:rsid w:val="00D14063"/>
    <w:rsid w:val="00D14A39"/>
    <w:rsid w:val="00D15DC1"/>
    <w:rsid w:val="00D179B4"/>
    <w:rsid w:val="00D21F1E"/>
    <w:rsid w:val="00D23451"/>
    <w:rsid w:val="00D24D25"/>
    <w:rsid w:val="00D25797"/>
    <w:rsid w:val="00D26D86"/>
    <w:rsid w:val="00D27FBE"/>
    <w:rsid w:val="00D3136D"/>
    <w:rsid w:val="00D31837"/>
    <w:rsid w:val="00D34C03"/>
    <w:rsid w:val="00D34EFA"/>
    <w:rsid w:val="00D3643C"/>
    <w:rsid w:val="00D36B4A"/>
    <w:rsid w:val="00D36CD9"/>
    <w:rsid w:val="00D40E0E"/>
    <w:rsid w:val="00D40E3C"/>
    <w:rsid w:val="00D40ECC"/>
    <w:rsid w:val="00D476BC"/>
    <w:rsid w:val="00D5193F"/>
    <w:rsid w:val="00D5297C"/>
    <w:rsid w:val="00D571FF"/>
    <w:rsid w:val="00D6247C"/>
    <w:rsid w:val="00D637A3"/>
    <w:rsid w:val="00D63940"/>
    <w:rsid w:val="00D67D18"/>
    <w:rsid w:val="00D70AE4"/>
    <w:rsid w:val="00D71001"/>
    <w:rsid w:val="00D72DEF"/>
    <w:rsid w:val="00D76354"/>
    <w:rsid w:val="00D807A8"/>
    <w:rsid w:val="00D821ED"/>
    <w:rsid w:val="00D8263B"/>
    <w:rsid w:val="00D832B7"/>
    <w:rsid w:val="00D85585"/>
    <w:rsid w:val="00D861AF"/>
    <w:rsid w:val="00D86D66"/>
    <w:rsid w:val="00D871C7"/>
    <w:rsid w:val="00D8759E"/>
    <w:rsid w:val="00D87687"/>
    <w:rsid w:val="00D90B4D"/>
    <w:rsid w:val="00D91CB1"/>
    <w:rsid w:val="00D95198"/>
    <w:rsid w:val="00D95875"/>
    <w:rsid w:val="00D97819"/>
    <w:rsid w:val="00D978FD"/>
    <w:rsid w:val="00D97F96"/>
    <w:rsid w:val="00DA1571"/>
    <w:rsid w:val="00DA20D1"/>
    <w:rsid w:val="00DA487B"/>
    <w:rsid w:val="00DA683B"/>
    <w:rsid w:val="00DB0C81"/>
    <w:rsid w:val="00DB40F6"/>
    <w:rsid w:val="00DB5626"/>
    <w:rsid w:val="00DB7D61"/>
    <w:rsid w:val="00DC02DB"/>
    <w:rsid w:val="00DC0F59"/>
    <w:rsid w:val="00DC323A"/>
    <w:rsid w:val="00DC4FF6"/>
    <w:rsid w:val="00DD0FB9"/>
    <w:rsid w:val="00DD1737"/>
    <w:rsid w:val="00DD2BFE"/>
    <w:rsid w:val="00DD3263"/>
    <w:rsid w:val="00DD3687"/>
    <w:rsid w:val="00DD37E1"/>
    <w:rsid w:val="00DD53AA"/>
    <w:rsid w:val="00DD57B4"/>
    <w:rsid w:val="00DD5EC7"/>
    <w:rsid w:val="00DD6FAC"/>
    <w:rsid w:val="00DD7410"/>
    <w:rsid w:val="00DD7931"/>
    <w:rsid w:val="00DD7B96"/>
    <w:rsid w:val="00DD7D5F"/>
    <w:rsid w:val="00DE0230"/>
    <w:rsid w:val="00DE281A"/>
    <w:rsid w:val="00DE368E"/>
    <w:rsid w:val="00DE3EB2"/>
    <w:rsid w:val="00DE4A52"/>
    <w:rsid w:val="00DE4F87"/>
    <w:rsid w:val="00DE6D52"/>
    <w:rsid w:val="00DE79D9"/>
    <w:rsid w:val="00DF2067"/>
    <w:rsid w:val="00DF2AF8"/>
    <w:rsid w:val="00DF471F"/>
    <w:rsid w:val="00DF5C55"/>
    <w:rsid w:val="00DF6A5A"/>
    <w:rsid w:val="00DF6ADD"/>
    <w:rsid w:val="00E00402"/>
    <w:rsid w:val="00E004BB"/>
    <w:rsid w:val="00E07BFC"/>
    <w:rsid w:val="00E07E4A"/>
    <w:rsid w:val="00E11F3C"/>
    <w:rsid w:val="00E133CA"/>
    <w:rsid w:val="00E1450D"/>
    <w:rsid w:val="00E14631"/>
    <w:rsid w:val="00E15752"/>
    <w:rsid w:val="00E15FBF"/>
    <w:rsid w:val="00E17F13"/>
    <w:rsid w:val="00E204B0"/>
    <w:rsid w:val="00E208AB"/>
    <w:rsid w:val="00E224E1"/>
    <w:rsid w:val="00E22599"/>
    <w:rsid w:val="00E228F4"/>
    <w:rsid w:val="00E22918"/>
    <w:rsid w:val="00E23243"/>
    <w:rsid w:val="00E269D0"/>
    <w:rsid w:val="00E26AD2"/>
    <w:rsid w:val="00E276F2"/>
    <w:rsid w:val="00E3061C"/>
    <w:rsid w:val="00E3080C"/>
    <w:rsid w:val="00E31732"/>
    <w:rsid w:val="00E31C83"/>
    <w:rsid w:val="00E32BE4"/>
    <w:rsid w:val="00E35554"/>
    <w:rsid w:val="00E35A00"/>
    <w:rsid w:val="00E37B9F"/>
    <w:rsid w:val="00E46E7D"/>
    <w:rsid w:val="00E47057"/>
    <w:rsid w:val="00E50E7D"/>
    <w:rsid w:val="00E51BA6"/>
    <w:rsid w:val="00E52397"/>
    <w:rsid w:val="00E53698"/>
    <w:rsid w:val="00E53760"/>
    <w:rsid w:val="00E53AB7"/>
    <w:rsid w:val="00E56C5F"/>
    <w:rsid w:val="00E638D5"/>
    <w:rsid w:val="00E639C0"/>
    <w:rsid w:val="00E64639"/>
    <w:rsid w:val="00E6557B"/>
    <w:rsid w:val="00E67CE6"/>
    <w:rsid w:val="00E70AAE"/>
    <w:rsid w:val="00E7147C"/>
    <w:rsid w:val="00E720AF"/>
    <w:rsid w:val="00E740AE"/>
    <w:rsid w:val="00E743F1"/>
    <w:rsid w:val="00E745C8"/>
    <w:rsid w:val="00E768A6"/>
    <w:rsid w:val="00E80313"/>
    <w:rsid w:val="00E805B8"/>
    <w:rsid w:val="00E81A44"/>
    <w:rsid w:val="00E8205F"/>
    <w:rsid w:val="00E83E68"/>
    <w:rsid w:val="00E86B33"/>
    <w:rsid w:val="00E90DC4"/>
    <w:rsid w:val="00E912C3"/>
    <w:rsid w:val="00E92E1B"/>
    <w:rsid w:val="00E93173"/>
    <w:rsid w:val="00E94329"/>
    <w:rsid w:val="00E94499"/>
    <w:rsid w:val="00E97438"/>
    <w:rsid w:val="00EA22E0"/>
    <w:rsid w:val="00EA26D5"/>
    <w:rsid w:val="00EA27D4"/>
    <w:rsid w:val="00EA2847"/>
    <w:rsid w:val="00EA3A92"/>
    <w:rsid w:val="00EA3B90"/>
    <w:rsid w:val="00EA4778"/>
    <w:rsid w:val="00EA4B90"/>
    <w:rsid w:val="00EA6C11"/>
    <w:rsid w:val="00EA756D"/>
    <w:rsid w:val="00EA7C0C"/>
    <w:rsid w:val="00EB05E8"/>
    <w:rsid w:val="00EB45A0"/>
    <w:rsid w:val="00EB4DDB"/>
    <w:rsid w:val="00EB4EED"/>
    <w:rsid w:val="00EB6F5D"/>
    <w:rsid w:val="00EB768B"/>
    <w:rsid w:val="00EC2440"/>
    <w:rsid w:val="00EC2677"/>
    <w:rsid w:val="00EC5A8B"/>
    <w:rsid w:val="00EC722F"/>
    <w:rsid w:val="00ED14CE"/>
    <w:rsid w:val="00ED4570"/>
    <w:rsid w:val="00ED4DC5"/>
    <w:rsid w:val="00ED58E7"/>
    <w:rsid w:val="00ED5A35"/>
    <w:rsid w:val="00ED732C"/>
    <w:rsid w:val="00ED777E"/>
    <w:rsid w:val="00EE270D"/>
    <w:rsid w:val="00EE34C8"/>
    <w:rsid w:val="00EE39C5"/>
    <w:rsid w:val="00EE5855"/>
    <w:rsid w:val="00EE611D"/>
    <w:rsid w:val="00EF07D7"/>
    <w:rsid w:val="00EF18B6"/>
    <w:rsid w:val="00EF1C89"/>
    <w:rsid w:val="00EF3A7F"/>
    <w:rsid w:val="00EF79FD"/>
    <w:rsid w:val="00F01255"/>
    <w:rsid w:val="00F016A2"/>
    <w:rsid w:val="00F035D1"/>
    <w:rsid w:val="00F07638"/>
    <w:rsid w:val="00F11369"/>
    <w:rsid w:val="00F115A4"/>
    <w:rsid w:val="00F115F9"/>
    <w:rsid w:val="00F12AD6"/>
    <w:rsid w:val="00F12E86"/>
    <w:rsid w:val="00F156B8"/>
    <w:rsid w:val="00F1581E"/>
    <w:rsid w:val="00F15D6D"/>
    <w:rsid w:val="00F1644F"/>
    <w:rsid w:val="00F175EB"/>
    <w:rsid w:val="00F21ECF"/>
    <w:rsid w:val="00F235EC"/>
    <w:rsid w:val="00F24920"/>
    <w:rsid w:val="00F273E9"/>
    <w:rsid w:val="00F2782F"/>
    <w:rsid w:val="00F304F4"/>
    <w:rsid w:val="00F325EA"/>
    <w:rsid w:val="00F32EFD"/>
    <w:rsid w:val="00F3333B"/>
    <w:rsid w:val="00F3425A"/>
    <w:rsid w:val="00F3656D"/>
    <w:rsid w:val="00F40523"/>
    <w:rsid w:val="00F42A84"/>
    <w:rsid w:val="00F42CB7"/>
    <w:rsid w:val="00F4392F"/>
    <w:rsid w:val="00F4510B"/>
    <w:rsid w:val="00F4517A"/>
    <w:rsid w:val="00F461E0"/>
    <w:rsid w:val="00F469B6"/>
    <w:rsid w:val="00F47B75"/>
    <w:rsid w:val="00F52FA9"/>
    <w:rsid w:val="00F54A20"/>
    <w:rsid w:val="00F5646A"/>
    <w:rsid w:val="00F57999"/>
    <w:rsid w:val="00F60931"/>
    <w:rsid w:val="00F64334"/>
    <w:rsid w:val="00F64AA3"/>
    <w:rsid w:val="00F64DBD"/>
    <w:rsid w:val="00F64EB1"/>
    <w:rsid w:val="00F7255B"/>
    <w:rsid w:val="00F73E5A"/>
    <w:rsid w:val="00F763A8"/>
    <w:rsid w:val="00F7643F"/>
    <w:rsid w:val="00F76903"/>
    <w:rsid w:val="00F77213"/>
    <w:rsid w:val="00F77BFE"/>
    <w:rsid w:val="00F80561"/>
    <w:rsid w:val="00F806AB"/>
    <w:rsid w:val="00F812B7"/>
    <w:rsid w:val="00F8359D"/>
    <w:rsid w:val="00F83615"/>
    <w:rsid w:val="00F86570"/>
    <w:rsid w:val="00F86C52"/>
    <w:rsid w:val="00F86E17"/>
    <w:rsid w:val="00F86F43"/>
    <w:rsid w:val="00F87F9A"/>
    <w:rsid w:val="00F90871"/>
    <w:rsid w:val="00F91677"/>
    <w:rsid w:val="00F91E3B"/>
    <w:rsid w:val="00F93C21"/>
    <w:rsid w:val="00F942D2"/>
    <w:rsid w:val="00F9550F"/>
    <w:rsid w:val="00F978A6"/>
    <w:rsid w:val="00FA0DE3"/>
    <w:rsid w:val="00FA0DFE"/>
    <w:rsid w:val="00FA1A2A"/>
    <w:rsid w:val="00FA244A"/>
    <w:rsid w:val="00FA3269"/>
    <w:rsid w:val="00FA4346"/>
    <w:rsid w:val="00FA583F"/>
    <w:rsid w:val="00FA5BF7"/>
    <w:rsid w:val="00FB0BC3"/>
    <w:rsid w:val="00FB194D"/>
    <w:rsid w:val="00FB1D30"/>
    <w:rsid w:val="00FB45EE"/>
    <w:rsid w:val="00FB47D0"/>
    <w:rsid w:val="00FB652E"/>
    <w:rsid w:val="00FC1B4F"/>
    <w:rsid w:val="00FC2CA7"/>
    <w:rsid w:val="00FC30F9"/>
    <w:rsid w:val="00FC3AC7"/>
    <w:rsid w:val="00FC6A30"/>
    <w:rsid w:val="00FC6B81"/>
    <w:rsid w:val="00FC6D02"/>
    <w:rsid w:val="00FC77EF"/>
    <w:rsid w:val="00FC7839"/>
    <w:rsid w:val="00FD3337"/>
    <w:rsid w:val="00FD3474"/>
    <w:rsid w:val="00FD3E0E"/>
    <w:rsid w:val="00FD67B6"/>
    <w:rsid w:val="00FD7144"/>
    <w:rsid w:val="00FE31D4"/>
    <w:rsid w:val="00FE593B"/>
    <w:rsid w:val="00FE6329"/>
    <w:rsid w:val="00FE6E8E"/>
    <w:rsid w:val="00FE71A4"/>
    <w:rsid w:val="00FF14FF"/>
    <w:rsid w:val="00FF151A"/>
    <w:rsid w:val="00FF22AB"/>
    <w:rsid w:val="00FF3CE6"/>
    <w:rsid w:val="00FF3CFF"/>
    <w:rsid w:val="00FF43A6"/>
    <w:rsid w:val="00FF5EC0"/>
    <w:rsid w:val="00FF7E9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57B7"/>
    <w:pPr>
      <w:widowControl w:val="0"/>
      <w:autoSpaceDE w:val="0"/>
      <w:autoSpaceDN w:val="0"/>
      <w:adjustRightInd w:val="0"/>
    </w:pPr>
    <w:rPr>
      <w:rFonts w:ascii="Times New Roman" w:eastAsia="Times New Roman" w:hAnsi="Times New Roman"/>
    </w:rPr>
  </w:style>
  <w:style w:type="paragraph" w:styleId="1">
    <w:name w:val="heading 1"/>
    <w:basedOn w:val="a"/>
    <w:next w:val="a"/>
    <w:link w:val="10"/>
    <w:qFormat/>
    <w:rsid w:val="005920B8"/>
    <w:pPr>
      <w:keepNext/>
      <w:widowControl/>
      <w:autoSpaceDE/>
      <w:autoSpaceDN/>
      <w:adjustRightInd/>
      <w:spacing w:before="240" w:after="60"/>
      <w:outlineLvl w:val="0"/>
    </w:pPr>
    <w:rPr>
      <w:rFonts w:ascii="Arial" w:eastAsia="Calibri" w:hAnsi="Arial" w:cs="Arial"/>
      <w:b/>
      <w:bCs/>
      <w:kern w:val="32"/>
      <w:sz w:val="32"/>
      <w:szCs w:val="32"/>
    </w:rPr>
  </w:style>
  <w:style w:type="paragraph" w:styleId="2">
    <w:name w:val="heading 2"/>
    <w:basedOn w:val="a"/>
    <w:next w:val="a"/>
    <w:link w:val="20"/>
    <w:unhideWhenUsed/>
    <w:qFormat/>
    <w:rsid w:val="00512884"/>
    <w:pPr>
      <w:keepNext/>
      <w:spacing w:before="240" w:after="60"/>
      <w:outlineLvl w:val="1"/>
    </w:pPr>
    <w:rPr>
      <w:rFonts w:ascii="Cambria" w:hAnsi="Cambria"/>
      <w:b/>
      <w:bCs/>
      <w:i/>
      <w:iCs/>
      <w:sz w:val="28"/>
      <w:szCs w:val="28"/>
    </w:rPr>
  </w:style>
  <w:style w:type="paragraph" w:styleId="3">
    <w:name w:val="heading 3"/>
    <w:basedOn w:val="2"/>
    <w:next w:val="a"/>
    <w:link w:val="30"/>
    <w:qFormat/>
    <w:rsid w:val="00F32EFD"/>
    <w:pPr>
      <w:keepNext w:val="0"/>
      <w:spacing w:before="108" w:after="108"/>
      <w:jc w:val="center"/>
      <w:outlineLvl w:val="2"/>
    </w:pPr>
    <w:rPr>
      <w:rFonts w:ascii="Arial" w:hAnsi="Arial" w:cs="Arial"/>
      <w:i w:val="0"/>
      <w:iCs w:val="0"/>
      <w:color w:val="26282F"/>
      <w:sz w:val="24"/>
      <w:szCs w:val="24"/>
    </w:rPr>
  </w:style>
  <w:style w:type="paragraph" w:styleId="4">
    <w:name w:val="heading 4"/>
    <w:basedOn w:val="a"/>
    <w:next w:val="a"/>
    <w:link w:val="40"/>
    <w:qFormat/>
    <w:rsid w:val="00A53628"/>
    <w:pPr>
      <w:keepNext/>
      <w:spacing w:before="240" w:after="60"/>
      <w:outlineLvl w:val="3"/>
    </w:pPr>
    <w:rPr>
      <w:b/>
      <w:bCs/>
      <w:sz w:val="28"/>
      <w:szCs w:val="28"/>
    </w:rPr>
  </w:style>
  <w:style w:type="paragraph" w:styleId="6">
    <w:name w:val="heading 6"/>
    <w:basedOn w:val="a"/>
    <w:next w:val="a"/>
    <w:link w:val="60"/>
    <w:qFormat/>
    <w:rsid w:val="00A53628"/>
    <w:pPr>
      <w:keepNext/>
      <w:widowControl/>
      <w:autoSpaceDE/>
      <w:autoSpaceDN/>
      <w:adjustRightInd/>
      <w:jc w:val="center"/>
      <w:outlineLvl w:val="5"/>
    </w:pPr>
    <w:rPr>
      <w:b/>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5920B8"/>
    <w:rPr>
      <w:rFonts w:ascii="Arial" w:hAnsi="Arial" w:cs="Arial"/>
      <w:b/>
      <w:bCs/>
      <w:kern w:val="32"/>
      <w:sz w:val="32"/>
      <w:szCs w:val="32"/>
    </w:rPr>
  </w:style>
  <w:style w:type="character" w:customStyle="1" w:styleId="20">
    <w:name w:val="Заголовок 2 Знак"/>
    <w:link w:val="2"/>
    <w:rsid w:val="00512884"/>
    <w:rPr>
      <w:rFonts w:ascii="Cambria" w:eastAsia="Times New Roman" w:hAnsi="Cambria" w:cs="Times New Roman"/>
      <w:b/>
      <w:bCs/>
      <w:i/>
      <w:iCs/>
      <w:sz w:val="28"/>
      <w:szCs w:val="28"/>
    </w:rPr>
  </w:style>
  <w:style w:type="character" w:customStyle="1" w:styleId="30">
    <w:name w:val="Заголовок 3 Знак"/>
    <w:link w:val="3"/>
    <w:rsid w:val="00F32EFD"/>
    <w:rPr>
      <w:rFonts w:ascii="Arial" w:eastAsia="Times New Roman" w:hAnsi="Arial" w:cs="Arial"/>
      <w:b/>
      <w:bCs/>
      <w:color w:val="26282F"/>
      <w:sz w:val="24"/>
      <w:szCs w:val="24"/>
    </w:rPr>
  </w:style>
  <w:style w:type="character" w:customStyle="1" w:styleId="40">
    <w:name w:val="Заголовок 4 Знак"/>
    <w:link w:val="4"/>
    <w:rsid w:val="00A53628"/>
    <w:rPr>
      <w:rFonts w:ascii="Times New Roman" w:eastAsia="Times New Roman" w:hAnsi="Times New Roman" w:cs="Times New Roman"/>
      <w:b/>
      <w:bCs/>
      <w:sz w:val="28"/>
      <w:szCs w:val="28"/>
      <w:lang w:eastAsia="ru-RU"/>
    </w:rPr>
  </w:style>
  <w:style w:type="character" w:customStyle="1" w:styleId="60">
    <w:name w:val="Заголовок 6 Знак"/>
    <w:link w:val="6"/>
    <w:rsid w:val="00A53628"/>
    <w:rPr>
      <w:rFonts w:ascii="Times New Roman" w:eastAsia="Times New Roman" w:hAnsi="Times New Roman" w:cs="Times New Roman"/>
      <w:b/>
      <w:sz w:val="36"/>
      <w:szCs w:val="20"/>
      <w:lang w:eastAsia="ru-RU"/>
    </w:rPr>
  </w:style>
  <w:style w:type="paragraph" w:styleId="a3">
    <w:name w:val="Plain Text"/>
    <w:basedOn w:val="a"/>
    <w:link w:val="a4"/>
    <w:uiPriority w:val="99"/>
    <w:rsid w:val="00A53628"/>
    <w:pPr>
      <w:widowControl/>
      <w:autoSpaceDE/>
      <w:autoSpaceDN/>
      <w:adjustRightInd/>
    </w:pPr>
    <w:rPr>
      <w:rFonts w:ascii="Courier New" w:hAnsi="Courier New"/>
    </w:rPr>
  </w:style>
  <w:style w:type="character" w:customStyle="1" w:styleId="a4">
    <w:name w:val="Текст Знак"/>
    <w:link w:val="a3"/>
    <w:uiPriority w:val="99"/>
    <w:rsid w:val="00A53628"/>
    <w:rPr>
      <w:rFonts w:ascii="Courier New" w:eastAsia="Times New Roman" w:hAnsi="Courier New" w:cs="Times New Roman"/>
      <w:sz w:val="20"/>
      <w:szCs w:val="20"/>
      <w:lang w:eastAsia="ru-RU"/>
    </w:rPr>
  </w:style>
  <w:style w:type="paragraph" w:styleId="31">
    <w:name w:val="Body Text Indent 3"/>
    <w:basedOn w:val="a"/>
    <w:link w:val="32"/>
    <w:rsid w:val="00A53628"/>
    <w:pPr>
      <w:widowControl/>
      <w:suppressAutoHyphens/>
      <w:ind w:firstLine="550"/>
      <w:jc w:val="both"/>
    </w:pPr>
    <w:rPr>
      <w:sz w:val="28"/>
    </w:rPr>
  </w:style>
  <w:style w:type="character" w:customStyle="1" w:styleId="32">
    <w:name w:val="Основной текст с отступом 3 Знак"/>
    <w:link w:val="31"/>
    <w:rsid w:val="00A53628"/>
    <w:rPr>
      <w:rFonts w:ascii="Times New Roman" w:eastAsia="Times New Roman" w:hAnsi="Times New Roman" w:cs="Times New Roman"/>
      <w:sz w:val="28"/>
      <w:szCs w:val="20"/>
      <w:lang w:eastAsia="ru-RU"/>
    </w:rPr>
  </w:style>
  <w:style w:type="paragraph" w:styleId="a5">
    <w:name w:val="Body Text Indent"/>
    <w:basedOn w:val="a"/>
    <w:link w:val="a6"/>
    <w:rsid w:val="00A53628"/>
    <w:pPr>
      <w:spacing w:after="120"/>
      <w:ind w:left="283"/>
    </w:pPr>
  </w:style>
  <w:style w:type="character" w:customStyle="1" w:styleId="a6">
    <w:name w:val="Основной текст с отступом Знак"/>
    <w:link w:val="a5"/>
    <w:rsid w:val="00A53628"/>
    <w:rPr>
      <w:rFonts w:ascii="Times New Roman" w:eastAsia="Times New Roman" w:hAnsi="Times New Roman" w:cs="Times New Roman"/>
      <w:sz w:val="20"/>
      <w:szCs w:val="20"/>
      <w:lang w:eastAsia="ru-RU"/>
    </w:rPr>
  </w:style>
  <w:style w:type="paragraph" w:styleId="21">
    <w:name w:val="Body Text Indent 2"/>
    <w:basedOn w:val="a"/>
    <w:link w:val="22"/>
    <w:rsid w:val="00A53628"/>
    <w:pPr>
      <w:spacing w:after="120" w:line="480" w:lineRule="auto"/>
      <w:ind w:left="283"/>
    </w:pPr>
  </w:style>
  <w:style w:type="character" w:customStyle="1" w:styleId="22">
    <w:name w:val="Основной текст с отступом 2 Знак"/>
    <w:link w:val="21"/>
    <w:rsid w:val="00A53628"/>
    <w:rPr>
      <w:rFonts w:ascii="Times New Roman" w:eastAsia="Times New Roman" w:hAnsi="Times New Roman" w:cs="Times New Roman"/>
      <w:sz w:val="20"/>
      <w:szCs w:val="20"/>
      <w:lang w:eastAsia="ru-RU"/>
    </w:rPr>
  </w:style>
  <w:style w:type="paragraph" w:styleId="a7">
    <w:name w:val="header"/>
    <w:basedOn w:val="a"/>
    <w:link w:val="a8"/>
    <w:uiPriority w:val="99"/>
    <w:rsid w:val="00A53628"/>
    <w:pPr>
      <w:widowControl/>
      <w:tabs>
        <w:tab w:val="center" w:pos="4153"/>
        <w:tab w:val="right" w:pos="8306"/>
      </w:tabs>
      <w:autoSpaceDE/>
      <w:autoSpaceDN/>
      <w:adjustRightInd/>
    </w:pPr>
    <w:rPr>
      <w:rFonts w:ascii="AG_Benguiat" w:hAnsi="AG_Benguiat"/>
      <w:w w:val="90"/>
      <w:sz w:val="28"/>
      <w:effect w:val="antsBlack"/>
    </w:rPr>
  </w:style>
  <w:style w:type="character" w:customStyle="1" w:styleId="a8">
    <w:name w:val="Верхний колонтитул Знак"/>
    <w:link w:val="a7"/>
    <w:uiPriority w:val="99"/>
    <w:rsid w:val="00A53628"/>
    <w:rPr>
      <w:rFonts w:ascii="AG_Benguiat" w:eastAsia="Times New Roman" w:hAnsi="AG_Benguiat" w:cs="Times New Roman"/>
      <w:w w:val="90"/>
      <w:sz w:val="28"/>
      <w:szCs w:val="20"/>
      <w:effect w:val="antsBlack"/>
      <w:lang w:eastAsia="ru-RU"/>
    </w:rPr>
  </w:style>
  <w:style w:type="paragraph" w:styleId="a9">
    <w:name w:val="footer"/>
    <w:basedOn w:val="a"/>
    <w:link w:val="aa"/>
    <w:uiPriority w:val="99"/>
    <w:rsid w:val="00A53628"/>
    <w:pPr>
      <w:tabs>
        <w:tab w:val="center" w:pos="4677"/>
        <w:tab w:val="right" w:pos="9355"/>
      </w:tabs>
    </w:pPr>
  </w:style>
  <w:style w:type="character" w:customStyle="1" w:styleId="aa">
    <w:name w:val="Нижний колонтитул Знак"/>
    <w:link w:val="a9"/>
    <w:uiPriority w:val="99"/>
    <w:rsid w:val="00A53628"/>
    <w:rPr>
      <w:rFonts w:ascii="Times New Roman" w:eastAsia="Times New Roman" w:hAnsi="Times New Roman" w:cs="Times New Roman"/>
      <w:sz w:val="20"/>
      <w:szCs w:val="20"/>
      <w:lang w:eastAsia="ru-RU"/>
    </w:rPr>
  </w:style>
  <w:style w:type="character" w:styleId="ab">
    <w:name w:val="page number"/>
    <w:basedOn w:val="a0"/>
    <w:rsid w:val="00A53628"/>
  </w:style>
  <w:style w:type="paragraph" w:customStyle="1" w:styleId="ConsPlusNormal">
    <w:name w:val="ConsPlusNormal"/>
    <w:rsid w:val="00A53628"/>
    <w:pPr>
      <w:widowControl w:val="0"/>
      <w:suppressAutoHyphens/>
      <w:autoSpaceDE w:val="0"/>
      <w:ind w:firstLine="720"/>
    </w:pPr>
    <w:rPr>
      <w:rFonts w:ascii="Arial" w:eastAsia="Arial" w:hAnsi="Arial" w:cs="Arial"/>
      <w:lang w:eastAsia="ar-SA"/>
    </w:rPr>
  </w:style>
  <w:style w:type="paragraph" w:styleId="ac">
    <w:name w:val="List Paragraph"/>
    <w:basedOn w:val="a"/>
    <w:uiPriority w:val="34"/>
    <w:qFormat/>
    <w:rsid w:val="00A53628"/>
    <w:pPr>
      <w:widowControl/>
      <w:autoSpaceDE/>
      <w:autoSpaceDN/>
      <w:adjustRightInd/>
      <w:spacing w:after="200" w:line="276" w:lineRule="auto"/>
      <w:ind w:left="720"/>
      <w:contextualSpacing/>
    </w:pPr>
    <w:rPr>
      <w:rFonts w:ascii="Calibri" w:eastAsia="Calibri" w:hAnsi="Calibri"/>
      <w:sz w:val="22"/>
      <w:szCs w:val="22"/>
      <w:lang w:eastAsia="en-US"/>
    </w:rPr>
  </w:style>
  <w:style w:type="paragraph" w:styleId="ad">
    <w:name w:val="Title"/>
    <w:basedOn w:val="a"/>
    <w:link w:val="ae"/>
    <w:qFormat/>
    <w:rsid w:val="00A53628"/>
    <w:pPr>
      <w:widowControl/>
      <w:autoSpaceDE/>
      <w:autoSpaceDN/>
      <w:adjustRightInd/>
      <w:jc w:val="center"/>
    </w:pPr>
    <w:rPr>
      <w:b/>
      <w:w w:val="90"/>
      <w:sz w:val="32"/>
      <w:effect w:val="antsBlack"/>
    </w:rPr>
  </w:style>
  <w:style w:type="character" w:customStyle="1" w:styleId="ae">
    <w:name w:val="Название Знак"/>
    <w:link w:val="ad"/>
    <w:rsid w:val="00A53628"/>
    <w:rPr>
      <w:rFonts w:ascii="Times New Roman" w:eastAsia="Times New Roman" w:hAnsi="Times New Roman" w:cs="Times New Roman"/>
      <w:b/>
      <w:w w:val="90"/>
      <w:sz w:val="32"/>
      <w:szCs w:val="20"/>
      <w:effect w:val="antsBlack"/>
      <w:lang w:eastAsia="ru-RU"/>
    </w:rPr>
  </w:style>
  <w:style w:type="character" w:customStyle="1" w:styleId="af">
    <w:name w:val="Гипертекстовая ссылка"/>
    <w:uiPriority w:val="99"/>
    <w:rsid w:val="00A53628"/>
    <w:rPr>
      <w:b/>
      <w:bCs/>
      <w:color w:val="008000"/>
      <w:sz w:val="16"/>
      <w:szCs w:val="16"/>
    </w:rPr>
  </w:style>
  <w:style w:type="paragraph" w:customStyle="1" w:styleId="af0">
    <w:name w:val="Заголовок статьи"/>
    <w:basedOn w:val="a"/>
    <w:next w:val="a"/>
    <w:uiPriority w:val="99"/>
    <w:rsid w:val="00A53628"/>
    <w:pPr>
      <w:widowControl/>
      <w:ind w:left="1612" w:hanging="892"/>
      <w:jc w:val="both"/>
    </w:pPr>
    <w:rPr>
      <w:rFonts w:ascii="Arial" w:hAnsi="Arial" w:cs="Arial"/>
      <w:sz w:val="24"/>
      <w:szCs w:val="24"/>
    </w:rPr>
  </w:style>
  <w:style w:type="paragraph" w:customStyle="1" w:styleId="320">
    <w:name w:val="Основной текст 32"/>
    <w:basedOn w:val="a"/>
    <w:rsid w:val="00512884"/>
    <w:pPr>
      <w:suppressAutoHyphens/>
      <w:autoSpaceDN/>
      <w:adjustRightInd/>
      <w:jc w:val="both"/>
    </w:pPr>
    <w:rPr>
      <w:rFonts w:cs="Arial"/>
      <w:sz w:val="24"/>
      <w:szCs w:val="24"/>
      <w:lang w:eastAsia="ar-SA"/>
    </w:rPr>
  </w:style>
  <w:style w:type="paragraph" w:customStyle="1" w:styleId="220">
    <w:name w:val="Основной текст 22"/>
    <w:basedOn w:val="a"/>
    <w:rsid w:val="00512884"/>
    <w:pPr>
      <w:widowControl/>
      <w:suppressAutoHyphens/>
      <w:autoSpaceDE/>
      <w:autoSpaceDN/>
      <w:adjustRightInd/>
    </w:pPr>
    <w:rPr>
      <w:sz w:val="28"/>
      <w:szCs w:val="24"/>
      <w:lang w:eastAsia="ar-SA"/>
    </w:rPr>
  </w:style>
  <w:style w:type="paragraph" w:styleId="af1">
    <w:name w:val="No Spacing"/>
    <w:uiPriority w:val="1"/>
    <w:qFormat/>
    <w:rsid w:val="000879F7"/>
    <w:pPr>
      <w:widowControl w:val="0"/>
      <w:autoSpaceDE w:val="0"/>
      <w:autoSpaceDN w:val="0"/>
      <w:adjustRightInd w:val="0"/>
    </w:pPr>
    <w:rPr>
      <w:rFonts w:ascii="Times New Roman" w:eastAsia="Times New Roman" w:hAnsi="Times New Roman"/>
    </w:rPr>
  </w:style>
  <w:style w:type="character" w:styleId="af2">
    <w:name w:val="Hyperlink"/>
    <w:unhideWhenUsed/>
    <w:rsid w:val="005E6FDE"/>
    <w:rPr>
      <w:color w:val="0000FF"/>
      <w:u w:val="single"/>
    </w:rPr>
  </w:style>
  <w:style w:type="character" w:customStyle="1" w:styleId="af3">
    <w:name w:val="Текст выноски Знак"/>
    <w:link w:val="af4"/>
    <w:uiPriority w:val="99"/>
    <w:rsid w:val="005920B8"/>
    <w:rPr>
      <w:rFonts w:ascii="Tahoma" w:hAnsi="Tahoma" w:cs="Tahoma"/>
      <w:sz w:val="16"/>
      <w:szCs w:val="16"/>
    </w:rPr>
  </w:style>
  <w:style w:type="paragraph" w:styleId="af4">
    <w:name w:val="Balloon Text"/>
    <w:basedOn w:val="a"/>
    <w:link w:val="af3"/>
    <w:uiPriority w:val="99"/>
    <w:rsid w:val="005920B8"/>
    <w:pPr>
      <w:widowControl/>
      <w:autoSpaceDE/>
      <w:autoSpaceDN/>
      <w:adjustRightInd/>
    </w:pPr>
    <w:rPr>
      <w:rFonts w:ascii="Tahoma" w:eastAsia="Calibri" w:hAnsi="Tahoma" w:cs="Tahoma"/>
      <w:sz w:val="16"/>
      <w:szCs w:val="16"/>
    </w:rPr>
  </w:style>
  <w:style w:type="paragraph" w:customStyle="1" w:styleId="11">
    <w:name w:val="Абзац списка1"/>
    <w:basedOn w:val="a"/>
    <w:rsid w:val="005920B8"/>
    <w:pPr>
      <w:widowControl/>
      <w:autoSpaceDE/>
      <w:autoSpaceDN/>
      <w:adjustRightInd/>
      <w:ind w:firstLine="927"/>
      <w:contextualSpacing/>
      <w:jc w:val="both"/>
    </w:pPr>
    <w:rPr>
      <w:rFonts w:eastAsia="Calibri"/>
      <w:sz w:val="28"/>
      <w:szCs w:val="28"/>
    </w:rPr>
  </w:style>
  <w:style w:type="character" w:customStyle="1" w:styleId="12">
    <w:name w:val="Замещающий текст1"/>
    <w:semiHidden/>
    <w:rsid w:val="005920B8"/>
    <w:rPr>
      <w:rFonts w:cs="Times New Roman"/>
      <w:color w:val="808080"/>
    </w:rPr>
  </w:style>
  <w:style w:type="table" w:styleId="af5">
    <w:name w:val="Table Grid"/>
    <w:basedOn w:val="a1"/>
    <w:uiPriority w:val="39"/>
    <w:rsid w:val="005920B8"/>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sPlusTitle">
    <w:name w:val="ConsPlusTitle"/>
    <w:rsid w:val="005920B8"/>
    <w:pPr>
      <w:widowControl w:val="0"/>
      <w:autoSpaceDE w:val="0"/>
      <w:autoSpaceDN w:val="0"/>
      <w:adjustRightInd w:val="0"/>
    </w:pPr>
    <w:rPr>
      <w:rFonts w:ascii="Arial" w:hAnsi="Arial" w:cs="Arial"/>
      <w:b/>
      <w:bCs/>
    </w:rPr>
  </w:style>
  <w:style w:type="paragraph" w:styleId="af6">
    <w:name w:val="annotation text"/>
    <w:basedOn w:val="a"/>
    <w:link w:val="af7"/>
    <w:semiHidden/>
    <w:rsid w:val="005920B8"/>
    <w:pPr>
      <w:widowControl/>
      <w:autoSpaceDE/>
      <w:autoSpaceDN/>
      <w:adjustRightInd/>
    </w:pPr>
    <w:rPr>
      <w:rFonts w:eastAsia="Calibri"/>
    </w:rPr>
  </w:style>
  <w:style w:type="character" w:customStyle="1" w:styleId="af7">
    <w:name w:val="Текст примечания Знак"/>
    <w:link w:val="af6"/>
    <w:semiHidden/>
    <w:rsid w:val="005920B8"/>
    <w:rPr>
      <w:rFonts w:ascii="Times New Roman" w:hAnsi="Times New Roman"/>
    </w:rPr>
  </w:style>
  <w:style w:type="paragraph" w:styleId="af8">
    <w:name w:val="Normal (Web)"/>
    <w:basedOn w:val="a"/>
    <w:rsid w:val="00A11670"/>
    <w:pPr>
      <w:spacing w:before="100" w:beforeAutospacing="1" w:after="100" w:afterAutospacing="1"/>
    </w:pPr>
  </w:style>
  <w:style w:type="paragraph" w:customStyle="1" w:styleId="af9">
    <w:name w:val="a"/>
    <w:basedOn w:val="a"/>
    <w:rsid w:val="00A11670"/>
    <w:pPr>
      <w:spacing w:before="100" w:beforeAutospacing="1" w:after="100" w:afterAutospacing="1"/>
    </w:pPr>
  </w:style>
  <w:style w:type="paragraph" w:customStyle="1" w:styleId="msonormalcxspmiddle">
    <w:name w:val="msonormalcxspmiddle"/>
    <w:basedOn w:val="a"/>
    <w:rsid w:val="00A11670"/>
    <w:pPr>
      <w:spacing w:before="100" w:beforeAutospacing="1" w:after="100" w:afterAutospacing="1"/>
    </w:pPr>
  </w:style>
  <w:style w:type="paragraph" w:styleId="33">
    <w:name w:val="Body Text 3"/>
    <w:basedOn w:val="a"/>
    <w:link w:val="34"/>
    <w:rsid w:val="00A11670"/>
    <w:pPr>
      <w:spacing w:before="100" w:beforeAutospacing="1" w:after="100" w:afterAutospacing="1"/>
    </w:pPr>
  </w:style>
  <w:style w:type="character" w:customStyle="1" w:styleId="34">
    <w:name w:val="Основной текст 3 Знак"/>
    <w:link w:val="33"/>
    <w:rsid w:val="00A11670"/>
    <w:rPr>
      <w:rFonts w:ascii="Times New Roman" w:eastAsia="Times New Roman" w:hAnsi="Times New Roman"/>
    </w:rPr>
  </w:style>
  <w:style w:type="character" w:customStyle="1" w:styleId="grame">
    <w:name w:val="grame"/>
    <w:basedOn w:val="a0"/>
    <w:rsid w:val="00A11670"/>
  </w:style>
  <w:style w:type="paragraph" w:customStyle="1" w:styleId="bodytextindent2">
    <w:name w:val="bodytextindent2"/>
    <w:basedOn w:val="a"/>
    <w:rsid w:val="00A11670"/>
    <w:pPr>
      <w:spacing w:before="100" w:beforeAutospacing="1" w:after="100" w:afterAutospacing="1"/>
    </w:pPr>
  </w:style>
  <w:style w:type="paragraph" w:styleId="afa">
    <w:name w:val="List Bullet"/>
    <w:basedOn w:val="a"/>
    <w:rsid w:val="00A11670"/>
    <w:pPr>
      <w:spacing w:before="100" w:beforeAutospacing="1" w:after="100" w:afterAutospacing="1"/>
    </w:pPr>
  </w:style>
  <w:style w:type="paragraph" w:customStyle="1" w:styleId="afb">
    <w:name w:val="Знак"/>
    <w:basedOn w:val="a"/>
    <w:rsid w:val="00A11670"/>
    <w:pPr>
      <w:spacing w:after="160" w:line="240" w:lineRule="exact"/>
    </w:pPr>
    <w:rPr>
      <w:rFonts w:ascii="Verdana" w:hAnsi="Verdana"/>
      <w:lang w:val="en-US" w:eastAsia="en-US"/>
    </w:rPr>
  </w:style>
  <w:style w:type="paragraph" w:styleId="afc">
    <w:name w:val="Body Text"/>
    <w:basedOn w:val="a"/>
    <w:link w:val="afd"/>
    <w:rsid w:val="00A11670"/>
    <w:pPr>
      <w:spacing w:after="120"/>
    </w:pPr>
  </w:style>
  <w:style w:type="character" w:customStyle="1" w:styleId="afd">
    <w:name w:val="Основной текст Знак"/>
    <w:link w:val="afc"/>
    <w:rsid w:val="00A11670"/>
    <w:rPr>
      <w:rFonts w:ascii="Times New Roman" w:eastAsia="Times New Roman" w:hAnsi="Times New Roman"/>
    </w:rPr>
  </w:style>
  <w:style w:type="paragraph" w:customStyle="1" w:styleId="afe">
    <w:name w:val="Комментарий"/>
    <w:basedOn w:val="a"/>
    <w:next w:val="a"/>
    <w:uiPriority w:val="99"/>
    <w:rsid w:val="00A11670"/>
    <w:pPr>
      <w:ind w:left="170"/>
      <w:jc w:val="both"/>
    </w:pPr>
    <w:rPr>
      <w:rFonts w:ascii="Arial" w:hAnsi="Arial" w:cs="Arial"/>
      <w:i/>
      <w:iCs/>
      <w:color w:val="800080"/>
      <w:sz w:val="28"/>
      <w:szCs w:val="28"/>
    </w:rPr>
  </w:style>
  <w:style w:type="paragraph" w:customStyle="1" w:styleId="aff">
    <w:name w:val="Знак Знак Знак"/>
    <w:basedOn w:val="a"/>
    <w:rsid w:val="00A11670"/>
    <w:pPr>
      <w:widowControl/>
      <w:autoSpaceDE/>
      <w:autoSpaceDN/>
      <w:adjustRightInd/>
      <w:spacing w:before="100" w:beforeAutospacing="1" w:after="100" w:afterAutospacing="1"/>
    </w:pPr>
    <w:rPr>
      <w:rFonts w:ascii="Tahoma" w:hAnsi="Tahoma"/>
      <w:lang w:val="en-US" w:eastAsia="en-US"/>
    </w:rPr>
  </w:style>
  <w:style w:type="paragraph" w:customStyle="1" w:styleId="aff0">
    <w:name w:val="Таблицы (моноширинный)"/>
    <w:basedOn w:val="a"/>
    <w:next w:val="a"/>
    <w:uiPriority w:val="99"/>
    <w:rsid w:val="00A11670"/>
    <w:pPr>
      <w:widowControl/>
      <w:jc w:val="both"/>
    </w:pPr>
    <w:rPr>
      <w:rFonts w:ascii="Courier New" w:hAnsi="Courier New" w:cs="Courier New"/>
      <w:sz w:val="24"/>
      <w:szCs w:val="24"/>
    </w:rPr>
  </w:style>
  <w:style w:type="paragraph" w:customStyle="1" w:styleId="ConsPlusNonformat">
    <w:name w:val="ConsPlusNonformat"/>
    <w:rsid w:val="00A11670"/>
    <w:pPr>
      <w:widowControl w:val="0"/>
      <w:autoSpaceDE w:val="0"/>
      <w:autoSpaceDN w:val="0"/>
      <w:adjustRightInd w:val="0"/>
    </w:pPr>
    <w:rPr>
      <w:rFonts w:ascii="Courier New" w:eastAsia="Times New Roman" w:hAnsi="Courier New" w:cs="Courier New"/>
    </w:rPr>
  </w:style>
  <w:style w:type="paragraph" w:customStyle="1" w:styleId="ConsNonformat">
    <w:name w:val="ConsNonformat"/>
    <w:rsid w:val="002C7F41"/>
    <w:pPr>
      <w:widowControl w:val="0"/>
      <w:autoSpaceDE w:val="0"/>
      <w:autoSpaceDN w:val="0"/>
      <w:adjustRightInd w:val="0"/>
      <w:ind w:right="19772"/>
    </w:pPr>
    <w:rPr>
      <w:rFonts w:ascii="Courier New" w:eastAsia="Times New Roman" w:hAnsi="Courier New" w:cs="Courier New"/>
    </w:rPr>
  </w:style>
  <w:style w:type="paragraph" w:styleId="23">
    <w:name w:val="Body Text 2"/>
    <w:basedOn w:val="a"/>
    <w:link w:val="24"/>
    <w:rsid w:val="002C7F41"/>
    <w:pPr>
      <w:widowControl/>
      <w:autoSpaceDE/>
      <w:autoSpaceDN/>
      <w:adjustRightInd/>
      <w:jc w:val="center"/>
    </w:pPr>
    <w:rPr>
      <w:i/>
      <w:iCs/>
      <w:snapToGrid w:val="0"/>
      <w:color w:val="000000"/>
      <w:sz w:val="24"/>
    </w:rPr>
  </w:style>
  <w:style w:type="character" w:customStyle="1" w:styleId="24">
    <w:name w:val="Основной текст 2 Знак"/>
    <w:link w:val="23"/>
    <w:rsid w:val="002C7F41"/>
    <w:rPr>
      <w:rFonts w:ascii="Times New Roman" w:eastAsia="Times New Roman" w:hAnsi="Times New Roman"/>
      <w:i/>
      <w:iCs/>
      <w:snapToGrid w:val="0"/>
      <w:color w:val="000000"/>
      <w:sz w:val="24"/>
    </w:rPr>
  </w:style>
  <w:style w:type="paragraph" w:customStyle="1" w:styleId="ConsPlusCell">
    <w:name w:val="ConsPlusCell"/>
    <w:rsid w:val="002C7F41"/>
    <w:pPr>
      <w:widowControl w:val="0"/>
      <w:autoSpaceDE w:val="0"/>
      <w:autoSpaceDN w:val="0"/>
      <w:adjustRightInd w:val="0"/>
    </w:pPr>
    <w:rPr>
      <w:rFonts w:ascii="Arial" w:eastAsia="Times New Roman" w:hAnsi="Arial" w:cs="Arial"/>
    </w:rPr>
  </w:style>
  <w:style w:type="paragraph" w:customStyle="1" w:styleId="25">
    <w:name w:val="Абзац списка2"/>
    <w:basedOn w:val="a"/>
    <w:rsid w:val="00FF3CE6"/>
    <w:pPr>
      <w:widowControl/>
      <w:autoSpaceDE/>
      <w:autoSpaceDN/>
      <w:adjustRightInd/>
      <w:ind w:firstLine="927"/>
      <w:contextualSpacing/>
      <w:jc w:val="both"/>
    </w:pPr>
    <w:rPr>
      <w:rFonts w:eastAsia="Calibri"/>
      <w:sz w:val="28"/>
      <w:szCs w:val="28"/>
    </w:rPr>
  </w:style>
  <w:style w:type="paragraph" w:customStyle="1" w:styleId="13">
    <w:name w:val="Знак1"/>
    <w:basedOn w:val="a"/>
    <w:rsid w:val="00FF3CE6"/>
    <w:pPr>
      <w:spacing w:after="160" w:line="240" w:lineRule="exact"/>
    </w:pPr>
    <w:rPr>
      <w:rFonts w:ascii="Verdana" w:hAnsi="Verdana"/>
      <w:lang w:val="en-US" w:eastAsia="en-US"/>
    </w:rPr>
  </w:style>
  <w:style w:type="paragraph" w:customStyle="1" w:styleId="14">
    <w:name w:val="Знак Знак Знак1"/>
    <w:basedOn w:val="a"/>
    <w:rsid w:val="00FF3CE6"/>
    <w:pPr>
      <w:widowControl/>
      <w:autoSpaceDE/>
      <w:autoSpaceDN/>
      <w:adjustRightInd/>
      <w:spacing w:before="100" w:beforeAutospacing="1" w:after="100" w:afterAutospacing="1"/>
    </w:pPr>
    <w:rPr>
      <w:rFonts w:ascii="Tahoma" w:hAnsi="Tahoma"/>
      <w:lang w:val="en-US" w:eastAsia="en-US"/>
    </w:rPr>
  </w:style>
  <w:style w:type="numbering" w:customStyle="1" w:styleId="15">
    <w:name w:val="Нет списка1"/>
    <w:next w:val="a2"/>
    <w:uiPriority w:val="99"/>
    <w:semiHidden/>
    <w:unhideWhenUsed/>
    <w:rsid w:val="00EC722F"/>
  </w:style>
  <w:style w:type="numbering" w:customStyle="1" w:styleId="110">
    <w:name w:val="Нет списка11"/>
    <w:next w:val="a2"/>
    <w:uiPriority w:val="99"/>
    <w:semiHidden/>
    <w:unhideWhenUsed/>
    <w:rsid w:val="00EC722F"/>
  </w:style>
  <w:style w:type="table" w:customStyle="1" w:styleId="16">
    <w:name w:val="Сетка таблицы1"/>
    <w:basedOn w:val="a1"/>
    <w:next w:val="af5"/>
    <w:uiPriority w:val="59"/>
    <w:rsid w:val="00EC722F"/>
    <w:rPr>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a0"/>
    <w:rsid w:val="00EC722F"/>
  </w:style>
  <w:style w:type="character" w:styleId="aff1">
    <w:name w:val="Placeholder Text"/>
    <w:uiPriority w:val="99"/>
    <w:semiHidden/>
    <w:rsid w:val="00317706"/>
    <w:rPr>
      <w:color w:val="808080"/>
    </w:rPr>
  </w:style>
  <w:style w:type="paragraph" w:customStyle="1" w:styleId="Default">
    <w:name w:val="Default"/>
    <w:rsid w:val="00B6562C"/>
    <w:pPr>
      <w:autoSpaceDE w:val="0"/>
      <w:autoSpaceDN w:val="0"/>
      <w:adjustRightInd w:val="0"/>
    </w:pPr>
    <w:rPr>
      <w:rFonts w:ascii="Times New Roman" w:eastAsia="Times New Roman" w:hAnsi="Times New Roman"/>
      <w:color w:val="000000"/>
      <w:sz w:val="24"/>
      <w:szCs w:val="24"/>
    </w:rPr>
  </w:style>
  <w:style w:type="paragraph" w:styleId="aff2">
    <w:name w:val="footnote text"/>
    <w:basedOn w:val="a"/>
    <w:link w:val="aff3"/>
    <w:uiPriority w:val="99"/>
    <w:unhideWhenUsed/>
    <w:rsid w:val="002C33EF"/>
    <w:pPr>
      <w:widowControl/>
      <w:autoSpaceDE/>
      <w:autoSpaceDN/>
      <w:adjustRightInd/>
    </w:pPr>
  </w:style>
  <w:style w:type="character" w:customStyle="1" w:styleId="aff3">
    <w:name w:val="Текст сноски Знак"/>
    <w:basedOn w:val="a0"/>
    <w:link w:val="aff2"/>
    <w:uiPriority w:val="99"/>
    <w:rsid w:val="002C33EF"/>
    <w:rPr>
      <w:rFonts w:ascii="Times New Roman" w:eastAsia="Times New Roman" w:hAnsi="Times New Roman"/>
    </w:rPr>
  </w:style>
  <w:style w:type="character" w:styleId="aff4">
    <w:name w:val="footnote reference"/>
    <w:uiPriority w:val="99"/>
    <w:semiHidden/>
    <w:unhideWhenUsed/>
    <w:rsid w:val="002C33EF"/>
    <w:rPr>
      <w:vertAlign w:val="superscript"/>
    </w:rPr>
  </w:style>
  <w:style w:type="numbering" w:customStyle="1" w:styleId="26">
    <w:name w:val="Нет списка2"/>
    <w:next w:val="a2"/>
    <w:uiPriority w:val="99"/>
    <w:semiHidden/>
    <w:unhideWhenUsed/>
    <w:rsid w:val="00E204B0"/>
  </w:style>
  <w:style w:type="table" w:customStyle="1" w:styleId="27">
    <w:name w:val="Сетка таблицы2"/>
    <w:basedOn w:val="a1"/>
    <w:next w:val="af5"/>
    <w:uiPriority w:val="39"/>
    <w:rsid w:val="00E204B0"/>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0">
    <w:name w:val="Нет списка12"/>
    <w:next w:val="a2"/>
    <w:uiPriority w:val="99"/>
    <w:semiHidden/>
    <w:unhideWhenUsed/>
    <w:rsid w:val="00E204B0"/>
  </w:style>
  <w:style w:type="numbering" w:customStyle="1" w:styleId="111">
    <w:name w:val="Нет списка111"/>
    <w:next w:val="a2"/>
    <w:uiPriority w:val="99"/>
    <w:semiHidden/>
    <w:unhideWhenUsed/>
    <w:rsid w:val="00E204B0"/>
  </w:style>
  <w:style w:type="table" w:customStyle="1" w:styleId="112">
    <w:name w:val="Сетка таблицы11"/>
    <w:basedOn w:val="a1"/>
    <w:next w:val="af5"/>
    <w:uiPriority w:val="59"/>
    <w:rsid w:val="00E204B0"/>
    <w:rPr>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35">
    <w:name w:val="Нет списка3"/>
    <w:next w:val="a2"/>
    <w:uiPriority w:val="99"/>
    <w:semiHidden/>
    <w:unhideWhenUsed/>
    <w:rsid w:val="00C34853"/>
  </w:style>
  <w:style w:type="character" w:customStyle="1" w:styleId="17">
    <w:name w:val="Текст выноски Знак1"/>
    <w:basedOn w:val="a0"/>
    <w:uiPriority w:val="99"/>
    <w:semiHidden/>
    <w:rsid w:val="00C34853"/>
    <w:rPr>
      <w:rFonts w:ascii="Tahoma" w:eastAsia="Times New Roman" w:hAnsi="Tahoma" w:cs="Tahoma"/>
      <w:sz w:val="16"/>
      <w:szCs w:val="16"/>
    </w:rPr>
  </w:style>
  <w:style w:type="table" w:customStyle="1" w:styleId="36">
    <w:name w:val="Сетка таблицы3"/>
    <w:basedOn w:val="a1"/>
    <w:next w:val="af5"/>
    <w:uiPriority w:val="39"/>
    <w:rsid w:val="00C34853"/>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0">
    <w:name w:val="Нет списка13"/>
    <w:next w:val="a2"/>
    <w:uiPriority w:val="99"/>
    <w:semiHidden/>
    <w:unhideWhenUsed/>
    <w:rsid w:val="00C34853"/>
  </w:style>
  <w:style w:type="numbering" w:customStyle="1" w:styleId="1120">
    <w:name w:val="Нет списка112"/>
    <w:next w:val="a2"/>
    <w:uiPriority w:val="99"/>
    <w:semiHidden/>
    <w:unhideWhenUsed/>
    <w:rsid w:val="00C34853"/>
  </w:style>
  <w:style w:type="table" w:customStyle="1" w:styleId="121">
    <w:name w:val="Сетка таблицы12"/>
    <w:basedOn w:val="a1"/>
    <w:next w:val="af5"/>
    <w:uiPriority w:val="59"/>
    <w:rsid w:val="00C34853"/>
    <w:rPr>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page number"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257B7"/>
    <w:pPr>
      <w:widowControl w:val="0"/>
      <w:autoSpaceDE w:val="0"/>
      <w:autoSpaceDN w:val="0"/>
      <w:adjustRightInd w:val="0"/>
    </w:pPr>
    <w:rPr>
      <w:rFonts w:ascii="Times New Roman" w:eastAsia="Times New Roman" w:hAnsi="Times New Roman"/>
    </w:rPr>
  </w:style>
  <w:style w:type="paragraph" w:styleId="1">
    <w:name w:val="heading 1"/>
    <w:basedOn w:val="a"/>
    <w:next w:val="a"/>
    <w:link w:val="10"/>
    <w:qFormat/>
    <w:rsid w:val="005920B8"/>
    <w:pPr>
      <w:keepNext/>
      <w:widowControl/>
      <w:autoSpaceDE/>
      <w:autoSpaceDN/>
      <w:adjustRightInd/>
      <w:spacing w:before="240" w:after="60"/>
      <w:outlineLvl w:val="0"/>
    </w:pPr>
    <w:rPr>
      <w:rFonts w:ascii="Arial" w:eastAsia="Calibri" w:hAnsi="Arial" w:cs="Arial"/>
      <w:b/>
      <w:bCs/>
      <w:kern w:val="32"/>
      <w:sz w:val="32"/>
      <w:szCs w:val="32"/>
    </w:rPr>
  </w:style>
  <w:style w:type="paragraph" w:styleId="2">
    <w:name w:val="heading 2"/>
    <w:basedOn w:val="a"/>
    <w:next w:val="a"/>
    <w:link w:val="20"/>
    <w:unhideWhenUsed/>
    <w:qFormat/>
    <w:rsid w:val="00512884"/>
    <w:pPr>
      <w:keepNext/>
      <w:spacing w:before="240" w:after="60"/>
      <w:outlineLvl w:val="1"/>
    </w:pPr>
    <w:rPr>
      <w:rFonts w:ascii="Cambria" w:hAnsi="Cambria"/>
      <w:b/>
      <w:bCs/>
      <w:i/>
      <w:iCs/>
      <w:sz w:val="28"/>
      <w:szCs w:val="28"/>
    </w:rPr>
  </w:style>
  <w:style w:type="paragraph" w:styleId="3">
    <w:name w:val="heading 3"/>
    <w:basedOn w:val="2"/>
    <w:next w:val="a"/>
    <w:link w:val="30"/>
    <w:qFormat/>
    <w:rsid w:val="00F32EFD"/>
    <w:pPr>
      <w:keepNext w:val="0"/>
      <w:spacing w:before="108" w:after="108"/>
      <w:jc w:val="center"/>
      <w:outlineLvl w:val="2"/>
    </w:pPr>
    <w:rPr>
      <w:rFonts w:ascii="Arial" w:hAnsi="Arial" w:cs="Arial"/>
      <w:i w:val="0"/>
      <w:iCs w:val="0"/>
      <w:color w:val="26282F"/>
      <w:sz w:val="24"/>
      <w:szCs w:val="24"/>
    </w:rPr>
  </w:style>
  <w:style w:type="paragraph" w:styleId="4">
    <w:name w:val="heading 4"/>
    <w:basedOn w:val="a"/>
    <w:next w:val="a"/>
    <w:link w:val="40"/>
    <w:qFormat/>
    <w:rsid w:val="00A53628"/>
    <w:pPr>
      <w:keepNext/>
      <w:spacing w:before="240" w:after="60"/>
      <w:outlineLvl w:val="3"/>
    </w:pPr>
    <w:rPr>
      <w:b/>
      <w:bCs/>
      <w:sz w:val="28"/>
      <w:szCs w:val="28"/>
    </w:rPr>
  </w:style>
  <w:style w:type="paragraph" w:styleId="6">
    <w:name w:val="heading 6"/>
    <w:basedOn w:val="a"/>
    <w:next w:val="a"/>
    <w:link w:val="60"/>
    <w:qFormat/>
    <w:rsid w:val="00A53628"/>
    <w:pPr>
      <w:keepNext/>
      <w:widowControl/>
      <w:autoSpaceDE/>
      <w:autoSpaceDN/>
      <w:adjustRightInd/>
      <w:jc w:val="center"/>
      <w:outlineLvl w:val="5"/>
    </w:pPr>
    <w:rPr>
      <w:b/>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5920B8"/>
    <w:rPr>
      <w:rFonts w:ascii="Arial" w:hAnsi="Arial" w:cs="Arial"/>
      <w:b/>
      <w:bCs/>
      <w:kern w:val="32"/>
      <w:sz w:val="32"/>
      <w:szCs w:val="32"/>
    </w:rPr>
  </w:style>
  <w:style w:type="character" w:customStyle="1" w:styleId="20">
    <w:name w:val="Заголовок 2 Знак"/>
    <w:link w:val="2"/>
    <w:rsid w:val="00512884"/>
    <w:rPr>
      <w:rFonts w:ascii="Cambria" w:eastAsia="Times New Roman" w:hAnsi="Cambria" w:cs="Times New Roman"/>
      <w:b/>
      <w:bCs/>
      <w:i/>
      <w:iCs/>
      <w:sz w:val="28"/>
      <w:szCs w:val="28"/>
    </w:rPr>
  </w:style>
  <w:style w:type="character" w:customStyle="1" w:styleId="30">
    <w:name w:val="Заголовок 3 Знак"/>
    <w:link w:val="3"/>
    <w:rsid w:val="00F32EFD"/>
    <w:rPr>
      <w:rFonts w:ascii="Arial" w:eastAsia="Times New Roman" w:hAnsi="Arial" w:cs="Arial"/>
      <w:b/>
      <w:bCs/>
      <w:color w:val="26282F"/>
      <w:sz w:val="24"/>
      <w:szCs w:val="24"/>
    </w:rPr>
  </w:style>
  <w:style w:type="character" w:customStyle="1" w:styleId="40">
    <w:name w:val="Заголовок 4 Знак"/>
    <w:link w:val="4"/>
    <w:rsid w:val="00A53628"/>
    <w:rPr>
      <w:rFonts w:ascii="Times New Roman" w:eastAsia="Times New Roman" w:hAnsi="Times New Roman" w:cs="Times New Roman"/>
      <w:b/>
      <w:bCs/>
      <w:sz w:val="28"/>
      <w:szCs w:val="28"/>
      <w:lang w:eastAsia="ru-RU"/>
    </w:rPr>
  </w:style>
  <w:style w:type="character" w:customStyle="1" w:styleId="60">
    <w:name w:val="Заголовок 6 Знак"/>
    <w:link w:val="6"/>
    <w:rsid w:val="00A53628"/>
    <w:rPr>
      <w:rFonts w:ascii="Times New Roman" w:eastAsia="Times New Roman" w:hAnsi="Times New Roman" w:cs="Times New Roman"/>
      <w:b/>
      <w:sz w:val="36"/>
      <w:szCs w:val="20"/>
      <w:lang w:eastAsia="ru-RU"/>
    </w:rPr>
  </w:style>
  <w:style w:type="paragraph" w:styleId="a3">
    <w:name w:val="Plain Text"/>
    <w:basedOn w:val="a"/>
    <w:link w:val="a4"/>
    <w:uiPriority w:val="99"/>
    <w:rsid w:val="00A53628"/>
    <w:pPr>
      <w:widowControl/>
      <w:autoSpaceDE/>
      <w:autoSpaceDN/>
      <w:adjustRightInd/>
    </w:pPr>
    <w:rPr>
      <w:rFonts w:ascii="Courier New" w:hAnsi="Courier New"/>
    </w:rPr>
  </w:style>
  <w:style w:type="character" w:customStyle="1" w:styleId="a4">
    <w:name w:val="Текст Знак"/>
    <w:link w:val="a3"/>
    <w:uiPriority w:val="99"/>
    <w:rsid w:val="00A53628"/>
    <w:rPr>
      <w:rFonts w:ascii="Courier New" w:eastAsia="Times New Roman" w:hAnsi="Courier New" w:cs="Times New Roman"/>
      <w:sz w:val="20"/>
      <w:szCs w:val="20"/>
      <w:lang w:eastAsia="ru-RU"/>
    </w:rPr>
  </w:style>
  <w:style w:type="paragraph" w:styleId="31">
    <w:name w:val="Body Text Indent 3"/>
    <w:basedOn w:val="a"/>
    <w:link w:val="32"/>
    <w:rsid w:val="00A53628"/>
    <w:pPr>
      <w:widowControl/>
      <w:suppressAutoHyphens/>
      <w:ind w:firstLine="550"/>
      <w:jc w:val="both"/>
    </w:pPr>
    <w:rPr>
      <w:sz w:val="28"/>
    </w:rPr>
  </w:style>
  <w:style w:type="character" w:customStyle="1" w:styleId="32">
    <w:name w:val="Основной текст с отступом 3 Знак"/>
    <w:link w:val="31"/>
    <w:rsid w:val="00A53628"/>
    <w:rPr>
      <w:rFonts w:ascii="Times New Roman" w:eastAsia="Times New Roman" w:hAnsi="Times New Roman" w:cs="Times New Roman"/>
      <w:sz w:val="28"/>
      <w:szCs w:val="20"/>
      <w:lang w:eastAsia="ru-RU"/>
    </w:rPr>
  </w:style>
  <w:style w:type="paragraph" w:styleId="a5">
    <w:name w:val="Body Text Indent"/>
    <w:basedOn w:val="a"/>
    <w:link w:val="a6"/>
    <w:rsid w:val="00A53628"/>
    <w:pPr>
      <w:spacing w:after="120"/>
      <w:ind w:left="283"/>
    </w:pPr>
  </w:style>
  <w:style w:type="character" w:customStyle="1" w:styleId="a6">
    <w:name w:val="Основной текст с отступом Знак"/>
    <w:link w:val="a5"/>
    <w:rsid w:val="00A53628"/>
    <w:rPr>
      <w:rFonts w:ascii="Times New Roman" w:eastAsia="Times New Roman" w:hAnsi="Times New Roman" w:cs="Times New Roman"/>
      <w:sz w:val="20"/>
      <w:szCs w:val="20"/>
      <w:lang w:eastAsia="ru-RU"/>
    </w:rPr>
  </w:style>
  <w:style w:type="paragraph" w:styleId="21">
    <w:name w:val="Body Text Indent 2"/>
    <w:basedOn w:val="a"/>
    <w:link w:val="22"/>
    <w:rsid w:val="00A53628"/>
    <w:pPr>
      <w:spacing w:after="120" w:line="480" w:lineRule="auto"/>
      <w:ind w:left="283"/>
    </w:pPr>
  </w:style>
  <w:style w:type="character" w:customStyle="1" w:styleId="22">
    <w:name w:val="Основной текст с отступом 2 Знак"/>
    <w:link w:val="21"/>
    <w:rsid w:val="00A53628"/>
    <w:rPr>
      <w:rFonts w:ascii="Times New Roman" w:eastAsia="Times New Roman" w:hAnsi="Times New Roman" w:cs="Times New Roman"/>
      <w:sz w:val="20"/>
      <w:szCs w:val="20"/>
      <w:lang w:eastAsia="ru-RU"/>
    </w:rPr>
  </w:style>
  <w:style w:type="paragraph" w:styleId="a7">
    <w:name w:val="header"/>
    <w:basedOn w:val="a"/>
    <w:link w:val="a8"/>
    <w:uiPriority w:val="99"/>
    <w:rsid w:val="00A53628"/>
    <w:pPr>
      <w:widowControl/>
      <w:tabs>
        <w:tab w:val="center" w:pos="4153"/>
        <w:tab w:val="right" w:pos="8306"/>
      </w:tabs>
      <w:autoSpaceDE/>
      <w:autoSpaceDN/>
      <w:adjustRightInd/>
    </w:pPr>
    <w:rPr>
      <w:rFonts w:ascii="AG_Benguiat" w:hAnsi="AG_Benguiat"/>
      <w:w w:val="90"/>
      <w:sz w:val="28"/>
      <w:effect w:val="antsBlack"/>
    </w:rPr>
  </w:style>
  <w:style w:type="character" w:customStyle="1" w:styleId="a8">
    <w:name w:val="Верхний колонтитул Знак"/>
    <w:link w:val="a7"/>
    <w:uiPriority w:val="99"/>
    <w:rsid w:val="00A53628"/>
    <w:rPr>
      <w:rFonts w:ascii="AG_Benguiat" w:eastAsia="Times New Roman" w:hAnsi="AG_Benguiat" w:cs="Times New Roman"/>
      <w:w w:val="90"/>
      <w:sz w:val="28"/>
      <w:szCs w:val="20"/>
      <w:effect w:val="antsBlack"/>
      <w:lang w:eastAsia="ru-RU"/>
    </w:rPr>
  </w:style>
  <w:style w:type="paragraph" w:styleId="a9">
    <w:name w:val="footer"/>
    <w:basedOn w:val="a"/>
    <w:link w:val="aa"/>
    <w:uiPriority w:val="99"/>
    <w:rsid w:val="00A53628"/>
    <w:pPr>
      <w:tabs>
        <w:tab w:val="center" w:pos="4677"/>
        <w:tab w:val="right" w:pos="9355"/>
      </w:tabs>
    </w:pPr>
  </w:style>
  <w:style w:type="character" w:customStyle="1" w:styleId="aa">
    <w:name w:val="Нижний колонтитул Знак"/>
    <w:link w:val="a9"/>
    <w:uiPriority w:val="99"/>
    <w:rsid w:val="00A53628"/>
    <w:rPr>
      <w:rFonts w:ascii="Times New Roman" w:eastAsia="Times New Roman" w:hAnsi="Times New Roman" w:cs="Times New Roman"/>
      <w:sz w:val="20"/>
      <w:szCs w:val="20"/>
      <w:lang w:eastAsia="ru-RU"/>
    </w:rPr>
  </w:style>
  <w:style w:type="character" w:styleId="ab">
    <w:name w:val="page number"/>
    <w:basedOn w:val="a0"/>
    <w:rsid w:val="00A53628"/>
  </w:style>
  <w:style w:type="paragraph" w:customStyle="1" w:styleId="ConsPlusNormal">
    <w:name w:val="ConsPlusNormal"/>
    <w:rsid w:val="00A53628"/>
    <w:pPr>
      <w:widowControl w:val="0"/>
      <w:suppressAutoHyphens/>
      <w:autoSpaceDE w:val="0"/>
      <w:ind w:firstLine="720"/>
    </w:pPr>
    <w:rPr>
      <w:rFonts w:ascii="Arial" w:eastAsia="Arial" w:hAnsi="Arial" w:cs="Arial"/>
      <w:lang w:eastAsia="ar-SA"/>
    </w:rPr>
  </w:style>
  <w:style w:type="paragraph" w:styleId="ac">
    <w:name w:val="List Paragraph"/>
    <w:basedOn w:val="a"/>
    <w:uiPriority w:val="34"/>
    <w:qFormat/>
    <w:rsid w:val="00A53628"/>
    <w:pPr>
      <w:widowControl/>
      <w:autoSpaceDE/>
      <w:autoSpaceDN/>
      <w:adjustRightInd/>
      <w:spacing w:after="200" w:line="276" w:lineRule="auto"/>
      <w:ind w:left="720"/>
      <w:contextualSpacing/>
    </w:pPr>
    <w:rPr>
      <w:rFonts w:ascii="Calibri" w:eastAsia="Calibri" w:hAnsi="Calibri"/>
      <w:sz w:val="22"/>
      <w:szCs w:val="22"/>
      <w:lang w:eastAsia="en-US"/>
    </w:rPr>
  </w:style>
  <w:style w:type="paragraph" w:styleId="ad">
    <w:name w:val="Title"/>
    <w:basedOn w:val="a"/>
    <w:link w:val="ae"/>
    <w:qFormat/>
    <w:rsid w:val="00A53628"/>
    <w:pPr>
      <w:widowControl/>
      <w:autoSpaceDE/>
      <w:autoSpaceDN/>
      <w:adjustRightInd/>
      <w:jc w:val="center"/>
    </w:pPr>
    <w:rPr>
      <w:b/>
      <w:w w:val="90"/>
      <w:sz w:val="32"/>
      <w:effect w:val="antsBlack"/>
    </w:rPr>
  </w:style>
  <w:style w:type="character" w:customStyle="1" w:styleId="ae">
    <w:name w:val="Название Знак"/>
    <w:link w:val="ad"/>
    <w:rsid w:val="00A53628"/>
    <w:rPr>
      <w:rFonts w:ascii="Times New Roman" w:eastAsia="Times New Roman" w:hAnsi="Times New Roman" w:cs="Times New Roman"/>
      <w:b/>
      <w:w w:val="90"/>
      <w:sz w:val="32"/>
      <w:szCs w:val="20"/>
      <w:effect w:val="antsBlack"/>
      <w:lang w:eastAsia="ru-RU"/>
    </w:rPr>
  </w:style>
  <w:style w:type="character" w:customStyle="1" w:styleId="af">
    <w:name w:val="Гипертекстовая ссылка"/>
    <w:uiPriority w:val="99"/>
    <w:rsid w:val="00A53628"/>
    <w:rPr>
      <w:b/>
      <w:bCs/>
      <w:color w:val="008000"/>
      <w:sz w:val="16"/>
      <w:szCs w:val="16"/>
    </w:rPr>
  </w:style>
  <w:style w:type="paragraph" w:customStyle="1" w:styleId="af0">
    <w:name w:val="Заголовок статьи"/>
    <w:basedOn w:val="a"/>
    <w:next w:val="a"/>
    <w:uiPriority w:val="99"/>
    <w:rsid w:val="00A53628"/>
    <w:pPr>
      <w:widowControl/>
      <w:ind w:left="1612" w:hanging="892"/>
      <w:jc w:val="both"/>
    </w:pPr>
    <w:rPr>
      <w:rFonts w:ascii="Arial" w:hAnsi="Arial" w:cs="Arial"/>
      <w:sz w:val="24"/>
      <w:szCs w:val="24"/>
    </w:rPr>
  </w:style>
  <w:style w:type="paragraph" w:customStyle="1" w:styleId="320">
    <w:name w:val="Основной текст 32"/>
    <w:basedOn w:val="a"/>
    <w:rsid w:val="00512884"/>
    <w:pPr>
      <w:suppressAutoHyphens/>
      <w:autoSpaceDN/>
      <w:adjustRightInd/>
      <w:jc w:val="both"/>
    </w:pPr>
    <w:rPr>
      <w:rFonts w:cs="Arial"/>
      <w:sz w:val="24"/>
      <w:szCs w:val="24"/>
      <w:lang w:eastAsia="ar-SA"/>
    </w:rPr>
  </w:style>
  <w:style w:type="paragraph" w:customStyle="1" w:styleId="220">
    <w:name w:val="Основной текст 22"/>
    <w:basedOn w:val="a"/>
    <w:rsid w:val="00512884"/>
    <w:pPr>
      <w:widowControl/>
      <w:suppressAutoHyphens/>
      <w:autoSpaceDE/>
      <w:autoSpaceDN/>
      <w:adjustRightInd/>
    </w:pPr>
    <w:rPr>
      <w:sz w:val="28"/>
      <w:szCs w:val="24"/>
      <w:lang w:eastAsia="ar-SA"/>
    </w:rPr>
  </w:style>
  <w:style w:type="paragraph" w:styleId="af1">
    <w:name w:val="No Spacing"/>
    <w:uiPriority w:val="1"/>
    <w:qFormat/>
    <w:rsid w:val="000879F7"/>
    <w:pPr>
      <w:widowControl w:val="0"/>
      <w:autoSpaceDE w:val="0"/>
      <w:autoSpaceDN w:val="0"/>
      <w:adjustRightInd w:val="0"/>
    </w:pPr>
    <w:rPr>
      <w:rFonts w:ascii="Times New Roman" w:eastAsia="Times New Roman" w:hAnsi="Times New Roman"/>
    </w:rPr>
  </w:style>
  <w:style w:type="character" w:styleId="af2">
    <w:name w:val="Hyperlink"/>
    <w:unhideWhenUsed/>
    <w:rsid w:val="005E6FDE"/>
    <w:rPr>
      <w:color w:val="0000FF"/>
      <w:u w:val="single"/>
    </w:rPr>
  </w:style>
  <w:style w:type="character" w:customStyle="1" w:styleId="af3">
    <w:name w:val="Текст выноски Знак"/>
    <w:link w:val="af4"/>
    <w:uiPriority w:val="99"/>
    <w:rsid w:val="005920B8"/>
    <w:rPr>
      <w:rFonts w:ascii="Tahoma" w:hAnsi="Tahoma" w:cs="Tahoma"/>
      <w:sz w:val="16"/>
      <w:szCs w:val="16"/>
    </w:rPr>
  </w:style>
  <w:style w:type="paragraph" w:styleId="af4">
    <w:name w:val="Balloon Text"/>
    <w:basedOn w:val="a"/>
    <w:link w:val="af3"/>
    <w:uiPriority w:val="99"/>
    <w:rsid w:val="005920B8"/>
    <w:pPr>
      <w:widowControl/>
      <w:autoSpaceDE/>
      <w:autoSpaceDN/>
      <w:adjustRightInd/>
    </w:pPr>
    <w:rPr>
      <w:rFonts w:ascii="Tahoma" w:eastAsia="Calibri" w:hAnsi="Tahoma" w:cs="Tahoma"/>
      <w:sz w:val="16"/>
      <w:szCs w:val="16"/>
    </w:rPr>
  </w:style>
  <w:style w:type="paragraph" w:customStyle="1" w:styleId="11">
    <w:name w:val="Абзац списка1"/>
    <w:basedOn w:val="a"/>
    <w:rsid w:val="005920B8"/>
    <w:pPr>
      <w:widowControl/>
      <w:autoSpaceDE/>
      <w:autoSpaceDN/>
      <w:adjustRightInd/>
      <w:ind w:firstLine="927"/>
      <w:contextualSpacing/>
      <w:jc w:val="both"/>
    </w:pPr>
    <w:rPr>
      <w:rFonts w:eastAsia="Calibri"/>
      <w:sz w:val="28"/>
      <w:szCs w:val="28"/>
    </w:rPr>
  </w:style>
  <w:style w:type="character" w:customStyle="1" w:styleId="12">
    <w:name w:val="Замещающий текст1"/>
    <w:semiHidden/>
    <w:rsid w:val="005920B8"/>
    <w:rPr>
      <w:rFonts w:cs="Times New Roman"/>
      <w:color w:val="808080"/>
    </w:rPr>
  </w:style>
  <w:style w:type="table" w:styleId="af5">
    <w:name w:val="Table Grid"/>
    <w:basedOn w:val="a1"/>
    <w:uiPriority w:val="39"/>
    <w:rsid w:val="005920B8"/>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sPlusTitle">
    <w:name w:val="ConsPlusTitle"/>
    <w:rsid w:val="005920B8"/>
    <w:pPr>
      <w:widowControl w:val="0"/>
      <w:autoSpaceDE w:val="0"/>
      <w:autoSpaceDN w:val="0"/>
      <w:adjustRightInd w:val="0"/>
    </w:pPr>
    <w:rPr>
      <w:rFonts w:ascii="Arial" w:hAnsi="Arial" w:cs="Arial"/>
      <w:b/>
      <w:bCs/>
    </w:rPr>
  </w:style>
  <w:style w:type="paragraph" w:styleId="af6">
    <w:name w:val="annotation text"/>
    <w:basedOn w:val="a"/>
    <w:link w:val="af7"/>
    <w:semiHidden/>
    <w:rsid w:val="005920B8"/>
    <w:pPr>
      <w:widowControl/>
      <w:autoSpaceDE/>
      <w:autoSpaceDN/>
      <w:adjustRightInd/>
    </w:pPr>
    <w:rPr>
      <w:rFonts w:eastAsia="Calibri"/>
    </w:rPr>
  </w:style>
  <w:style w:type="character" w:customStyle="1" w:styleId="af7">
    <w:name w:val="Текст примечания Знак"/>
    <w:link w:val="af6"/>
    <w:semiHidden/>
    <w:rsid w:val="005920B8"/>
    <w:rPr>
      <w:rFonts w:ascii="Times New Roman" w:hAnsi="Times New Roman"/>
    </w:rPr>
  </w:style>
  <w:style w:type="paragraph" w:styleId="af8">
    <w:name w:val="Normal (Web)"/>
    <w:basedOn w:val="a"/>
    <w:rsid w:val="00A11670"/>
    <w:pPr>
      <w:spacing w:before="100" w:beforeAutospacing="1" w:after="100" w:afterAutospacing="1"/>
    </w:pPr>
  </w:style>
  <w:style w:type="paragraph" w:customStyle="1" w:styleId="af9">
    <w:name w:val="a"/>
    <w:basedOn w:val="a"/>
    <w:rsid w:val="00A11670"/>
    <w:pPr>
      <w:spacing w:before="100" w:beforeAutospacing="1" w:after="100" w:afterAutospacing="1"/>
    </w:pPr>
  </w:style>
  <w:style w:type="paragraph" w:customStyle="1" w:styleId="msonormalcxspmiddle">
    <w:name w:val="msonormalcxspmiddle"/>
    <w:basedOn w:val="a"/>
    <w:rsid w:val="00A11670"/>
    <w:pPr>
      <w:spacing w:before="100" w:beforeAutospacing="1" w:after="100" w:afterAutospacing="1"/>
    </w:pPr>
  </w:style>
  <w:style w:type="paragraph" w:styleId="33">
    <w:name w:val="Body Text 3"/>
    <w:basedOn w:val="a"/>
    <w:link w:val="34"/>
    <w:rsid w:val="00A11670"/>
    <w:pPr>
      <w:spacing w:before="100" w:beforeAutospacing="1" w:after="100" w:afterAutospacing="1"/>
    </w:pPr>
  </w:style>
  <w:style w:type="character" w:customStyle="1" w:styleId="34">
    <w:name w:val="Основной текст 3 Знак"/>
    <w:link w:val="33"/>
    <w:rsid w:val="00A11670"/>
    <w:rPr>
      <w:rFonts w:ascii="Times New Roman" w:eastAsia="Times New Roman" w:hAnsi="Times New Roman"/>
    </w:rPr>
  </w:style>
  <w:style w:type="character" w:customStyle="1" w:styleId="grame">
    <w:name w:val="grame"/>
    <w:basedOn w:val="a0"/>
    <w:rsid w:val="00A11670"/>
  </w:style>
  <w:style w:type="paragraph" w:customStyle="1" w:styleId="bodytextindent2">
    <w:name w:val="bodytextindent2"/>
    <w:basedOn w:val="a"/>
    <w:rsid w:val="00A11670"/>
    <w:pPr>
      <w:spacing w:before="100" w:beforeAutospacing="1" w:after="100" w:afterAutospacing="1"/>
    </w:pPr>
  </w:style>
  <w:style w:type="paragraph" w:styleId="afa">
    <w:name w:val="List Bullet"/>
    <w:basedOn w:val="a"/>
    <w:rsid w:val="00A11670"/>
    <w:pPr>
      <w:spacing w:before="100" w:beforeAutospacing="1" w:after="100" w:afterAutospacing="1"/>
    </w:pPr>
  </w:style>
  <w:style w:type="paragraph" w:customStyle="1" w:styleId="afb">
    <w:name w:val="Знак"/>
    <w:basedOn w:val="a"/>
    <w:rsid w:val="00A11670"/>
    <w:pPr>
      <w:spacing w:after="160" w:line="240" w:lineRule="exact"/>
    </w:pPr>
    <w:rPr>
      <w:rFonts w:ascii="Verdana" w:hAnsi="Verdana"/>
      <w:lang w:val="en-US" w:eastAsia="en-US"/>
    </w:rPr>
  </w:style>
  <w:style w:type="paragraph" w:styleId="afc">
    <w:name w:val="Body Text"/>
    <w:basedOn w:val="a"/>
    <w:link w:val="afd"/>
    <w:rsid w:val="00A11670"/>
    <w:pPr>
      <w:spacing w:after="120"/>
    </w:pPr>
  </w:style>
  <w:style w:type="character" w:customStyle="1" w:styleId="afd">
    <w:name w:val="Основной текст Знак"/>
    <w:link w:val="afc"/>
    <w:rsid w:val="00A11670"/>
    <w:rPr>
      <w:rFonts w:ascii="Times New Roman" w:eastAsia="Times New Roman" w:hAnsi="Times New Roman"/>
    </w:rPr>
  </w:style>
  <w:style w:type="paragraph" w:customStyle="1" w:styleId="afe">
    <w:name w:val="Комментарий"/>
    <w:basedOn w:val="a"/>
    <w:next w:val="a"/>
    <w:uiPriority w:val="99"/>
    <w:rsid w:val="00A11670"/>
    <w:pPr>
      <w:ind w:left="170"/>
      <w:jc w:val="both"/>
    </w:pPr>
    <w:rPr>
      <w:rFonts w:ascii="Arial" w:hAnsi="Arial" w:cs="Arial"/>
      <w:i/>
      <w:iCs/>
      <w:color w:val="800080"/>
      <w:sz w:val="28"/>
      <w:szCs w:val="28"/>
    </w:rPr>
  </w:style>
  <w:style w:type="paragraph" w:customStyle="1" w:styleId="aff">
    <w:name w:val="Знак Знак Знак"/>
    <w:basedOn w:val="a"/>
    <w:rsid w:val="00A11670"/>
    <w:pPr>
      <w:widowControl/>
      <w:autoSpaceDE/>
      <w:autoSpaceDN/>
      <w:adjustRightInd/>
      <w:spacing w:before="100" w:beforeAutospacing="1" w:after="100" w:afterAutospacing="1"/>
    </w:pPr>
    <w:rPr>
      <w:rFonts w:ascii="Tahoma" w:hAnsi="Tahoma"/>
      <w:lang w:val="en-US" w:eastAsia="en-US"/>
    </w:rPr>
  </w:style>
  <w:style w:type="paragraph" w:customStyle="1" w:styleId="aff0">
    <w:name w:val="Таблицы (моноширинный)"/>
    <w:basedOn w:val="a"/>
    <w:next w:val="a"/>
    <w:uiPriority w:val="99"/>
    <w:rsid w:val="00A11670"/>
    <w:pPr>
      <w:widowControl/>
      <w:jc w:val="both"/>
    </w:pPr>
    <w:rPr>
      <w:rFonts w:ascii="Courier New" w:hAnsi="Courier New" w:cs="Courier New"/>
      <w:sz w:val="24"/>
      <w:szCs w:val="24"/>
    </w:rPr>
  </w:style>
  <w:style w:type="paragraph" w:customStyle="1" w:styleId="ConsPlusNonformat">
    <w:name w:val="ConsPlusNonformat"/>
    <w:rsid w:val="00A11670"/>
    <w:pPr>
      <w:widowControl w:val="0"/>
      <w:autoSpaceDE w:val="0"/>
      <w:autoSpaceDN w:val="0"/>
      <w:adjustRightInd w:val="0"/>
    </w:pPr>
    <w:rPr>
      <w:rFonts w:ascii="Courier New" w:eastAsia="Times New Roman" w:hAnsi="Courier New" w:cs="Courier New"/>
    </w:rPr>
  </w:style>
  <w:style w:type="paragraph" w:customStyle="1" w:styleId="ConsNonformat">
    <w:name w:val="ConsNonformat"/>
    <w:rsid w:val="002C7F41"/>
    <w:pPr>
      <w:widowControl w:val="0"/>
      <w:autoSpaceDE w:val="0"/>
      <w:autoSpaceDN w:val="0"/>
      <w:adjustRightInd w:val="0"/>
      <w:ind w:right="19772"/>
    </w:pPr>
    <w:rPr>
      <w:rFonts w:ascii="Courier New" w:eastAsia="Times New Roman" w:hAnsi="Courier New" w:cs="Courier New"/>
    </w:rPr>
  </w:style>
  <w:style w:type="paragraph" w:styleId="23">
    <w:name w:val="Body Text 2"/>
    <w:basedOn w:val="a"/>
    <w:link w:val="24"/>
    <w:rsid w:val="002C7F41"/>
    <w:pPr>
      <w:widowControl/>
      <w:autoSpaceDE/>
      <w:autoSpaceDN/>
      <w:adjustRightInd/>
      <w:jc w:val="center"/>
    </w:pPr>
    <w:rPr>
      <w:i/>
      <w:iCs/>
      <w:snapToGrid w:val="0"/>
      <w:color w:val="000000"/>
      <w:sz w:val="24"/>
    </w:rPr>
  </w:style>
  <w:style w:type="character" w:customStyle="1" w:styleId="24">
    <w:name w:val="Основной текст 2 Знак"/>
    <w:link w:val="23"/>
    <w:rsid w:val="002C7F41"/>
    <w:rPr>
      <w:rFonts w:ascii="Times New Roman" w:eastAsia="Times New Roman" w:hAnsi="Times New Roman"/>
      <w:i/>
      <w:iCs/>
      <w:snapToGrid w:val="0"/>
      <w:color w:val="000000"/>
      <w:sz w:val="24"/>
    </w:rPr>
  </w:style>
  <w:style w:type="paragraph" w:customStyle="1" w:styleId="ConsPlusCell">
    <w:name w:val="ConsPlusCell"/>
    <w:rsid w:val="002C7F41"/>
    <w:pPr>
      <w:widowControl w:val="0"/>
      <w:autoSpaceDE w:val="0"/>
      <w:autoSpaceDN w:val="0"/>
      <w:adjustRightInd w:val="0"/>
    </w:pPr>
    <w:rPr>
      <w:rFonts w:ascii="Arial" w:eastAsia="Times New Roman" w:hAnsi="Arial" w:cs="Arial"/>
    </w:rPr>
  </w:style>
  <w:style w:type="paragraph" w:customStyle="1" w:styleId="25">
    <w:name w:val="Абзац списка2"/>
    <w:basedOn w:val="a"/>
    <w:rsid w:val="00FF3CE6"/>
    <w:pPr>
      <w:widowControl/>
      <w:autoSpaceDE/>
      <w:autoSpaceDN/>
      <w:adjustRightInd/>
      <w:ind w:firstLine="927"/>
      <w:contextualSpacing/>
      <w:jc w:val="both"/>
    </w:pPr>
    <w:rPr>
      <w:rFonts w:eastAsia="Calibri"/>
      <w:sz w:val="28"/>
      <w:szCs w:val="28"/>
    </w:rPr>
  </w:style>
  <w:style w:type="paragraph" w:customStyle="1" w:styleId="13">
    <w:name w:val="Знак1"/>
    <w:basedOn w:val="a"/>
    <w:rsid w:val="00FF3CE6"/>
    <w:pPr>
      <w:spacing w:after="160" w:line="240" w:lineRule="exact"/>
    </w:pPr>
    <w:rPr>
      <w:rFonts w:ascii="Verdana" w:hAnsi="Verdana"/>
      <w:lang w:val="en-US" w:eastAsia="en-US"/>
    </w:rPr>
  </w:style>
  <w:style w:type="paragraph" w:customStyle="1" w:styleId="14">
    <w:name w:val="Знак Знак Знак1"/>
    <w:basedOn w:val="a"/>
    <w:rsid w:val="00FF3CE6"/>
    <w:pPr>
      <w:widowControl/>
      <w:autoSpaceDE/>
      <w:autoSpaceDN/>
      <w:adjustRightInd/>
      <w:spacing w:before="100" w:beforeAutospacing="1" w:after="100" w:afterAutospacing="1"/>
    </w:pPr>
    <w:rPr>
      <w:rFonts w:ascii="Tahoma" w:hAnsi="Tahoma"/>
      <w:lang w:val="en-US" w:eastAsia="en-US"/>
    </w:rPr>
  </w:style>
  <w:style w:type="numbering" w:customStyle="1" w:styleId="15">
    <w:name w:val="Нет списка1"/>
    <w:next w:val="a2"/>
    <w:uiPriority w:val="99"/>
    <w:semiHidden/>
    <w:unhideWhenUsed/>
    <w:rsid w:val="00EC722F"/>
  </w:style>
  <w:style w:type="numbering" w:customStyle="1" w:styleId="110">
    <w:name w:val="Нет списка11"/>
    <w:next w:val="a2"/>
    <w:uiPriority w:val="99"/>
    <w:semiHidden/>
    <w:unhideWhenUsed/>
    <w:rsid w:val="00EC722F"/>
  </w:style>
  <w:style w:type="table" w:customStyle="1" w:styleId="16">
    <w:name w:val="Сетка таблицы1"/>
    <w:basedOn w:val="a1"/>
    <w:next w:val="af5"/>
    <w:uiPriority w:val="59"/>
    <w:rsid w:val="00EC722F"/>
    <w:rPr>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a0"/>
    <w:rsid w:val="00EC722F"/>
  </w:style>
  <w:style w:type="character" w:styleId="aff1">
    <w:name w:val="Placeholder Text"/>
    <w:uiPriority w:val="99"/>
    <w:semiHidden/>
    <w:rsid w:val="00317706"/>
    <w:rPr>
      <w:color w:val="808080"/>
    </w:rPr>
  </w:style>
  <w:style w:type="paragraph" w:customStyle="1" w:styleId="Default">
    <w:name w:val="Default"/>
    <w:rsid w:val="00B6562C"/>
    <w:pPr>
      <w:autoSpaceDE w:val="0"/>
      <w:autoSpaceDN w:val="0"/>
      <w:adjustRightInd w:val="0"/>
    </w:pPr>
    <w:rPr>
      <w:rFonts w:ascii="Times New Roman" w:eastAsia="Times New Roman" w:hAnsi="Times New Roman"/>
      <w:color w:val="000000"/>
      <w:sz w:val="24"/>
      <w:szCs w:val="24"/>
    </w:rPr>
  </w:style>
  <w:style w:type="paragraph" w:styleId="aff2">
    <w:name w:val="footnote text"/>
    <w:basedOn w:val="a"/>
    <w:link w:val="aff3"/>
    <w:uiPriority w:val="99"/>
    <w:unhideWhenUsed/>
    <w:rsid w:val="002C33EF"/>
    <w:pPr>
      <w:widowControl/>
      <w:autoSpaceDE/>
      <w:autoSpaceDN/>
      <w:adjustRightInd/>
    </w:pPr>
  </w:style>
  <w:style w:type="character" w:customStyle="1" w:styleId="aff3">
    <w:name w:val="Текст сноски Знак"/>
    <w:basedOn w:val="a0"/>
    <w:link w:val="aff2"/>
    <w:uiPriority w:val="99"/>
    <w:rsid w:val="002C33EF"/>
    <w:rPr>
      <w:rFonts w:ascii="Times New Roman" w:eastAsia="Times New Roman" w:hAnsi="Times New Roman"/>
    </w:rPr>
  </w:style>
  <w:style w:type="character" w:styleId="aff4">
    <w:name w:val="footnote reference"/>
    <w:uiPriority w:val="99"/>
    <w:semiHidden/>
    <w:unhideWhenUsed/>
    <w:rsid w:val="002C33EF"/>
    <w:rPr>
      <w:vertAlign w:val="superscript"/>
    </w:rPr>
  </w:style>
  <w:style w:type="numbering" w:customStyle="1" w:styleId="26">
    <w:name w:val="Нет списка2"/>
    <w:next w:val="a2"/>
    <w:uiPriority w:val="99"/>
    <w:semiHidden/>
    <w:unhideWhenUsed/>
    <w:rsid w:val="00E204B0"/>
  </w:style>
  <w:style w:type="table" w:customStyle="1" w:styleId="27">
    <w:name w:val="Сетка таблицы2"/>
    <w:basedOn w:val="a1"/>
    <w:next w:val="af5"/>
    <w:uiPriority w:val="39"/>
    <w:rsid w:val="00E204B0"/>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20">
    <w:name w:val="Нет списка12"/>
    <w:next w:val="a2"/>
    <w:uiPriority w:val="99"/>
    <w:semiHidden/>
    <w:unhideWhenUsed/>
    <w:rsid w:val="00E204B0"/>
  </w:style>
  <w:style w:type="numbering" w:customStyle="1" w:styleId="111">
    <w:name w:val="Нет списка111"/>
    <w:next w:val="a2"/>
    <w:uiPriority w:val="99"/>
    <w:semiHidden/>
    <w:unhideWhenUsed/>
    <w:rsid w:val="00E204B0"/>
  </w:style>
  <w:style w:type="table" w:customStyle="1" w:styleId="112">
    <w:name w:val="Сетка таблицы11"/>
    <w:basedOn w:val="a1"/>
    <w:next w:val="af5"/>
    <w:uiPriority w:val="59"/>
    <w:rsid w:val="00E204B0"/>
    <w:rPr>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35">
    <w:name w:val="Нет списка3"/>
    <w:next w:val="a2"/>
    <w:uiPriority w:val="99"/>
    <w:semiHidden/>
    <w:unhideWhenUsed/>
    <w:rsid w:val="00C34853"/>
  </w:style>
  <w:style w:type="character" w:customStyle="1" w:styleId="17">
    <w:name w:val="Текст выноски Знак1"/>
    <w:basedOn w:val="a0"/>
    <w:uiPriority w:val="99"/>
    <w:semiHidden/>
    <w:rsid w:val="00C34853"/>
    <w:rPr>
      <w:rFonts w:ascii="Tahoma" w:eastAsia="Times New Roman" w:hAnsi="Tahoma" w:cs="Tahoma"/>
      <w:sz w:val="16"/>
      <w:szCs w:val="16"/>
    </w:rPr>
  </w:style>
  <w:style w:type="table" w:customStyle="1" w:styleId="36">
    <w:name w:val="Сетка таблицы3"/>
    <w:basedOn w:val="a1"/>
    <w:next w:val="af5"/>
    <w:uiPriority w:val="39"/>
    <w:rsid w:val="00C34853"/>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30">
    <w:name w:val="Нет списка13"/>
    <w:next w:val="a2"/>
    <w:uiPriority w:val="99"/>
    <w:semiHidden/>
    <w:unhideWhenUsed/>
    <w:rsid w:val="00C34853"/>
  </w:style>
  <w:style w:type="numbering" w:customStyle="1" w:styleId="1120">
    <w:name w:val="Нет списка112"/>
    <w:next w:val="a2"/>
    <w:uiPriority w:val="99"/>
    <w:semiHidden/>
    <w:unhideWhenUsed/>
    <w:rsid w:val="00C34853"/>
  </w:style>
  <w:style w:type="table" w:customStyle="1" w:styleId="121">
    <w:name w:val="Сетка таблицы12"/>
    <w:basedOn w:val="a1"/>
    <w:next w:val="af5"/>
    <w:uiPriority w:val="59"/>
    <w:rsid w:val="00C34853"/>
    <w:rPr>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958366">
      <w:bodyDiv w:val="1"/>
      <w:marLeft w:val="0"/>
      <w:marRight w:val="0"/>
      <w:marTop w:val="0"/>
      <w:marBottom w:val="0"/>
      <w:divBdr>
        <w:top w:val="none" w:sz="0" w:space="0" w:color="auto"/>
        <w:left w:val="none" w:sz="0" w:space="0" w:color="auto"/>
        <w:bottom w:val="none" w:sz="0" w:space="0" w:color="auto"/>
        <w:right w:val="none" w:sz="0" w:space="0" w:color="auto"/>
      </w:divBdr>
    </w:div>
    <w:div w:id="645941483">
      <w:bodyDiv w:val="1"/>
      <w:marLeft w:val="0"/>
      <w:marRight w:val="0"/>
      <w:marTop w:val="0"/>
      <w:marBottom w:val="0"/>
      <w:divBdr>
        <w:top w:val="none" w:sz="0" w:space="0" w:color="auto"/>
        <w:left w:val="none" w:sz="0" w:space="0" w:color="auto"/>
        <w:bottom w:val="none" w:sz="0" w:space="0" w:color="auto"/>
        <w:right w:val="none" w:sz="0" w:space="0" w:color="auto"/>
      </w:divBdr>
      <w:divsChild>
        <w:div w:id="145438512">
          <w:marLeft w:val="60"/>
          <w:marRight w:val="60"/>
          <w:marTop w:val="100"/>
          <w:marBottom w:val="100"/>
          <w:divBdr>
            <w:top w:val="none" w:sz="0" w:space="0" w:color="auto"/>
            <w:left w:val="none" w:sz="0" w:space="0" w:color="auto"/>
            <w:bottom w:val="none" w:sz="0" w:space="0" w:color="auto"/>
            <w:right w:val="none" w:sz="0" w:space="0" w:color="auto"/>
          </w:divBdr>
        </w:div>
        <w:div w:id="173302022">
          <w:marLeft w:val="60"/>
          <w:marRight w:val="60"/>
          <w:marTop w:val="100"/>
          <w:marBottom w:val="100"/>
          <w:divBdr>
            <w:top w:val="none" w:sz="0" w:space="0" w:color="auto"/>
            <w:left w:val="none" w:sz="0" w:space="0" w:color="auto"/>
            <w:bottom w:val="none" w:sz="0" w:space="0" w:color="auto"/>
            <w:right w:val="none" w:sz="0" w:space="0" w:color="auto"/>
          </w:divBdr>
        </w:div>
        <w:div w:id="787314396">
          <w:marLeft w:val="60"/>
          <w:marRight w:val="60"/>
          <w:marTop w:val="100"/>
          <w:marBottom w:val="100"/>
          <w:divBdr>
            <w:top w:val="none" w:sz="0" w:space="0" w:color="auto"/>
            <w:left w:val="none" w:sz="0" w:space="0" w:color="auto"/>
            <w:bottom w:val="none" w:sz="0" w:space="0" w:color="auto"/>
            <w:right w:val="none" w:sz="0" w:space="0" w:color="auto"/>
          </w:divBdr>
        </w:div>
        <w:div w:id="893470477">
          <w:marLeft w:val="60"/>
          <w:marRight w:val="60"/>
          <w:marTop w:val="100"/>
          <w:marBottom w:val="100"/>
          <w:divBdr>
            <w:top w:val="none" w:sz="0" w:space="0" w:color="auto"/>
            <w:left w:val="none" w:sz="0" w:space="0" w:color="auto"/>
            <w:bottom w:val="none" w:sz="0" w:space="0" w:color="auto"/>
            <w:right w:val="none" w:sz="0" w:space="0" w:color="auto"/>
          </w:divBdr>
        </w:div>
        <w:div w:id="1272974051">
          <w:marLeft w:val="60"/>
          <w:marRight w:val="60"/>
          <w:marTop w:val="100"/>
          <w:marBottom w:val="100"/>
          <w:divBdr>
            <w:top w:val="none" w:sz="0" w:space="0" w:color="auto"/>
            <w:left w:val="none" w:sz="0" w:space="0" w:color="auto"/>
            <w:bottom w:val="none" w:sz="0" w:space="0" w:color="auto"/>
            <w:right w:val="none" w:sz="0" w:space="0" w:color="auto"/>
          </w:divBdr>
        </w:div>
        <w:div w:id="1419863130">
          <w:marLeft w:val="60"/>
          <w:marRight w:val="60"/>
          <w:marTop w:val="100"/>
          <w:marBottom w:val="100"/>
          <w:divBdr>
            <w:top w:val="none" w:sz="0" w:space="0" w:color="auto"/>
            <w:left w:val="none" w:sz="0" w:space="0" w:color="auto"/>
            <w:bottom w:val="none" w:sz="0" w:space="0" w:color="auto"/>
            <w:right w:val="none" w:sz="0" w:space="0" w:color="auto"/>
          </w:divBdr>
        </w:div>
        <w:div w:id="2041007774">
          <w:marLeft w:val="60"/>
          <w:marRight w:val="60"/>
          <w:marTop w:val="100"/>
          <w:marBottom w:val="100"/>
          <w:divBdr>
            <w:top w:val="none" w:sz="0" w:space="0" w:color="auto"/>
            <w:left w:val="none" w:sz="0" w:space="0" w:color="auto"/>
            <w:bottom w:val="none" w:sz="0" w:space="0" w:color="auto"/>
            <w:right w:val="none" w:sz="0" w:space="0" w:color="auto"/>
          </w:divBdr>
        </w:div>
        <w:div w:id="2119181078">
          <w:marLeft w:val="60"/>
          <w:marRight w:val="60"/>
          <w:marTop w:val="100"/>
          <w:marBottom w:val="100"/>
          <w:divBdr>
            <w:top w:val="none" w:sz="0" w:space="0" w:color="auto"/>
            <w:left w:val="none" w:sz="0" w:space="0" w:color="auto"/>
            <w:bottom w:val="none" w:sz="0" w:space="0" w:color="auto"/>
            <w:right w:val="none" w:sz="0" w:space="0" w:color="auto"/>
          </w:divBdr>
        </w:div>
      </w:divsChild>
    </w:div>
    <w:div w:id="1056851988">
      <w:bodyDiv w:val="1"/>
      <w:marLeft w:val="0"/>
      <w:marRight w:val="0"/>
      <w:marTop w:val="0"/>
      <w:marBottom w:val="0"/>
      <w:divBdr>
        <w:top w:val="none" w:sz="0" w:space="0" w:color="auto"/>
        <w:left w:val="none" w:sz="0" w:space="0" w:color="auto"/>
        <w:bottom w:val="none" w:sz="0" w:space="0" w:color="auto"/>
        <w:right w:val="none" w:sz="0" w:space="0" w:color="auto"/>
      </w:divBdr>
      <w:divsChild>
        <w:div w:id="779302310">
          <w:marLeft w:val="60"/>
          <w:marRight w:val="60"/>
          <w:marTop w:val="100"/>
          <w:marBottom w:val="100"/>
          <w:divBdr>
            <w:top w:val="none" w:sz="0" w:space="0" w:color="auto"/>
            <w:left w:val="none" w:sz="0" w:space="0" w:color="auto"/>
            <w:bottom w:val="none" w:sz="0" w:space="0" w:color="auto"/>
            <w:right w:val="none" w:sz="0" w:space="0" w:color="auto"/>
          </w:divBdr>
        </w:div>
      </w:divsChild>
    </w:div>
    <w:div w:id="1087573550">
      <w:bodyDiv w:val="1"/>
      <w:marLeft w:val="0"/>
      <w:marRight w:val="0"/>
      <w:marTop w:val="0"/>
      <w:marBottom w:val="0"/>
      <w:divBdr>
        <w:top w:val="none" w:sz="0" w:space="0" w:color="auto"/>
        <w:left w:val="none" w:sz="0" w:space="0" w:color="auto"/>
        <w:bottom w:val="none" w:sz="0" w:space="0" w:color="auto"/>
        <w:right w:val="none" w:sz="0" w:space="0" w:color="auto"/>
      </w:divBdr>
    </w:div>
    <w:div w:id="1126581490">
      <w:bodyDiv w:val="1"/>
      <w:marLeft w:val="0"/>
      <w:marRight w:val="0"/>
      <w:marTop w:val="0"/>
      <w:marBottom w:val="0"/>
      <w:divBdr>
        <w:top w:val="none" w:sz="0" w:space="0" w:color="auto"/>
        <w:left w:val="none" w:sz="0" w:space="0" w:color="auto"/>
        <w:bottom w:val="none" w:sz="0" w:space="0" w:color="auto"/>
        <w:right w:val="none" w:sz="0" w:space="0" w:color="auto"/>
      </w:divBdr>
    </w:div>
    <w:div w:id="1127815475">
      <w:bodyDiv w:val="1"/>
      <w:marLeft w:val="0"/>
      <w:marRight w:val="0"/>
      <w:marTop w:val="0"/>
      <w:marBottom w:val="0"/>
      <w:divBdr>
        <w:top w:val="none" w:sz="0" w:space="0" w:color="auto"/>
        <w:left w:val="none" w:sz="0" w:space="0" w:color="auto"/>
        <w:bottom w:val="none" w:sz="0" w:space="0" w:color="auto"/>
        <w:right w:val="none" w:sz="0" w:space="0" w:color="auto"/>
      </w:divBdr>
    </w:div>
    <w:div w:id="1224026280">
      <w:bodyDiv w:val="1"/>
      <w:marLeft w:val="0"/>
      <w:marRight w:val="0"/>
      <w:marTop w:val="0"/>
      <w:marBottom w:val="0"/>
      <w:divBdr>
        <w:top w:val="none" w:sz="0" w:space="0" w:color="auto"/>
        <w:left w:val="none" w:sz="0" w:space="0" w:color="auto"/>
        <w:bottom w:val="none" w:sz="0" w:space="0" w:color="auto"/>
        <w:right w:val="none" w:sz="0" w:space="0" w:color="auto"/>
      </w:divBdr>
    </w:div>
    <w:div w:id="1327394583">
      <w:bodyDiv w:val="1"/>
      <w:marLeft w:val="0"/>
      <w:marRight w:val="0"/>
      <w:marTop w:val="0"/>
      <w:marBottom w:val="0"/>
      <w:divBdr>
        <w:top w:val="none" w:sz="0" w:space="0" w:color="auto"/>
        <w:left w:val="none" w:sz="0" w:space="0" w:color="auto"/>
        <w:bottom w:val="none" w:sz="0" w:space="0" w:color="auto"/>
        <w:right w:val="none" w:sz="0" w:space="0" w:color="auto"/>
      </w:divBdr>
      <w:divsChild>
        <w:div w:id="299459997">
          <w:marLeft w:val="60"/>
          <w:marRight w:val="60"/>
          <w:marTop w:val="100"/>
          <w:marBottom w:val="100"/>
          <w:divBdr>
            <w:top w:val="none" w:sz="0" w:space="0" w:color="auto"/>
            <w:left w:val="none" w:sz="0" w:space="0" w:color="auto"/>
            <w:bottom w:val="none" w:sz="0" w:space="0" w:color="auto"/>
            <w:right w:val="none" w:sz="0" w:space="0" w:color="auto"/>
          </w:divBdr>
        </w:div>
      </w:divsChild>
    </w:div>
    <w:div w:id="1328167223">
      <w:bodyDiv w:val="1"/>
      <w:marLeft w:val="0"/>
      <w:marRight w:val="0"/>
      <w:marTop w:val="0"/>
      <w:marBottom w:val="0"/>
      <w:divBdr>
        <w:top w:val="none" w:sz="0" w:space="0" w:color="auto"/>
        <w:left w:val="none" w:sz="0" w:space="0" w:color="auto"/>
        <w:bottom w:val="none" w:sz="0" w:space="0" w:color="auto"/>
        <w:right w:val="none" w:sz="0" w:space="0" w:color="auto"/>
      </w:divBdr>
    </w:div>
    <w:div w:id="1957717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63F28000FED13716F2FC8910CDFEF2D761AECC3BF44D1D32F8A449F11C3BD1B12DEEA4EC735D440FKFs4K"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consultantplus://offline/ref=63F28000FED13716F2FC8910CDFEF2D761AECC3BF44D1D32F8A449F11C3BD1B12DEEA4EC735D440EKFsCK"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bestpravo.ru/federalnoje/ea-postanovlenija/z1w.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63F28000FED13716F2FC8910CDFEF2D761AECC3BF44D1D32F8A449F11C3BD1B12DEEA4EC735D440EKFs3K" TargetMode="External"/><Relationship Id="rId5" Type="http://schemas.openxmlformats.org/officeDocument/2006/relationships/settings" Target="settings.xml"/><Relationship Id="rId15" Type="http://schemas.openxmlformats.org/officeDocument/2006/relationships/hyperlink" Target="consultantplus://offline/ref=63F28000FED13716F2FC8910CDFEF2D762A9C43FFF4C1D32F8A449F11C3BD1B12DEEA4EC735D440DKFs2K" TargetMode="External"/><Relationship Id="rId10" Type="http://schemas.openxmlformats.org/officeDocument/2006/relationships/hyperlink" Target="consultantplus://offline/ref=63F28000FED13716F2FC8910CDFEF2D761ADC630FD4B1D32F8A449F11C3BD1B12DEEA4EC735D450EKFs3K"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consultantplus://offline/ref=63F28000FED13716F2FC8910CDFEF2D761AECC3BF44D1D32F8A449F11C3BD1B12DEEA4EC735D440FKFs4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6A8DC5C8-C1AE-4149-B830-32A5B75F42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1251</TotalTime>
  <Pages>1</Pages>
  <Words>58383</Words>
  <Characters>332788</Characters>
  <Application>Microsoft Office Word</Application>
  <DocSecurity>0</DocSecurity>
  <Lines>2773</Lines>
  <Paragraphs>780</Paragraphs>
  <ScaleCrop>false</ScaleCrop>
  <HeadingPairs>
    <vt:vector size="2" baseType="variant">
      <vt:variant>
        <vt:lpstr>Название</vt:lpstr>
      </vt:variant>
      <vt:variant>
        <vt:i4>1</vt:i4>
      </vt:variant>
    </vt:vector>
  </HeadingPairs>
  <TitlesOfParts>
    <vt:vector size="1" baseType="lpstr">
      <vt:lpstr/>
    </vt:vector>
  </TitlesOfParts>
  <Company>Реском работников народного образования и науки</Company>
  <LinksUpToDate>false</LinksUpToDate>
  <CharactersWithSpaces>390391</CharactersWithSpaces>
  <SharedDoc>false</SharedDoc>
  <HLinks>
    <vt:vector size="30" baseType="variant">
      <vt:variant>
        <vt:i4>7012403</vt:i4>
      </vt:variant>
      <vt:variant>
        <vt:i4>243</vt:i4>
      </vt:variant>
      <vt:variant>
        <vt:i4>0</vt:i4>
      </vt:variant>
      <vt:variant>
        <vt:i4>5</vt:i4>
      </vt:variant>
      <vt:variant>
        <vt:lpwstr>garantf1://12091202.0/</vt:lpwstr>
      </vt:variant>
      <vt:variant>
        <vt:lpwstr/>
      </vt:variant>
      <vt:variant>
        <vt:i4>7143463</vt:i4>
      </vt:variant>
      <vt:variant>
        <vt:i4>9</vt:i4>
      </vt:variant>
      <vt:variant>
        <vt:i4>0</vt:i4>
      </vt:variant>
      <vt:variant>
        <vt:i4>5</vt:i4>
      </vt:variant>
      <vt:variant>
        <vt:lpwstr>garantf1://3900781.200/</vt:lpwstr>
      </vt:variant>
      <vt:variant>
        <vt:lpwstr/>
      </vt:variant>
      <vt:variant>
        <vt:i4>1835040</vt:i4>
      </vt:variant>
      <vt:variant>
        <vt:i4>6</vt:i4>
      </vt:variant>
      <vt:variant>
        <vt:i4>0</vt:i4>
      </vt:variant>
      <vt:variant>
        <vt:i4>5</vt:i4>
      </vt:variant>
      <vt:variant>
        <vt:lpwstr/>
      </vt:variant>
      <vt:variant>
        <vt:lpwstr>sub_168</vt:lpwstr>
      </vt:variant>
      <vt:variant>
        <vt:i4>7274558</vt:i4>
      </vt:variant>
      <vt:variant>
        <vt:i4>3</vt:i4>
      </vt:variant>
      <vt:variant>
        <vt:i4>0</vt:i4>
      </vt:variant>
      <vt:variant>
        <vt:i4>5</vt:i4>
      </vt:variant>
      <vt:variant>
        <vt:lpwstr>garantf1://70329490.0/</vt:lpwstr>
      </vt:variant>
      <vt:variant>
        <vt:lpwstr/>
      </vt:variant>
      <vt:variant>
        <vt:i4>4194319</vt:i4>
      </vt:variant>
      <vt:variant>
        <vt:i4>0</vt:i4>
      </vt:variant>
      <vt:variant>
        <vt:i4>0</vt:i4>
      </vt:variant>
      <vt:variant>
        <vt:i4>5</vt:i4>
      </vt:variant>
      <vt:variant>
        <vt:lpwstr>garantf1://70329490.1000/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Реском работников народного образования и науки</dc:creator>
  <cp:keywords/>
  <dc:description/>
  <cp:lastModifiedBy>User</cp:lastModifiedBy>
  <cp:revision>9</cp:revision>
  <cp:lastPrinted>2021-04-30T11:12:00Z</cp:lastPrinted>
  <dcterms:created xsi:type="dcterms:W3CDTF">2021-04-20T08:31:00Z</dcterms:created>
  <dcterms:modified xsi:type="dcterms:W3CDTF">2021-06-04T12:16:00Z</dcterms:modified>
</cp:coreProperties>
</file>